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18E" w:rsidRPr="0047697E" w:rsidRDefault="0065318E" w:rsidP="0065318E">
      <w:pPr>
        <w:ind w:left="4300"/>
        <w:rPr>
          <w:rFonts w:ascii="Times New Roman" w:hAnsi="Times New Roman" w:cs="Times New Roman"/>
          <w:b/>
          <w:sz w:val="24"/>
          <w:szCs w:val="24"/>
        </w:rPr>
      </w:pPr>
      <w:r w:rsidRPr="0047697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СТРАТЕГИЯ</w:t>
      </w:r>
    </w:p>
    <w:p w:rsidR="0065318E" w:rsidRPr="0047697E" w:rsidRDefault="0065318E" w:rsidP="00000380">
      <w:pPr>
        <w:spacing w:after="449"/>
        <w:ind w:left="76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47697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РАЗВИТИЯ ОБРАЗОВАНИЯ ДЕТЕЙ С ОГРАНИЧЕННЫМИ ВОЗМОЖНО</w:t>
      </w:r>
      <w:r w:rsidRPr="0047697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softHyphen/>
        <w:t>СТЯМИ ЗДОРОВЬЯ И ДЕТЕЙ С ИНВАЛИДНОСТЬЮ НЕФТЕКУМСКОГО ГОРОДСКОГО ОКРУГА  СТАВРОПОЛЬСКОГО  КРАЯ  НА  ПЕРИОД ДО 2030 ГОДА</w:t>
      </w:r>
    </w:p>
    <w:p w:rsidR="0065318E" w:rsidRPr="0047697E" w:rsidRDefault="0065318E" w:rsidP="0065318E">
      <w:pPr>
        <w:widowControl w:val="0"/>
        <w:numPr>
          <w:ilvl w:val="0"/>
          <w:numId w:val="10"/>
        </w:numPr>
        <w:tabs>
          <w:tab w:val="left" w:pos="4727"/>
        </w:tabs>
        <w:spacing w:after="0" w:line="317" w:lineRule="exact"/>
        <w:ind w:left="4420"/>
        <w:jc w:val="both"/>
        <w:rPr>
          <w:sz w:val="28"/>
          <w:szCs w:val="28"/>
        </w:rPr>
      </w:pPr>
      <w:r w:rsidRPr="0047697E">
        <w:rPr>
          <w:rStyle w:val="3"/>
          <w:rFonts w:eastAsiaTheme="minorEastAsia"/>
          <w:bCs w:val="0"/>
          <w:sz w:val="28"/>
          <w:szCs w:val="28"/>
        </w:rPr>
        <w:t>Введение</w:t>
      </w:r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t>Стратегия развития образования детей с ограниченными возможностя</w:t>
      </w:r>
      <w:r>
        <w:rPr>
          <w:rStyle w:val="2"/>
          <w:rFonts w:eastAsiaTheme="minorEastAsia"/>
        </w:rPr>
        <w:softHyphen/>
        <w:t>ми здоровья (далее - ОВЗ) и детей с инвалидностью в Нефтекумском городском округе Ставропольском крае на период до 2030 года (далее - Стратегия) направлена на обеспечения права каждого ребенка с ОВЗ и инвалидностью на образование, на общедоступ</w:t>
      </w:r>
      <w:r>
        <w:rPr>
          <w:rStyle w:val="2"/>
          <w:rFonts w:eastAsiaTheme="minorEastAsia"/>
        </w:rPr>
        <w:softHyphen/>
        <w:t>ность дошкольного, основного общего и среднего профессионального обра</w:t>
      </w:r>
      <w:r>
        <w:rPr>
          <w:rStyle w:val="2"/>
          <w:rFonts w:eastAsiaTheme="minorEastAsia"/>
        </w:rPr>
        <w:softHyphen/>
        <w:t>зования.</w:t>
      </w:r>
    </w:p>
    <w:p w:rsidR="0065318E" w:rsidRDefault="0065318E" w:rsidP="0065318E">
      <w:pPr>
        <w:ind w:firstLine="760"/>
      </w:pPr>
      <w:r>
        <w:rPr>
          <w:rStyle w:val="2"/>
          <w:rFonts w:eastAsiaTheme="minorEastAsia"/>
        </w:rPr>
        <w:t>Стратегия разработана в соответствии с:</w:t>
      </w:r>
    </w:p>
    <w:p w:rsidR="0065318E" w:rsidRDefault="0065318E" w:rsidP="0065318E">
      <w:pPr>
        <w:ind w:firstLine="760"/>
      </w:pPr>
      <w:r>
        <w:rPr>
          <w:rStyle w:val="2"/>
          <w:rFonts w:eastAsiaTheme="minorEastAsia"/>
        </w:rPr>
        <w:t>Конституция Российской Федерации;</w:t>
      </w:r>
    </w:p>
    <w:p w:rsidR="0065318E" w:rsidRDefault="0065318E" w:rsidP="0065318E">
      <w:pPr>
        <w:ind w:firstLine="760"/>
      </w:pPr>
      <w:r>
        <w:rPr>
          <w:rStyle w:val="2"/>
          <w:rFonts w:eastAsiaTheme="minorEastAsia"/>
        </w:rPr>
        <w:t>Семейный кодекс РФ;</w:t>
      </w:r>
    </w:p>
    <w:p w:rsidR="0065318E" w:rsidRDefault="0065318E" w:rsidP="0065318E">
      <w:pPr>
        <w:ind w:firstLine="760"/>
      </w:pPr>
      <w:r>
        <w:rPr>
          <w:rStyle w:val="2"/>
          <w:rFonts w:eastAsiaTheme="minorEastAsia"/>
        </w:rPr>
        <w:t>Декларация прав ребенка;</w:t>
      </w:r>
    </w:p>
    <w:p w:rsidR="0065318E" w:rsidRDefault="0065318E" w:rsidP="0065318E">
      <w:pPr>
        <w:ind w:firstLine="760"/>
      </w:pPr>
      <w:r>
        <w:rPr>
          <w:rStyle w:val="2"/>
          <w:rFonts w:eastAsiaTheme="minorEastAsia"/>
        </w:rPr>
        <w:t>Федеральный закон от 29 декабря 2012 года № 273-ФЗ «Об образова</w:t>
      </w:r>
      <w:r>
        <w:rPr>
          <w:rStyle w:val="2"/>
          <w:rFonts w:eastAsiaTheme="minorEastAsia"/>
        </w:rPr>
        <w:softHyphen/>
        <w:t>нии в Российской Федерации»;</w:t>
      </w:r>
    </w:p>
    <w:p w:rsidR="0065318E" w:rsidRDefault="0065318E" w:rsidP="0065318E">
      <w:pPr>
        <w:ind w:firstLine="760"/>
      </w:pPr>
      <w:r>
        <w:rPr>
          <w:rStyle w:val="2"/>
          <w:rFonts w:eastAsiaTheme="minorEastAsia"/>
        </w:rPr>
        <w:t>Федеральный закон от 24 июля 1998 г. № 124-ФЗ «Об основных гаран</w:t>
      </w:r>
      <w:r>
        <w:rPr>
          <w:rStyle w:val="2"/>
          <w:rFonts w:eastAsiaTheme="minorEastAsia"/>
        </w:rPr>
        <w:softHyphen/>
        <w:t>тиях прав ребенка в Российской Федерации»,</w:t>
      </w:r>
    </w:p>
    <w:p w:rsidR="0065318E" w:rsidRDefault="0065318E" w:rsidP="0065318E">
      <w:pPr>
        <w:ind w:firstLine="760"/>
      </w:pPr>
      <w:r>
        <w:rPr>
          <w:rStyle w:val="2"/>
          <w:rFonts w:eastAsiaTheme="minorEastAsia"/>
        </w:rPr>
        <w:t>Федеральный закон от 17 июля 1999 г. № 178-ФЗ «О государственной социальной помощи»;</w:t>
      </w:r>
    </w:p>
    <w:p w:rsidR="0065318E" w:rsidRDefault="0065318E" w:rsidP="0065318E">
      <w:pPr>
        <w:ind w:firstLine="760"/>
      </w:pPr>
      <w:r>
        <w:rPr>
          <w:rStyle w:val="2"/>
          <w:rFonts w:eastAsiaTheme="minorEastAsia"/>
        </w:rPr>
        <w:t xml:space="preserve">Федеральный закон от 24 ноября 1995 г. № 181-ФЗ </w:t>
      </w:r>
      <w:r>
        <w:rPr>
          <w:rStyle w:val="20"/>
          <w:rFonts w:eastAsiaTheme="minorEastAsia"/>
        </w:rPr>
        <w:t>«О</w:t>
      </w:r>
      <w:r>
        <w:rPr>
          <w:rStyle w:val="2"/>
          <w:rFonts w:eastAsiaTheme="minorEastAsia"/>
        </w:rPr>
        <w:t xml:space="preserve"> социальной за</w:t>
      </w:r>
      <w:r>
        <w:rPr>
          <w:rStyle w:val="2"/>
          <w:rFonts w:eastAsiaTheme="minorEastAsia"/>
        </w:rPr>
        <w:softHyphen/>
        <w:t>щите инвалидов в Российской Федерации»;</w:t>
      </w:r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t>Приказ Министерства образования и науки Российской Федерации от 30 августа 2013 г. № 1015 (ред. от 28 мая 2014 г.)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</w:t>
      </w:r>
      <w:r>
        <w:rPr>
          <w:rStyle w:val="2"/>
          <w:rFonts w:eastAsiaTheme="minorEastAsia"/>
        </w:rPr>
        <w:softHyphen/>
        <w:t>ного общего, основного общего и среднего общего образования»;</w:t>
      </w:r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lastRenderedPageBreak/>
        <w:t>Приказ Министерства образования и науки Российской Федерации от 20 сентября 2013 г. № 1082 «Об утверждении Положения о психолого- медико-педагогической комиссии»;</w:t>
      </w:r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t>Приказ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</w:t>
      </w:r>
      <w:r>
        <w:rPr>
          <w:rStyle w:val="2"/>
          <w:rFonts w:eastAsiaTheme="minorEastAsia"/>
        </w:rPr>
        <w:softHyphen/>
        <w:t>лостью (интеллектуальными нарушениями)»</w:t>
      </w:r>
    </w:p>
    <w:p w:rsidR="0065318E" w:rsidRDefault="0065318E" w:rsidP="0065318E">
      <w:pPr>
        <w:ind w:firstLine="760"/>
      </w:pPr>
      <w:r>
        <w:rPr>
          <w:rStyle w:val="2"/>
          <w:rFonts w:eastAsiaTheme="minorEastAsia"/>
        </w:rPr>
        <w:t>Закона Ставропольского края от 30 июля 2013 г. № 72-кз «Об образо</w:t>
      </w:r>
      <w:r>
        <w:rPr>
          <w:rStyle w:val="2"/>
          <w:rFonts w:eastAsiaTheme="minorEastAsia"/>
        </w:rPr>
        <w:softHyphen/>
        <w:t>вании»;</w:t>
      </w:r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t>Модель межведомственного взаимодействия при оказании ранней по</w:t>
      </w:r>
      <w:r>
        <w:rPr>
          <w:rStyle w:val="2"/>
          <w:rFonts w:eastAsiaTheme="minorEastAsia"/>
        </w:rPr>
        <w:softHyphen/>
        <w:t>мощи детям с нарушениями развития или высоким риском возникновения нарушения развития и их родителей (законным представителем) в Ставро</w:t>
      </w:r>
      <w:r>
        <w:rPr>
          <w:rStyle w:val="2"/>
          <w:rFonts w:eastAsiaTheme="minorEastAsia"/>
        </w:rPr>
        <w:softHyphen/>
        <w:t>польском крае, утвержденная заместителем председателя Правительства Ставропольского края в 2016 года;</w:t>
      </w:r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t>Концепция инклюзивного образования детей с ограниченными воз</w:t>
      </w:r>
      <w:r>
        <w:rPr>
          <w:rStyle w:val="2"/>
          <w:rFonts w:eastAsiaTheme="minorEastAsia"/>
        </w:rPr>
        <w:softHyphen/>
        <w:t>можностями здоровья в ставропольском крае, утвержденная заместителем председателя Правительства Ставропольского края в 2016 года.</w:t>
      </w:r>
    </w:p>
    <w:p w:rsidR="0065318E" w:rsidRDefault="003E06BF" w:rsidP="003E06BF">
      <w:pPr>
        <w:pStyle w:val="a8"/>
        <w:jc w:val="both"/>
      </w:pPr>
      <w:r>
        <w:rPr>
          <w:rStyle w:val="2"/>
          <w:rFonts w:eastAsiaTheme="minorEastAsia"/>
        </w:rPr>
        <w:t xml:space="preserve">    </w:t>
      </w:r>
      <w:r w:rsidR="0065318E">
        <w:rPr>
          <w:rStyle w:val="2"/>
          <w:rFonts w:eastAsiaTheme="minorEastAsia"/>
        </w:rPr>
        <w:t>Приказ министерства образования Ставропольского края от 30 июля</w:t>
      </w:r>
    </w:p>
    <w:p w:rsidR="0065318E" w:rsidRDefault="0065318E" w:rsidP="003E06BF">
      <w:pPr>
        <w:pStyle w:val="a8"/>
        <w:jc w:val="both"/>
      </w:pPr>
      <w:r>
        <w:rPr>
          <w:rStyle w:val="2"/>
          <w:rFonts w:eastAsiaTheme="minorEastAsia"/>
        </w:rPr>
        <w:t>г. № 993-пр. «О создании краевого центра» ранней помощи детям на ба</w:t>
      </w:r>
      <w:r>
        <w:rPr>
          <w:rStyle w:val="2"/>
          <w:rFonts w:eastAsiaTheme="minorEastAsia"/>
        </w:rPr>
        <w:softHyphen/>
        <w:t>зе государственного бюджетного образовательного учреждения «Краевой центр психолого-педагогической реабилитации и коррекции» (далее - ГБОУ «Краевой психологический центр»).</w:t>
      </w:r>
    </w:p>
    <w:p w:rsidR="007E4DCB" w:rsidRDefault="003E06BF" w:rsidP="003E06BF">
      <w:pPr>
        <w:pStyle w:val="a8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 xml:space="preserve">      </w:t>
      </w:r>
    </w:p>
    <w:p w:rsidR="0065318E" w:rsidRDefault="007E4DCB" w:rsidP="003E06BF">
      <w:pPr>
        <w:pStyle w:val="a8"/>
        <w:jc w:val="both"/>
      </w:pPr>
      <w:r>
        <w:rPr>
          <w:rStyle w:val="2"/>
          <w:rFonts w:eastAsiaTheme="minorEastAsia"/>
        </w:rPr>
        <w:t xml:space="preserve">       </w:t>
      </w:r>
      <w:r w:rsidR="003E06BF">
        <w:rPr>
          <w:rStyle w:val="2"/>
          <w:rFonts w:eastAsiaTheme="minorEastAsia"/>
        </w:rPr>
        <w:t xml:space="preserve"> </w:t>
      </w:r>
      <w:r w:rsidR="0065318E">
        <w:rPr>
          <w:rStyle w:val="2"/>
          <w:rFonts w:eastAsiaTheme="minorEastAsia"/>
        </w:rPr>
        <w:t>Приказ министерства образования Ставропольского края от 13 апреля</w:t>
      </w:r>
    </w:p>
    <w:p w:rsidR="0065318E" w:rsidRDefault="0065318E" w:rsidP="003E06BF">
      <w:pPr>
        <w:pStyle w:val="a8"/>
        <w:jc w:val="both"/>
      </w:pPr>
      <w:r>
        <w:rPr>
          <w:rStyle w:val="2"/>
          <w:rFonts w:eastAsiaTheme="minorEastAsia"/>
        </w:rPr>
        <w:t>г. № 586-пр «Об организации деятельности служб ранней помощи детям с нарушениями развития или высоким риском возникновения нарушения развития и их родителям (законным представителям) в организациях, подве</w:t>
      </w:r>
      <w:r>
        <w:rPr>
          <w:rStyle w:val="2"/>
          <w:rFonts w:eastAsiaTheme="minorEastAsia"/>
        </w:rPr>
        <w:softHyphen/>
        <w:t>домственных министерству образования Ставропольского края».</w:t>
      </w:r>
    </w:p>
    <w:p w:rsidR="007E4DCB" w:rsidRDefault="003E06BF" w:rsidP="003E06BF">
      <w:pPr>
        <w:widowControl w:val="0"/>
        <w:tabs>
          <w:tab w:val="left" w:pos="92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="007E4D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</w:p>
    <w:p w:rsidR="0065318E" w:rsidRPr="00E3628C" w:rsidRDefault="007E4DCB" w:rsidP="003E06BF">
      <w:pPr>
        <w:widowControl w:val="0"/>
        <w:tabs>
          <w:tab w:val="left" w:pos="927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 министерства образования и молодежной политики Ставро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польского края от 05 февраля 2016 года № 80-пр «Об утверждении Порядка разработки и реализации перечня мероприятий по психолого-педагогической реабилитации или абилитации инвалида (ребенка-инвалида) и представления сводной информации об исполнении мероприятий, предусмотренных инди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видуальной программой реабилитации или абилитации инвалида (ребенка- инвалида) в федеральное казенное учреждение «Главное бюро медико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социальной экспертизы по Ставропольскому краю»;</w:t>
      </w:r>
    </w:p>
    <w:p w:rsidR="007E4DCB" w:rsidRDefault="003E06BF" w:rsidP="003E06BF">
      <w:pPr>
        <w:widowControl w:val="0"/>
        <w:tabs>
          <w:tab w:val="left" w:pos="918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</w:p>
    <w:p w:rsidR="0065318E" w:rsidRPr="00E3628C" w:rsidRDefault="007E4DCB" w:rsidP="003E06BF">
      <w:pPr>
        <w:widowControl w:val="0"/>
        <w:tabs>
          <w:tab w:val="left" w:pos="918"/>
        </w:tabs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      </w:t>
      </w:r>
      <w:r w:rsidR="003E06B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 министерства образования и молодежной политики Ставро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польского края от 16 сентября 2016 года № 1033-пр «О внесении изменений в приказ министерства образования и молодежной политики Ставропольского края от 05 февраля 2016 года № 80-пр «Об утверждении Порядка разработки и реализации перечня мероприятий по психолого-педагогической реабилита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ции или абилитации инвалида (ребенка-инвалида) и представления сводной информации об исполнении мероприятий, предусмотренных индивидуальной программой реабилитации или абилитации инвалида (ребенка-инвалида) в федеральное казенное учреждение «Главное бюро медико-социальной экс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пертизы по Ставропольскому краю».</w:t>
      </w:r>
    </w:p>
    <w:p w:rsidR="007E4DCB" w:rsidRDefault="003E06BF" w:rsidP="003E06BF">
      <w:pPr>
        <w:widowControl w:val="0"/>
        <w:tabs>
          <w:tab w:val="left" w:pos="922"/>
        </w:tabs>
        <w:spacing w:after="240" w:line="317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</w:t>
      </w:r>
    </w:p>
    <w:p w:rsidR="0065318E" w:rsidRPr="00E3628C" w:rsidRDefault="007E4DCB" w:rsidP="003E06BF">
      <w:pPr>
        <w:widowControl w:val="0"/>
        <w:tabs>
          <w:tab w:val="left" w:pos="922"/>
        </w:tabs>
        <w:spacing w:after="24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Приказ министерства образования и молодежной политики Ставро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польского края от 05 февраля 2016 года № 80-пр «Об утверждении Порядка разработки и реализации перечня мероприятии по психолого-педагогическои реабилитации или абилитации инвалида (ребенка-инвалида) и представления сводной информации об исполнении мероприятий, предусмотренных инди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видуальной программой реабилитации или абилитации инвалида (ребенка- инвалида) в федеральное казенное учреждение «Главное бюро медико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социальной экспертизы по Ставропольскому краю»;</w:t>
      </w:r>
    </w:p>
    <w:p w:rsidR="0065318E" w:rsidRPr="00E3628C" w:rsidRDefault="003E06BF" w:rsidP="0065318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риоритетными направлениями развития системы образования детей-инвалидов и детей с ОВЗ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Нефтекумского городского округа</w:t>
      </w:r>
      <w:r w:rsidR="0065318E"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являются:</w:t>
      </w:r>
    </w:p>
    <w:p w:rsidR="0065318E" w:rsidRPr="00E3628C" w:rsidRDefault="0065318E" w:rsidP="0065318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повышение гибкости и многообразия форм предоставления услуг обра</w:t>
      </w:r>
      <w:r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зовательными организациями, обеспечение формирования базовых компе</w:t>
      </w:r>
      <w:r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тенций личности (информационной, коммуникативной, самоорганизации и самообразования);</w:t>
      </w:r>
    </w:p>
    <w:p w:rsidR="0065318E" w:rsidRPr="00E3628C" w:rsidRDefault="0065318E" w:rsidP="0065318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внедрения в образовательный процесс активных форм и методов обучения и воспитания, способствующих развитию у детей с ОВЗ познавательной и социальной активности;</w:t>
      </w:r>
    </w:p>
    <w:p w:rsidR="0065318E" w:rsidRPr="00E3628C" w:rsidRDefault="0065318E" w:rsidP="0065318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выявления у детей с ОВЗ и инвалидностью школьного возраста способностей с перспективой их развития в профессиональные навыки;</w:t>
      </w:r>
    </w:p>
    <w:p w:rsidR="0065318E" w:rsidRPr="00E3628C" w:rsidRDefault="0065318E" w:rsidP="0065318E">
      <w:pPr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создание в образовательных организациях здоровьесберегающей сре</w:t>
      </w:r>
      <w:r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ды</w:t>
      </w:r>
      <w:r w:rsidR="003E06B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65318E" w:rsidRDefault="0065318E" w:rsidP="0065318E">
      <w:pPr>
        <w:ind w:firstLine="780"/>
        <w:jc w:val="both"/>
      </w:pPr>
      <w:r>
        <w:rPr>
          <w:rStyle w:val="2"/>
          <w:rFonts w:eastAsiaTheme="minorEastAsia"/>
        </w:rPr>
        <w:t xml:space="preserve">Достижение поставленных целей осуществляется посредством решения основных задач, поставленных перед системой образования </w:t>
      </w:r>
      <w:r w:rsidR="00795F13">
        <w:rPr>
          <w:rStyle w:val="2"/>
          <w:rFonts w:eastAsiaTheme="minorEastAsia"/>
        </w:rPr>
        <w:t>Нефтекумского городского округа</w:t>
      </w:r>
      <w:r>
        <w:rPr>
          <w:rStyle w:val="2"/>
          <w:rFonts w:eastAsiaTheme="minorEastAsia"/>
        </w:rPr>
        <w:t>:</w:t>
      </w:r>
    </w:p>
    <w:p w:rsidR="0065318E" w:rsidRDefault="0065318E" w:rsidP="0065318E">
      <w:pPr>
        <w:widowControl w:val="0"/>
        <w:numPr>
          <w:ilvl w:val="0"/>
          <w:numId w:val="13"/>
        </w:numPr>
        <w:tabs>
          <w:tab w:val="left" w:pos="871"/>
        </w:tabs>
        <w:spacing w:after="0" w:line="317" w:lineRule="exact"/>
        <w:ind w:firstLine="600"/>
        <w:jc w:val="both"/>
      </w:pPr>
      <w:r>
        <w:rPr>
          <w:rStyle w:val="2"/>
          <w:rFonts w:eastAsiaTheme="minorEastAsia"/>
        </w:rPr>
        <w:lastRenderedPageBreak/>
        <w:t xml:space="preserve">Проведение на территории </w:t>
      </w:r>
      <w:r w:rsidR="00795F13">
        <w:rPr>
          <w:rStyle w:val="2"/>
          <w:rFonts w:eastAsiaTheme="minorEastAsia"/>
        </w:rPr>
        <w:t>Нефтекумского городского округа</w:t>
      </w:r>
      <w:r>
        <w:rPr>
          <w:rStyle w:val="2"/>
          <w:rFonts w:eastAsiaTheme="minorEastAsia"/>
        </w:rPr>
        <w:t xml:space="preserve"> государственной политики в сфере образования.</w:t>
      </w:r>
    </w:p>
    <w:p w:rsidR="0065318E" w:rsidRDefault="0065318E" w:rsidP="0065318E">
      <w:pPr>
        <w:widowControl w:val="0"/>
        <w:numPr>
          <w:ilvl w:val="0"/>
          <w:numId w:val="13"/>
        </w:numPr>
        <w:tabs>
          <w:tab w:val="left" w:pos="871"/>
        </w:tabs>
        <w:spacing w:after="0" w:line="317" w:lineRule="exact"/>
        <w:ind w:firstLine="600"/>
        <w:jc w:val="both"/>
      </w:pPr>
      <w:r>
        <w:rPr>
          <w:rStyle w:val="2"/>
          <w:rFonts w:eastAsiaTheme="minorEastAsia"/>
        </w:rPr>
        <w:t>Осуществление государственного управления и регулирования в сфе</w:t>
      </w:r>
      <w:r>
        <w:rPr>
          <w:rStyle w:val="2"/>
          <w:rFonts w:eastAsiaTheme="minorEastAsia"/>
        </w:rPr>
        <w:softHyphen/>
        <w:t xml:space="preserve">ре образования детей с ОВЗ и инвалидностью на территории </w:t>
      </w:r>
      <w:r w:rsidR="00795F13">
        <w:rPr>
          <w:rStyle w:val="2"/>
          <w:rFonts w:eastAsiaTheme="minorEastAsia"/>
        </w:rPr>
        <w:t xml:space="preserve">Нефтекумского городского округа </w:t>
      </w:r>
      <w:r>
        <w:rPr>
          <w:rStyle w:val="2"/>
          <w:rFonts w:eastAsiaTheme="minorEastAsia"/>
        </w:rPr>
        <w:t>Ставропольско</w:t>
      </w:r>
      <w:r>
        <w:rPr>
          <w:rStyle w:val="2"/>
          <w:rFonts w:eastAsiaTheme="minorEastAsia"/>
        </w:rPr>
        <w:softHyphen/>
        <w:t>го края.</w:t>
      </w:r>
    </w:p>
    <w:p w:rsidR="0065318E" w:rsidRDefault="0065318E" w:rsidP="0065318E">
      <w:pPr>
        <w:widowControl w:val="0"/>
        <w:numPr>
          <w:ilvl w:val="0"/>
          <w:numId w:val="13"/>
        </w:numPr>
        <w:tabs>
          <w:tab w:val="left" w:pos="871"/>
        </w:tabs>
        <w:spacing w:after="0" w:line="317" w:lineRule="exact"/>
        <w:ind w:firstLine="600"/>
        <w:jc w:val="both"/>
      </w:pPr>
      <w:r>
        <w:rPr>
          <w:rStyle w:val="2"/>
          <w:rFonts w:eastAsiaTheme="minorEastAsia"/>
        </w:rPr>
        <w:t>Определение и осуществление комплекса мер, направленных на со</w:t>
      </w:r>
      <w:r>
        <w:rPr>
          <w:rStyle w:val="2"/>
          <w:rFonts w:eastAsiaTheme="minorEastAsia"/>
        </w:rPr>
        <w:softHyphen/>
        <w:t xml:space="preserve">хранение и развитие системы учреждений образования </w:t>
      </w:r>
      <w:r w:rsidR="00795F13">
        <w:rPr>
          <w:rStyle w:val="2"/>
          <w:rFonts w:eastAsiaTheme="minorEastAsia"/>
        </w:rPr>
        <w:t xml:space="preserve">Нефтекумского городского округа </w:t>
      </w:r>
      <w:r>
        <w:rPr>
          <w:rStyle w:val="2"/>
          <w:rFonts w:eastAsiaTheme="minorEastAsia"/>
        </w:rPr>
        <w:t>Ставропольс</w:t>
      </w:r>
      <w:r w:rsidR="00795F13">
        <w:rPr>
          <w:rStyle w:val="2"/>
          <w:rFonts w:eastAsiaTheme="minorEastAsia"/>
        </w:rPr>
        <w:t xml:space="preserve">кого края, с учетом обеспечения </w:t>
      </w:r>
      <w:r>
        <w:rPr>
          <w:rStyle w:val="2"/>
          <w:rFonts w:eastAsiaTheme="minorEastAsia"/>
        </w:rPr>
        <w:t>государственных гарантий доступности и равных возможностей получения образования, соответствующего государственным образовательным стандартам.</w:t>
      </w:r>
    </w:p>
    <w:p w:rsidR="0065318E" w:rsidRDefault="0065318E" w:rsidP="0065318E">
      <w:pPr>
        <w:widowControl w:val="0"/>
        <w:numPr>
          <w:ilvl w:val="0"/>
          <w:numId w:val="13"/>
        </w:numPr>
        <w:tabs>
          <w:tab w:val="left" w:pos="871"/>
        </w:tabs>
        <w:spacing w:after="0" w:line="317" w:lineRule="exact"/>
        <w:ind w:firstLine="600"/>
        <w:jc w:val="both"/>
      </w:pPr>
      <w:r>
        <w:rPr>
          <w:rStyle w:val="2"/>
          <w:rFonts w:eastAsiaTheme="minorEastAsia"/>
        </w:rPr>
        <w:t>Обеспечение современного уровня качества образования, а также внедрение в образовательный процесс современных информационно</w:t>
      </w:r>
      <w:r>
        <w:rPr>
          <w:rStyle w:val="2"/>
          <w:rFonts w:eastAsiaTheme="minorEastAsia"/>
        </w:rPr>
        <w:softHyphen/>
        <w:t>коммуникационных технологий, дистанционного образования.</w:t>
      </w:r>
    </w:p>
    <w:p w:rsidR="007E4DCB" w:rsidRPr="007E4DCB" w:rsidRDefault="007E4DCB" w:rsidP="007E4DCB">
      <w:pPr>
        <w:keepNext/>
        <w:keepLines/>
        <w:widowControl w:val="0"/>
        <w:tabs>
          <w:tab w:val="left" w:pos="1052"/>
        </w:tabs>
        <w:spacing w:after="0" w:line="322" w:lineRule="exact"/>
        <w:ind w:left="760"/>
        <w:jc w:val="both"/>
        <w:outlineLvl w:val="0"/>
        <w:rPr>
          <w:rStyle w:val="1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ar-SA"/>
        </w:rPr>
      </w:pPr>
      <w:bookmarkStart w:id="0" w:name="bookmark1"/>
    </w:p>
    <w:p w:rsidR="0065318E" w:rsidRDefault="0065318E" w:rsidP="0065318E">
      <w:pPr>
        <w:keepNext/>
        <w:keepLines/>
        <w:widowControl w:val="0"/>
        <w:numPr>
          <w:ilvl w:val="0"/>
          <w:numId w:val="10"/>
        </w:numPr>
        <w:tabs>
          <w:tab w:val="left" w:pos="1052"/>
        </w:tabs>
        <w:spacing w:after="0" w:line="322" w:lineRule="exact"/>
        <w:ind w:firstLine="760"/>
        <w:jc w:val="both"/>
        <w:outlineLvl w:val="0"/>
      </w:pPr>
      <w:r>
        <w:rPr>
          <w:rStyle w:val="1"/>
          <w:rFonts w:eastAsiaTheme="minorEastAsia"/>
        </w:rPr>
        <w:t>Особенности образовательной системы для детей с ОВЗ и инва</w:t>
      </w:r>
      <w:r>
        <w:rPr>
          <w:rStyle w:val="1"/>
          <w:rFonts w:eastAsiaTheme="minorEastAsia"/>
        </w:rPr>
        <w:softHyphen/>
        <w:t>лидностью</w:t>
      </w:r>
      <w:bookmarkEnd w:id="0"/>
    </w:p>
    <w:p w:rsidR="0065318E" w:rsidRDefault="0065318E" w:rsidP="00795F13">
      <w:pPr>
        <w:spacing w:line="312" w:lineRule="exact"/>
        <w:ind w:firstLine="760"/>
        <w:jc w:val="both"/>
      </w:pPr>
      <w:r>
        <w:rPr>
          <w:rStyle w:val="2"/>
          <w:rFonts w:eastAsiaTheme="minorEastAsia"/>
        </w:rPr>
        <w:t>Организация образования 100% детей с особыми образовательными потребностями сегодня является важнейшей задачей, которая поставлена пе</w:t>
      </w:r>
      <w:r>
        <w:rPr>
          <w:rStyle w:val="2"/>
          <w:rFonts w:eastAsiaTheme="minorEastAsia"/>
        </w:rPr>
        <w:softHyphen/>
        <w:t xml:space="preserve">ред системой российского образования. Закон об образовании в Российской Федерации заявляет: «Необучаемых детей нет!». И этот постулат </w:t>
      </w:r>
      <w:r w:rsidR="00795F13">
        <w:rPr>
          <w:rStyle w:val="2"/>
          <w:rFonts w:eastAsiaTheme="minorEastAsia"/>
        </w:rPr>
        <w:t>–</w:t>
      </w:r>
      <w:r>
        <w:rPr>
          <w:rStyle w:val="2"/>
          <w:rFonts w:eastAsiaTheme="minorEastAsia"/>
        </w:rPr>
        <w:t xml:space="preserve"> цель</w:t>
      </w:r>
      <w:r w:rsidR="00795F13">
        <w:rPr>
          <w:rStyle w:val="2"/>
          <w:rFonts w:eastAsiaTheme="minorEastAsia"/>
        </w:rPr>
        <w:t xml:space="preserve">, </w:t>
      </w:r>
      <w:r>
        <w:rPr>
          <w:rStyle w:val="2"/>
          <w:rFonts w:eastAsiaTheme="minorEastAsia"/>
        </w:rPr>
        <w:t xml:space="preserve"> кото</w:t>
      </w:r>
      <w:r>
        <w:rPr>
          <w:rStyle w:val="2"/>
          <w:rFonts w:eastAsiaTheme="minorEastAsia"/>
        </w:rPr>
        <w:softHyphen/>
        <w:t>рую необходимо достичь совместными усилиями всех участников образова</w:t>
      </w:r>
      <w:r>
        <w:rPr>
          <w:rStyle w:val="2"/>
          <w:rFonts w:eastAsiaTheme="minorEastAsia"/>
        </w:rPr>
        <w:softHyphen/>
        <w:t>тельного процесса.</w:t>
      </w:r>
    </w:p>
    <w:p w:rsidR="0047697E" w:rsidRDefault="0065318E" w:rsidP="0047697E">
      <w:pPr>
        <w:spacing w:after="117" w:line="312" w:lineRule="exact"/>
        <w:ind w:firstLine="760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Эта задача тем более актуальна для</w:t>
      </w:r>
      <w:r w:rsidR="00795F13" w:rsidRPr="00795F13">
        <w:rPr>
          <w:rStyle w:val="2"/>
          <w:rFonts w:eastAsiaTheme="minorEastAsia"/>
        </w:rPr>
        <w:t xml:space="preserve"> </w:t>
      </w:r>
      <w:r w:rsidR="00795F13">
        <w:rPr>
          <w:rStyle w:val="2"/>
          <w:rFonts w:eastAsiaTheme="minorEastAsia"/>
        </w:rPr>
        <w:t>Нефтекумского городского округа</w:t>
      </w:r>
      <w:r>
        <w:rPr>
          <w:rStyle w:val="2"/>
          <w:rFonts w:eastAsiaTheme="minorEastAsia"/>
        </w:rPr>
        <w:t xml:space="preserve"> Ставропольского края, так как еже</w:t>
      </w:r>
      <w:r>
        <w:rPr>
          <w:rStyle w:val="2"/>
          <w:rFonts w:eastAsiaTheme="minorEastAsia"/>
        </w:rPr>
        <w:softHyphen/>
        <w:t>годно наблюдается увеличение численности детей-инвалидов</w:t>
      </w:r>
      <w:r w:rsidR="0047697E">
        <w:rPr>
          <w:rStyle w:val="2"/>
          <w:rFonts w:eastAsiaTheme="minorEastAsia"/>
        </w:rPr>
        <w:t xml:space="preserve"> и детей с ОВЗ</w:t>
      </w:r>
      <w:r>
        <w:rPr>
          <w:rStyle w:val="2"/>
          <w:rFonts w:eastAsiaTheme="minorEastAsia"/>
        </w:rPr>
        <w:t xml:space="preserve"> от 0 до 18 лет </w:t>
      </w:r>
      <w:r w:rsidRPr="0047697E">
        <w:rPr>
          <w:rStyle w:val="2"/>
          <w:rFonts w:eastAsiaTheme="minorEastAsia"/>
        </w:rPr>
        <w:t>(201</w:t>
      </w:r>
      <w:r w:rsidR="0047697E" w:rsidRPr="0047697E">
        <w:rPr>
          <w:rStyle w:val="2"/>
          <w:rFonts w:eastAsiaTheme="minorEastAsia"/>
        </w:rPr>
        <w:t>7</w:t>
      </w:r>
      <w:r w:rsidRPr="0047697E">
        <w:rPr>
          <w:rStyle w:val="2"/>
          <w:rFonts w:eastAsiaTheme="minorEastAsia"/>
        </w:rPr>
        <w:t xml:space="preserve">- г. - </w:t>
      </w:r>
      <w:r w:rsidR="0047697E" w:rsidRPr="0047697E">
        <w:rPr>
          <w:rStyle w:val="2"/>
          <w:rFonts w:eastAsiaTheme="minorEastAsia"/>
        </w:rPr>
        <w:t>262</w:t>
      </w:r>
      <w:r w:rsidRPr="0047697E">
        <w:rPr>
          <w:rStyle w:val="2"/>
          <w:rFonts w:eastAsiaTheme="minorEastAsia"/>
        </w:rPr>
        <w:t xml:space="preserve"> чел., 201</w:t>
      </w:r>
      <w:r w:rsidR="0047697E" w:rsidRPr="0047697E">
        <w:rPr>
          <w:rStyle w:val="2"/>
          <w:rFonts w:eastAsiaTheme="minorEastAsia"/>
        </w:rPr>
        <w:t>8</w:t>
      </w:r>
      <w:r w:rsidRPr="0047697E">
        <w:rPr>
          <w:rStyle w:val="2"/>
          <w:rFonts w:eastAsiaTheme="minorEastAsia"/>
        </w:rPr>
        <w:t xml:space="preserve"> г. - </w:t>
      </w:r>
      <w:r w:rsidR="0047697E" w:rsidRPr="0047697E">
        <w:rPr>
          <w:rStyle w:val="2"/>
          <w:rFonts w:eastAsiaTheme="minorEastAsia"/>
        </w:rPr>
        <w:t>318</w:t>
      </w:r>
      <w:r w:rsidRPr="0047697E">
        <w:rPr>
          <w:rStyle w:val="2"/>
          <w:rFonts w:eastAsiaTheme="minorEastAsia"/>
        </w:rPr>
        <w:t xml:space="preserve">  чел., 201</w:t>
      </w:r>
      <w:r w:rsidR="0047697E" w:rsidRPr="0047697E">
        <w:rPr>
          <w:rStyle w:val="2"/>
          <w:rFonts w:eastAsiaTheme="minorEastAsia"/>
        </w:rPr>
        <w:t>9</w:t>
      </w:r>
      <w:r w:rsidRPr="0047697E">
        <w:rPr>
          <w:rStyle w:val="2"/>
          <w:rFonts w:eastAsiaTheme="minorEastAsia"/>
        </w:rPr>
        <w:t xml:space="preserve"> г. - </w:t>
      </w:r>
      <w:r w:rsidR="0047697E" w:rsidRPr="0047697E">
        <w:rPr>
          <w:rStyle w:val="2"/>
          <w:rFonts w:eastAsiaTheme="minorEastAsia"/>
        </w:rPr>
        <w:t>402</w:t>
      </w:r>
      <w:r w:rsidRPr="0047697E">
        <w:rPr>
          <w:rStyle w:val="2"/>
          <w:rFonts w:eastAsiaTheme="minorEastAsia"/>
        </w:rPr>
        <w:t xml:space="preserve"> чел</w:t>
      </w:r>
      <w:r w:rsidR="0047697E" w:rsidRPr="0047697E">
        <w:rPr>
          <w:rStyle w:val="2"/>
          <w:rFonts w:eastAsiaTheme="minorEastAsia"/>
        </w:rPr>
        <w:t>.</w:t>
      </w:r>
      <w:r w:rsidR="00747546">
        <w:rPr>
          <w:rStyle w:val="2"/>
          <w:rFonts w:eastAsiaTheme="minorEastAsia"/>
        </w:rPr>
        <w:t xml:space="preserve">, </w:t>
      </w:r>
      <w:r w:rsidR="00747546" w:rsidRPr="0082786C">
        <w:rPr>
          <w:rStyle w:val="2"/>
          <w:rFonts w:eastAsiaTheme="minorEastAsia"/>
        </w:rPr>
        <w:t>2020-</w:t>
      </w:r>
      <w:r w:rsidR="0082786C">
        <w:rPr>
          <w:rStyle w:val="2"/>
          <w:rFonts w:eastAsiaTheme="minorEastAsia"/>
        </w:rPr>
        <w:t>483 чел.</w:t>
      </w:r>
      <w:r w:rsidR="0047697E" w:rsidRPr="0082786C">
        <w:rPr>
          <w:rStyle w:val="2"/>
          <w:rFonts w:eastAsiaTheme="minorEastAsia"/>
        </w:rPr>
        <w:t>).</w:t>
      </w:r>
      <w:r w:rsidR="0047697E">
        <w:rPr>
          <w:rStyle w:val="2"/>
          <w:rFonts w:eastAsiaTheme="minorEastAsia"/>
        </w:rPr>
        <w:t xml:space="preserve"> </w:t>
      </w:r>
    </w:p>
    <w:p w:rsidR="0065318E" w:rsidRPr="0047697E" w:rsidRDefault="0065318E" w:rsidP="0047697E">
      <w:pPr>
        <w:spacing w:after="117" w:line="312" w:lineRule="exact"/>
        <w:ind w:firstLine="760"/>
        <w:jc w:val="both"/>
        <w:rPr>
          <w:rStyle w:val="2"/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</w:pPr>
      <w:r>
        <w:rPr>
          <w:rStyle w:val="2"/>
          <w:rFonts w:eastAsiaTheme="minorEastAsia"/>
        </w:rPr>
        <w:t xml:space="preserve">В </w:t>
      </w:r>
      <w:r w:rsidR="00795F13">
        <w:rPr>
          <w:rStyle w:val="2"/>
          <w:rFonts w:eastAsiaTheme="minorEastAsia"/>
        </w:rPr>
        <w:t xml:space="preserve">Нефтекумском городском округе </w:t>
      </w:r>
      <w:r>
        <w:rPr>
          <w:rStyle w:val="2"/>
          <w:rFonts w:eastAsiaTheme="minorEastAsia"/>
        </w:rPr>
        <w:t>открыт</w:t>
      </w:r>
      <w:r w:rsidR="00795F13">
        <w:rPr>
          <w:rStyle w:val="2"/>
          <w:rFonts w:eastAsiaTheme="minorEastAsia"/>
        </w:rPr>
        <w:t>а 1</w:t>
      </w:r>
      <w:r>
        <w:rPr>
          <w:rStyle w:val="2"/>
          <w:rFonts w:eastAsiaTheme="minorEastAsia"/>
        </w:rPr>
        <w:t xml:space="preserve"> служ</w:t>
      </w:r>
      <w:r w:rsidR="00795F13">
        <w:rPr>
          <w:rStyle w:val="2"/>
          <w:rFonts w:eastAsiaTheme="minorEastAsia"/>
        </w:rPr>
        <w:t>ба</w:t>
      </w:r>
      <w:r>
        <w:rPr>
          <w:rStyle w:val="2"/>
          <w:rFonts w:eastAsiaTheme="minorEastAsia"/>
        </w:rPr>
        <w:t xml:space="preserve"> ранней помощи. </w:t>
      </w:r>
      <w:r w:rsidR="00B34B74">
        <w:rPr>
          <w:rFonts w:ascii="Times New Roman" w:hAnsi="Times New Roman"/>
          <w:sz w:val="28"/>
          <w:szCs w:val="28"/>
        </w:rPr>
        <w:t>Служба ранней помощи функционирует на базе МКДОУ д/с №1 «Алёнушка» г. Нефтекумск.</w:t>
      </w:r>
      <w:r w:rsidR="00B34B74">
        <w:rPr>
          <w:rStyle w:val="2"/>
          <w:rFonts w:eastAsiaTheme="minorEastAsia"/>
        </w:rPr>
        <w:t xml:space="preserve"> </w:t>
      </w:r>
      <w:r>
        <w:rPr>
          <w:rStyle w:val="2"/>
          <w:rFonts w:eastAsiaTheme="minorEastAsia"/>
        </w:rPr>
        <w:t>Создание служб</w:t>
      </w:r>
      <w:r w:rsidR="00795F13">
        <w:rPr>
          <w:rStyle w:val="2"/>
          <w:rFonts w:eastAsiaTheme="minorEastAsia"/>
        </w:rPr>
        <w:t>ы</w:t>
      </w:r>
      <w:r>
        <w:rPr>
          <w:rStyle w:val="2"/>
          <w:rFonts w:eastAsiaTheme="minorEastAsia"/>
        </w:rPr>
        <w:t xml:space="preserve"> ранней помощи решает вопросы территориальной доступности для детей-инвалидов и с ОВЗ и ока</w:t>
      </w:r>
      <w:r>
        <w:rPr>
          <w:rStyle w:val="2"/>
          <w:rFonts w:eastAsiaTheme="minorEastAsia"/>
        </w:rPr>
        <w:softHyphen/>
        <w:t>зания психологической, диагностической, консультативной помощи родите</w:t>
      </w:r>
      <w:r>
        <w:rPr>
          <w:rStyle w:val="2"/>
          <w:rFonts w:eastAsiaTheme="minorEastAsia"/>
        </w:rPr>
        <w:softHyphen/>
        <w:t>лям особенных детей, психолого-педагогической поддержки родителей детей с нарушением развития; содействует решению психологических проблем, препятствующих поступлению детей в дошкольные образовательные учре</w:t>
      </w:r>
      <w:r>
        <w:rPr>
          <w:rStyle w:val="2"/>
          <w:rFonts w:eastAsiaTheme="minorEastAsia"/>
        </w:rPr>
        <w:softHyphen/>
        <w:t>ждения, помощь в адаптации в семье и других социальных группах; способ</w:t>
      </w:r>
      <w:r>
        <w:rPr>
          <w:rStyle w:val="2"/>
          <w:rFonts w:eastAsiaTheme="minorEastAsia"/>
        </w:rPr>
        <w:softHyphen/>
        <w:t>ствует повышению осведомленности родителей в образовательных потреб</w:t>
      </w:r>
      <w:r>
        <w:rPr>
          <w:rStyle w:val="2"/>
          <w:rFonts w:eastAsiaTheme="minorEastAsia"/>
        </w:rPr>
        <w:softHyphen/>
        <w:t>ностях своих детей и возможностях оказания им помощи; способствует про</w:t>
      </w:r>
      <w:r>
        <w:rPr>
          <w:rStyle w:val="2"/>
          <w:rFonts w:eastAsiaTheme="minorEastAsia"/>
        </w:rPr>
        <w:softHyphen/>
        <w:t>ведению комплексной профилактики различных отклонений в физическом, психическом и социальном развитии детей дошкольного возраста.</w:t>
      </w:r>
    </w:p>
    <w:p w:rsidR="0065318E" w:rsidRPr="00B34B74" w:rsidRDefault="0065318E" w:rsidP="00795F13">
      <w:pPr>
        <w:ind w:firstLine="760"/>
        <w:jc w:val="both"/>
      </w:pPr>
      <w:r>
        <w:rPr>
          <w:rStyle w:val="2"/>
          <w:rFonts w:eastAsiaTheme="minorEastAsia"/>
        </w:rPr>
        <w:t xml:space="preserve">На территории </w:t>
      </w:r>
      <w:r w:rsidR="00795F13">
        <w:rPr>
          <w:rStyle w:val="2"/>
          <w:rFonts w:eastAsiaTheme="minorEastAsia"/>
        </w:rPr>
        <w:t xml:space="preserve">Нефтекумского городского округа </w:t>
      </w:r>
      <w:r>
        <w:rPr>
          <w:rStyle w:val="2"/>
          <w:rFonts w:eastAsiaTheme="minorEastAsia"/>
        </w:rPr>
        <w:t>Ставропольского края в системе дошкольного образо</w:t>
      </w:r>
      <w:r>
        <w:rPr>
          <w:rStyle w:val="2"/>
          <w:rFonts w:eastAsiaTheme="minorEastAsia"/>
        </w:rPr>
        <w:softHyphen/>
        <w:t xml:space="preserve">вания функционируют </w:t>
      </w:r>
      <w:r w:rsidR="00795F13">
        <w:rPr>
          <w:rStyle w:val="2"/>
          <w:rFonts w:eastAsiaTheme="minorEastAsia"/>
        </w:rPr>
        <w:t>23</w:t>
      </w:r>
      <w:r>
        <w:rPr>
          <w:rStyle w:val="2"/>
          <w:rFonts w:eastAsiaTheme="minorEastAsia"/>
        </w:rPr>
        <w:t xml:space="preserve"> </w:t>
      </w:r>
      <w:r w:rsidR="00795F13">
        <w:rPr>
          <w:rStyle w:val="2"/>
          <w:rFonts w:eastAsiaTheme="minorEastAsia"/>
        </w:rPr>
        <w:t xml:space="preserve"> дошкольных </w:t>
      </w:r>
      <w:r w:rsidR="00795F13">
        <w:rPr>
          <w:rStyle w:val="2"/>
          <w:rFonts w:eastAsiaTheme="minorEastAsia"/>
        </w:rPr>
        <w:lastRenderedPageBreak/>
        <w:t>организаций</w:t>
      </w:r>
      <w:r>
        <w:rPr>
          <w:rStyle w:val="2"/>
          <w:rFonts w:eastAsiaTheme="minorEastAsia"/>
        </w:rPr>
        <w:t>. Дошкольное образование в них получают</w:t>
      </w:r>
      <w:r w:rsidR="00B34B74">
        <w:rPr>
          <w:rStyle w:val="2"/>
          <w:rFonts w:eastAsiaTheme="minorEastAsia"/>
        </w:rPr>
        <w:t xml:space="preserve"> </w:t>
      </w:r>
      <w:r w:rsidR="00B34B74" w:rsidRPr="00B34B74">
        <w:rPr>
          <w:rStyle w:val="2"/>
          <w:rFonts w:eastAsiaTheme="minorEastAsia"/>
        </w:rPr>
        <w:t>25</w:t>
      </w:r>
      <w:r w:rsidRPr="00B34B74">
        <w:rPr>
          <w:rStyle w:val="2"/>
          <w:rFonts w:eastAsiaTheme="minorEastAsia"/>
        </w:rPr>
        <w:t xml:space="preserve"> детей с ОВЗ и инвалидностью. </w:t>
      </w:r>
    </w:p>
    <w:p w:rsidR="0065318E" w:rsidRDefault="0065318E" w:rsidP="0065318E">
      <w:pPr>
        <w:ind w:firstLine="760"/>
        <w:jc w:val="both"/>
        <w:rPr>
          <w:rStyle w:val="2"/>
          <w:rFonts w:eastAsiaTheme="minorEastAsia"/>
        </w:rPr>
      </w:pPr>
      <w:r>
        <w:rPr>
          <w:rStyle w:val="2"/>
          <w:rFonts w:eastAsiaTheme="minorEastAsia"/>
        </w:rPr>
        <w:t>Система общего образования детей, с особыми образовательными по</w:t>
      </w:r>
      <w:r>
        <w:rPr>
          <w:rStyle w:val="2"/>
          <w:rFonts w:eastAsiaTheme="minorEastAsia"/>
        </w:rPr>
        <w:softHyphen/>
        <w:t>требностями представлена в трех направлениях: специальное коррекционное, инклюзивное и интегрированное.</w:t>
      </w:r>
    </w:p>
    <w:p w:rsidR="000B4BA2" w:rsidRDefault="000B4BA2" w:rsidP="000B4BA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 дети с ограниченными возможностями здоровья Нефтекумского городского округа принимаются на обучение в общеобразовательные организации по адаптированной основной общеобразовательной программе только с согласия родителей (законных представителей) и на основании рекомендаций территориальной психолого-медико-педагогической комиссии.</w:t>
      </w:r>
    </w:p>
    <w:p w:rsidR="000B4BA2" w:rsidRDefault="000B4BA2" w:rsidP="000B4BA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Обучение по адаптированным основным образовательным программам  реализовано через обучение в специальных коррекционных классах (МКОУ СОШ № 1 г. Нефтекумск и МКОУ СОШ № 10 с. Ачикулак)  и систему инклюзивного (интегрированного) образования (совместно с другими обучающимися)  во всех других образовательных организациях. </w:t>
      </w:r>
    </w:p>
    <w:p w:rsidR="00795F13" w:rsidRPr="00B34B74" w:rsidRDefault="000B4BA2" w:rsidP="00B34B74">
      <w:pPr>
        <w:pStyle w:val="a8"/>
        <w:jc w:val="both"/>
        <w:rPr>
          <w:rStyle w:val="2"/>
          <w:rFonts w:eastAsiaTheme="minorEastAsia" w:cstheme="minorBidi"/>
          <w:color w:val="auto"/>
          <w:lang w:bidi="ar-SA"/>
        </w:rPr>
      </w:pPr>
      <w:r>
        <w:rPr>
          <w:rFonts w:ascii="Times New Roman" w:hAnsi="Times New Roman"/>
          <w:sz w:val="28"/>
          <w:szCs w:val="28"/>
        </w:rPr>
        <w:t xml:space="preserve">    В общеобразовательных организациях продолжают свою работу  психолого – медико – педагогические консилиумы, укомплектованные необходимыми специалистами, основной целью которых является социально-психологическое сопровождение детей с ограниченными возможностями здоровья  и  отклонениями в поведении. Всего учащихся, обучающихся  по адаптированным образовательным программам 403 человека, из них для умственно-отсталых-136, </w:t>
      </w:r>
      <w:r w:rsidRPr="001E6DE3">
        <w:rPr>
          <w:rFonts w:ascii="Times New Roman" w:hAnsi="Times New Roman"/>
          <w:color w:val="000000"/>
          <w:sz w:val="28"/>
          <w:szCs w:val="28"/>
        </w:rPr>
        <w:t xml:space="preserve"> для глухих слабослышащих</w:t>
      </w:r>
      <w:r>
        <w:rPr>
          <w:rFonts w:ascii="Times New Roman" w:hAnsi="Times New Roman"/>
          <w:color w:val="000000"/>
          <w:sz w:val="28"/>
          <w:szCs w:val="28"/>
        </w:rPr>
        <w:t>-1</w:t>
      </w:r>
      <w:r w:rsidRPr="001E6DE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для</w:t>
      </w:r>
      <w:r w:rsidRPr="001E6DE3">
        <w:rPr>
          <w:rFonts w:ascii="Times New Roman" w:hAnsi="Times New Roman"/>
          <w:color w:val="000000"/>
          <w:sz w:val="28"/>
          <w:szCs w:val="28"/>
        </w:rPr>
        <w:t xml:space="preserve"> слабовидящих</w:t>
      </w:r>
      <w:r>
        <w:rPr>
          <w:rFonts w:ascii="Times New Roman" w:hAnsi="Times New Roman"/>
          <w:color w:val="000000"/>
          <w:sz w:val="28"/>
          <w:szCs w:val="28"/>
        </w:rPr>
        <w:t>-1</w:t>
      </w:r>
      <w:r w:rsidRPr="001E6DE3">
        <w:rPr>
          <w:rFonts w:ascii="Times New Roman" w:hAnsi="Times New Roman"/>
          <w:color w:val="000000"/>
          <w:sz w:val="28"/>
          <w:szCs w:val="28"/>
        </w:rPr>
        <w:t>, с нарушениями опорно-двигательного аппарата</w:t>
      </w:r>
      <w:r>
        <w:rPr>
          <w:rFonts w:ascii="Times New Roman" w:hAnsi="Times New Roman"/>
          <w:color w:val="000000"/>
          <w:sz w:val="28"/>
          <w:szCs w:val="28"/>
        </w:rPr>
        <w:t>-11</w:t>
      </w:r>
      <w:r w:rsidRPr="001E6DE3">
        <w:rPr>
          <w:rFonts w:ascii="Times New Roman" w:hAnsi="Times New Roman"/>
          <w:color w:val="000000"/>
          <w:sz w:val="28"/>
          <w:szCs w:val="28"/>
        </w:rPr>
        <w:t>, с задержкой психического развития</w:t>
      </w:r>
      <w:r>
        <w:rPr>
          <w:rFonts w:ascii="Times New Roman" w:hAnsi="Times New Roman"/>
          <w:color w:val="000000"/>
          <w:sz w:val="28"/>
          <w:szCs w:val="28"/>
        </w:rPr>
        <w:t>-248</w:t>
      </w:r>
      <w:r w:rsidRPr="001E6DE3">
        <w:rPr>
          <w:rFonts w:ascii="Times New Roman" w:hAnsi="Times New Roman"/>
          <w:color w:val="000000"/>
          <w:sz w:val="28"/>
          <w:szCs w:val="28"/>
        </w:rPr>
        <w:t>, с расстройствами аутистического спектра</w:t>
      </w:r>
      <w:r>
        <w:rPr>
          <w:rFonts w:ascii="Times New Roman" w:hAnsi="Times New Roman"/>
          <w:color w:val="000000"/>
          <w:sz w:val="28"/>
          <w:szCs w:val="28"/>
        </w:rPr>
        <w:t>-6.</w:t>
      </w:r>
    </w:p>
    <w:p w:rsidR="000B4BA2" w:rsidRDefault="000B4BA2" w:rsidP="000B4BA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Ориентируясь на интеграцию и совместное обучение детей разных категорий, обучение детей с особыми потребностями по адаптированным программам,  отдел образования администрации Нефтекумского городского круга не упустил и особые случаи, в частности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организациях.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B4BA2" w:rsidRDefault="000B4BA2" w:rsidP="000B4BA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Индивидуальное обучение на дому организовано  для обучающихся Нефтекумского городского округа, которые по состоянию здоровья временно или постоянно не могут посещать занятия в школе, только  с согласия родителей (законных представителей). </w:t>
      </w:r>
    </w:p>
    <w:p w:rsidR="000B4BA2" w:rsidRDefault="000B4BA2" w:rsidP="000B4BA2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625246">
        <w:rPr>
          <w:rFonts w:ascii="Times New Roman" w:hAnsi="Times New Roman"/>
          <w:b/>
          <w:sz w:val="28"/>
          <w:szCs w:val="28"/>
        </w:rPr>
        <w:t xml:space="preserve">     </w:t>
      </w:r>
      <w:r w:rsidR="00C8238C" w:rsidRPr="00C8238C">
        <w:rPr>
          <w:rFonts w:ascii="Times New Roman" w:hAnsi="Times New Roman"/>
          <w:sz w:val="28"/>
          <w:szCs w:val="28"/>
        </w:rPr>
        <w:t>В</w:t>
      </w:r>
      <w:r w:rsidRPr="00C823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общеобразовательных организациях округа  на индивидуальном обучении находится 108 обучающихся. Работа с данными учащимися  направлена на создание оптимальных условий для полноценного развития, формирования индивидуальности, оказания психолого-педагогической помощи, достижения максимальной адаптации, полноценной включенности в социум.</w:t>
      </w:r>
    </w:p>
    <w:p w:rsidR="000B4BA2" w:rsidRDefault="000B4BA2" w:rsidP="000B4BA2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2524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Воспитание и обучение детей-инвалидов на дому регламентируется учебным планом, годовым календарным графиком и расписанием занятий, разрабатываемыми и утверждаемыми образовательными организациями в соответствии с индивидуальной программой реабилитации ребенка-инвалида и с учетом его индивидуальных особенностей и психофизических возможностей. Образовательные организации согласовывают с родителями (законными представителями) реализуемые основные общеобразовательные программы, перечень предметов и количество часов в неделю, отведенных на их изучение.</w:t>
      </w:r>
    </w:p>
    <w:p w:rsidR="00C8238C" w:rsidRDefault="00C8238C" w:rsidP="00C8238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4032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2524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6252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МКОУ СОШ № 3 г. Нефтекумск и МКОУ СОШ № 1 г. Нефтекумск продолжено дистанционное обучение  в рамках приоритетного национального проекта «Образование» для 4-х детей-инвалидов, не посещающих образовательные учреждения по состоянию здоровья</w:t>
      </w:r>
      <w:r w:rsidR="0074032A">
        <w:rPr>
          <w:rFonts w:ascii="Times New Roman" w:hAnsi="Times New Roman"/>
          <w:sz w:val="28"/>
          <w:szCs w:val="28"/>
        </w:rPr>
        <w:t xml:space="preserve"> </w:t>
      </w:r>
      <w:r w:rsidR="0074032A">
        <w:rPr>
          <w:rStyle w:val="2"/>
          <w:rFonts w:eastAsiaTheme="minorEastAsia"/>
        </w:rPr>
        <w:t>с использованием дистанционных образо</w:t>
      </w:r>
      <w:r w:rsidR="0074032A">
        <w:rPr>
          <w:rStyle w:val="2"/>
          <w:rFonts w:eastAsiaTheme="minorEastAsia"/>
        </w:rPr>
        <w:softHyphen/>
        <w:t>вательных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C8238C" w:rsidRDefault="00C8238C" w:rsidP="000B4BA2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318E" w:rsidRDefault="0047697E" w:rsidP="0047697E">
      <w:pPr>
        <w:jc w:val="both"/>
      </w:pPr>
      <w:r>
        <w:rPr>
          <w:rStyle w:val="2"/>
          <w:rFonts w:eastAsiaTheme="minorEastAsia"/>
        </w:rPr>
        <w:t xml:space="preserve">     </w:t>
      </w:r>
      <w:r w:rsidR="00625246">
        <w:rPr>
          <w:rStyle w:val="2"/>
          <w:rFonts w:eastAsiaTheme="minorEastAsia"/>
        </w:rPr>
        <w:t xml:space="preserve"> </w:t>
      </w:r>
      <w:r w:rsidR="0065318E">
        <w:rPr>
          <w:rStyle w:val="2"/>
          <w:rFonts w:eastAsiaTheme="minorEastAsia"/>
        </w:rPr>
        <w:t xml:space="preserve">Сегодня в </w:t>
      </w:r>
      <w:r w:rsidR="0074032A">
        <w:rPr>
          <w:rStyle w:val="2"/>
          <w:rFonts w:eastAsiaTheme="minorEastAsia"/>
        </w:rPr>
        <w:t xml:space="preserve">18 общеобразовательных организациях и 23 </w:t>
      </w:r>
      <w:r w:rsidR="0065318E">
        <w:rPr>
          <w:rStyle w:val="2"/>
          <w:rFonts w:eastAsiaTheme="minorEastAsia"/>
        </w:rPr>
        <w:t xml:space="preserve"> муниципальных дошкольных обра</w:t>
      </w:r>
      <w:r w:rsidR="0065318E">
        <w:rPr>
          <w:rStyle w:val="2"/>
          <w:rFonts w:eastAsiaTheme="minorEastAsia"/>
        </w:rPr>
        <w:softHyphen/>
        <w:t xml:space="preserve">зовательных организациях работает </w:t>
      </w:r>
      <w:r w:rsidR="0074032A">
        <w:rPr>
          <w:rStyle w:val="2"/>
          <w:rFonts w:eastAsiaTheme="minorEastAsia"/>
        </w:rPr>
        <w:t>20</w:t>
      </w:r>
      <w:r w:rsidR="0065318E">
        <w:rPr>
          <w:rStyle w:val="2"/>
          <w:rFonts w:eastAsiaTheme="minorEastAsia"/>
        </w:rPr>
        <w:t xml:space="preserve"> педагог</w:t>
      </w:r>
      <w:r w:rsidR="0074032A">
        <w:rPr>
          <w:rStyle w:val="2"/>
          <w:rFonts w:eastAsiaTheme="minorEastAsia"/>
        </w:rPr>
        <w:t>ов</w:t>
      </w:r>
      <w:r w:rsidR="0065318E">
        <w:rPr>
          <w:rStyle w:val="2"/>
          <w:rFonts w:eastAsiaTheme="minorEastAsia"/>
        </w:rPr>
        <w:t>-психолог</w:t>
      </w:r>
      <w:r w:rsidR="0074032A">
        <w:rPr>
          <w:rStyle w:val="2"/>
          <w:rFonts w:eastAsiaTheme="minorEastAsia"/>
        </w:rPr>
        <w:t>ов</w:t>
      </w:r>
      <w:r w:rsidR="0065318E">
        <w:rPr>
          <w:rStyle w:val="2"/>
          <w:rFonts w:eastAsiaTheme="minorEastAsia"/>
        </w:rPr>
        <w:t xml:space="preserve">, </w:t>
      </w:r>
      <w:r w:rsidR="008E2C24">
        <w:rPr>
          <w:rStyle w:val="2"/>
          <w:rFonts w:eastAsiaTheme="minorEastAsia"/>
        </w:rPr>
        <w:t>11</w:t>
      </w:r>
      <w:r w:rsidR="0065318E">
        <w:rPr>
          <w:rStyle w:val="2"/>
          <w:rFonts w:eastAsiaTheme="minorEastAsia"/>
        </w:rPr>
        <w:t xml:space="preserve"> логопед</w:t>
      </w:r>
      <w:r w:rsidR="0074032A">
        <w:rPr>
          <w:rStyle w:val="2"/>
          <w:rFonts w:eastAsiaTheme="minorEastAsia"/>
        </w:rPr>
        <w:t>ов</w:t>
      </w:r>
      <w:r w:rsidR="0065318E">
        <w:rPr>
          <w:rStyle w:val="2"/>
          <w:rFonts w:eastAsiaTheme="minorEastAsia"/>
        </w:rPr>
        <w:t xml:space="preserve">, </w:t>
      </w:r>
      <w:r w:rsidR="0074032A">
        <w:rPr>
          <w:rStyle w:val="2"/>
          <w:rFonts w:eastAsiaTheme="minorEastAsia"/>
        </w:rPr>
        <w:t>2</w:t>
      </w:r>
      <w:r w:rsidR="0065318E">
        <w:rPr>
          <w:rStyle w:val="2"/>
          <w:rFonts w:eastAsiaTheme="minorEastAsia"/>
        </w:rPr>
        <w:t xml:space="preserve"> дефектолог</w:t>
      </w:r>
      <w:r w:rsidR="0074032A">
        <w:rPr>
          <w:rStyle w:val="2"/>
          <w:rFonts w:eastAsiaTheme="minorEastAsia"/>
        </w:rPr>
        <w:t>а</w:t>
      </w:r>
      <w:r w:rsidR="0065318E">
        <w:rPr>
          <w:rStyle w:val="2"/>
          <w:rFonts w:eastAsiaTheme="minorEastAsia"/>
        </w:rPr>
        <w:t xml:space="preserve">, </w:t>
      </w:r>
      <w:r w:rsidR="0074032A">
        <w:rPr>
          <w:rStyle w:val="2"/>
          <w:rFonts w:eastAsiaTheme="minorEastAsia"/>
        </w:rPr>
        <w:t>4</w:t>
      </w:r>
      <w:r w:rsidR="0065318E">
        <w:rPr>
          <w:rStyle w:val="2"/>
          <w:rFonts w:eastAsiaTheme="minorEastAsia"/>
        </w:rPr>
        <w:t xml:space="preserve"> инструктора по адаптивной физической культуре</w:t>
      </w:r>
    </w:p>
    <w:p w:rsidR="0065318E" w:rsidRDefault="0065318E" w:rsidP="0065318E">
      <w:pPr>
        <w:ind w:firstLine="740"/>
        <w:jc w:val="both"/>
      </w:pPr>
      <w:r>
        <w:rPr>
          <w:rStyle w:val="2"/>
          <w:rFonts w:eastAsiaTheme="minorEastAsia"/>
        </w:rPr>
        <w:t>Подготовку и повышение квалификации специальных кадров для рабо</w:t>
      </w:r>
      <w:r>
        <w:rPr>
          <w:rStyle w:val="2"/>
          <w:rFonts w:eastAsiaTheme="minorEastAsia"/>
        </w:rPr>
        <w:softHyphen/>
        <w:t>ты с детьми с ОВЗ в крае ведут ГБОУ ВО «Ставропольский государственный педагогический институт» и ФГАУ ВО «Северо-Кавказский федеральный университет», а также ГБУ ДПО «Ставропольский краевой институт разви</w:t>
      </w:r>
      <w:r>
        <w:rPr>
          <w:rStyle w:val="2"/>
          <w:rFonts w:eastAsiaTheme="minorEastAsia"/>
        </w:rPr>
        <w:softHyphen/>
        <w:t>тия образования, повышения квалификации и переподготовки работников образования».</w:t>
      </w:r>
    </w:p>
    <w:p w:rsidR="0065318E" w:rsidRDefault="0065318E" w:rsidP="00671998">
      <w:pPr>
        <w:ind w:firstLine="740"/>
        <w:jc w:val="both"/>
      </w:pPr>
      <w:r>
        <w:rPr>
          <w:rStyle w:val="2"/>
          <w:rFonts w:eastAsiaTheme="minorEastAsia"/>
        </w:rPr>
        <w:t xml:space="preserve">Повысили квалификацию по вопросам, связанным с обучением детей с ограниченными возможностями здоровья с 2016 года около </w:t>
      </w:r>
      <w:r w:rsidR="008E2C24">
        <w:rPr>
          <w:rStyle w:val="2"/>
          <w:rFonts w:eastAsiaTheme="minorEastAsia"/>
        </w:rPr>
        <w:t>4</w:t>
      </w:r>
      <w:r w:rsidR="0074032A">
        <w:rPr>
          <w:rStyle w:val="2"/>
          <w:rFonts w:eastAsiaTheme="minorEastAsia"/>
        </w:rPr>
        <w:t>7</w:t>
      </w:r>
      <w:r>
        <w:rPr>
          <w:rStyle w:val="2"/>
          <w:rFonts w:eastAsiaTheme="minorEastAsia"/>
        </w:rPr>
        <w:t xml:space="preserve"> педаго</w:t>
      </w:r>
      <w:r>
        <w:rPr>
          <w:rStyle w:val="2"/>
          <w:rFonts w:eastAsiaTheme="minorEastAsia"/>
        </w:rPr>
        <w:softHyphen/>
        <w:t>гов</w:t>
      </w:r>
      <w:r w:rsidR="0074032A">
        <w:rPr>
          <w:rStyle w:val="2"/>
          <w:rFonts w:eastAsiaTheme="minorEastAsia"/>
        </w:rPr>
        <w:t xml:space="preserve"> и специалистов</w:t>
      </w:r>
      <w:r>
        <w:rPr>
          <w:rStyle w:val="2"/>
          <w:rFonts w:eastAsiaTheme="minorEastAsia"/>
        </w:rPr>
        <w:t xml:space="preserve">, в том числе по вопросам введения ФГОС ОВЗ - </w:t>
      </w:r>
      <w:r w:rsidR="0074032A">
        <w:rPr>
          <w:rStyle w:val="2"/>
          <w:rFonts w:eastAsiaTheme="minorEastAsia"/>
        </w:rPr>
        <w:t>23</w:t>
      </w:r>
      <w:r>
        <w:rPr>
          <w:rStyle w:val="2"/>
          <w:rFonts w:eastAsiaTheme="minorEastAsia"/>
        </w:rPr>
        <w:t xml:space="preserve"> человек</w:t>
      </w:r>
      <w:r w:rsidR="0074032A">
        <w:rPr>
          <w:rStyle w:val="2"/>
          <w:rFonts w:eastAsiaTheme="minorEastAsia"/>
        </w:rPr>
        <w:t>а</w:t>
      </w:r>
      <w:r>
        <w:rPr>
          <w:rStyle w:val="2"/>
          <w:rFonts w:eastAsiaTheme="minorEastAsia"/>
        </w:rPr>
        <w:t>.</w:t>
      </w:r>
    </w:p>
    <w:p w:rsidR="0065318E" w:rsidRDefault="0065318E" w:rsidP="0065318E">
      <w:pPr>
        <w:ind w:firstLine="740"/>
        <w:jc w:val="both"/>
        <w:sectPr w:rsidR="0065318E">
          <w:headerReference w:type="default" r:id="rId8"/>
          <w:pgSz w:w="11900" w:h="16840"/>
          <w:pgMar w:top="1119" w:right="968" w:bottom="1626" w:left="1558" w:header="0" w:footer="3" w:gutter="0"/>
          <w:cols w:space="720"/>
          <w:noEndnote/>
          <w:docGrid w:linePitch="360"/>
        </w:sectPr>
      </w:pPr>
      <w:r>
        <w:rPr>
          <w:rStyle w:val="2"/>
          <w:rFonts w:eastAsiaTheme="minorEastAsia"/>
        </w:rPr>
        <w:t>Для всех участников образовательного процесса с целью построения индивидуального маршрута обучения инвалидов и лиц с ограниченными возможностями здоровья в 2019 году создан и функционирует информацион</w:t>
      </w:r>
      <w:r>
        <w:rPr>
          <w:rStyle w:val="2"/>
          <w:rFonts w:eastAsiaTheme="minorEastAsia"/>
        </w:rPr>
        <w:softHyphen/>
        <w:t xml:space="preserve">ный портал Ставропольского края «Учимся вместе» (межведомственный приказ министерства образования Ставропольского края и министерства </w:t>
      </w:r>
      <w:r>
        <w:rPr>
          <w:rStyle w:val="2"/>
          <w:rFonts w:eastAsiaTheme="minorEastAsia"/>
        </w:rPr>
        <w:lastRenderedPageBreak/>
        <w:t>энергетики, промышленности и связи от 26 марта 2019 г. № 458-пр/53-о/д «Об утверждении порядка информационного наполнения информационного портала Ставропольского края «Учимся вместе» в информационно</w:t>
      </w:r>
      <w:r>
        <w:rPr>
          <w:rStyle w:val="2"/>
          <w:rFonts w:eastAsiaTheme="minorEastAsia"/>
        </w:rPr>
        <w:softHyphen/>
        <w:t>телекоммуникационной сети «Интернет</w:t>
      </w:r>
    </w:p>
    <w:p w:rsidR="0065318E" w:rsidRDefault="0065318E" w:rsidP="00B34B74">
      <w:pPr>
        <w:keepNext/>
        <w:keepLines/>
        <w:spacing w:line="317" w:lineRule="exact"/>
        <w:jc w:val="both"/>
      </w:pPr>
      <w:bookmarkStart w:id="1" w:name="bookmark2"/>
      <w:r>
        <w:rPr>
          <w:rStyle w:val="1"/>
          <w:rFonts w:eastAsiaTheme="minorEastAsia"/>
        </w:rPr>
        <w:lastRenderedPageBreak/>
        <w:t xml:space="preserve">Сильные стороны образовательной системы для детей с ОВЗ и </w:t>
      </w:r>
      <w:r w:rsidR="00B34B74">
        <w:rPr>
          <w:rStyle w:val="1"/>
          <w:rFonts w:eastAsiaTheme="minorEastAsia"/>
        </w:rPr>
        <w:t xml:space="preserve">              </w:t>
      </w:r>
      <w:r>
        <w:rPr>
          <w:rStyle w:val="1"/>
          <w:rFonts w:eastAsiaTheme="minorEastAsia"/>
        </w:rPr>
        <w:t>ин</w:t>
      </w:r>
      <w:r>
        <w:rPr>
          <w:rStyle w:val="1"/>
          <w:rFonts w:eastAsiaTheme="minorEastAsia"/>
        </w:rPr>
        <w:softHyphen/>
        <w:t>валидностью</w:t>
      </w:r>
      <w:bookmarkEnd w:id="1"/>
    </w:p>
    <w:p w:rsidR="0065318E" w:rsidRDefault="0065318E" w:rsidP="0065318E">
      <w:pPr>
        <w:ind w:firstLine="740"/>
        <w:jc w:val="both"/>
      </w:pPr>
      <w:r>
        <w:rPr>
          <w:rStyle w:val="2"/>
          <w:rFonts w:eastAsiaTheme="minorEastAsia"/>
        </w:rPr>
        <w:t>К позитивным тенденциям следует отнести следующие: закрепление особенностей организации образования детей с ОВЗ в нормативных правовых актах федерального уровня;</w:t>
      </w:r>
    </w:p>
    <w:p w:rsidR="0065318E" w:rsidRDefault="0065318E" w:rsidP="0065318E">
      <w:pPr>
        <w:ind w:firstLine="740"/>
        <w:jc w:val="both"/>
      </w:pPr>
      <w:r>
        <w:rPr>
          <w:rStyle w:val="2"/>
          <w:rFonts w:eastAsiaTheme="minorEastAsia"/>
        </w:rPr>
        <w:t>начало внедрения системы ранней комплексной помощи детям, что способствует повышению эффективности воспитания и обучения детей и со</w:t>
      </w:r>
      <w:r>
        <w:rPr>
          <w:rStyle w:val="2"/>
          <w:rFonts w:eastAsiaTheme="minorEastAsia"/>
        </w:rPr>
        <w:softHyphen/>
        <w:t>здает возможности для осуществления инклюзивного обучения;</w:t>
      </w:r>
    </w:p>
    <w:p w:rsidR="0065318E" w:rsidRDefault="00671998" w:rsidP="0065318E">
      <w:pPr>
        <w:ind w:left="740"/>
        <w:jc w:val="both"/>
      </w:pPr>
      <w:r>
        <w:rPr>
          <w:rStyle w:val="2"/>
          <w:rFonts w:eastAsiaTheme="minorEastAsia"/>
        </w:rPr>
        <w:t>открытие службы</w:t>
      </w:r>
      <w:r w:rsidR="0065318E">
        <w:rPr>
          <w:rStyle w:val="2"/>
          <w:rFonts w:eastAsiaTheme="minorEastAsia"/>
        </w:rPr>
        <w:t xml:space="preserve"> ранней помощи детям с различными нозологиями</w:t>
      </w:r>
      <w:r w:rsidR="00F43478">
        <w:rPr>
          <w:rStyle w:val="2"/>
          <w:rFonts w:eastAsiaTheme="minorEastAsia"/>
        </w:rPr>
        <w:t>.</w:t>
      </w:r>
    </w:p>
    <w:p w:rsidR="0065318E" w:rsidRDefault="0065318E" w:rsidP="00625246">
      <w:pPr>
        <w:keepNext/>
        <w:keepLines/>
        <w:spacing w:line="307" w:lineRule="exact"/>
        <w:ind w:firstLine="760"/>
        <w:jc w:val="both"/>
      </w:pPr>
      <w:bookmarkStart w:id="2" w:name="bookmark3"/>
      <w:r>
        <w:rPr>
          <w:rStyle w:val="1"/>
          <w:rFonts w:eastAsiaTheme="minorEastAsia"/>
        </w:rPr>
        <w:t xml:space="preserve">Слабые стороны образовательной системы для детей с ОВЗ и </w:t>
      </w:r>
      <w:r w:rsidR="00B34B74">
        <w:rPr>
          <w:rStyle w:val="1"/>
          <w:rFonts w:eastAsiaTheme="minorEastAsia"/>
        </w:rPr>
        <w:t xml:space="preserve">     </w:t>
      </w:r>
      <w:r>
        <w:rPr>
          <w:rStyle w:val="1"/>
          <w:rFonts w:eastAsiaTheme="minorEastAsia"/>
        </w:rPr>
        <w:t>ин</w:t>
      </w:r>
      <w:r>
        <w:rPr>
          <w:rStyle w:val="1"/>
          <w:rFonts w:eastAsiaTheme="minorEastAsia"/>
        </w:rPr>
        <w:softHyphen/>
        <w:t>валидностью</w:t>
      </w:r>
      <w:bookmarkEnd w:id="2"/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t>К негативным следует отнести рост числа детей с нарушениями в раз</w:t>
      </w:r>
      <w:r>
        <w:rPr>
          <w:rStyle w:val="2"/>
          <w:rFonts w:eastAsiaTheme="minorEastAsia"/>
        </w:rPr>
        <w:softHyphen/>
        <w:t>витии, расширение распространенности функциональных нарушений и хро</w:t>
      </w:r>
      <w:r>
        <w:rPr>
          <w:rStyle w:val="2"/>
          <w:rFonts w:eastAsiaTheme="minorEastAsia"/>
        </w:rPr>
        <w:softHyphen/>
        <w:t>нических заболеваний у обучающихся во все периоды их обучения, увеличе</w:t>
      </w:r>
      <w:r>
        <w:rPr>
          <w:rStyle w:val="2"/>
          <w:rFonts w:eastAsiaTheme="minorEastAsia"/>
        </w:rPr>
        <w:softHyphen/>
        <w:t>ние числа нарушений неясной этиологии, рост числа детей с невыраженными отклонениями в развитии, увеличение числа детей с комплексными наруше</w:t>
      </w:r>
      <w:r>
        <w:rPr>
          <w:rStyle w:val="2"/>
          <w:rFonts w:eastAsiaTheme="minorEastAsia"/>
        </w:rPr>
        <w:softHyphen/>
        <w:t>ниями. Все это затрудняет определение их особых образовательных потреб</w:t>
      </w:r>
      <w:r>
        <w:rPr>
          <w:rStyle w:val="2"/>
          <w:rFonts w:eastAsiaTheme="minorEastAsia"/>
        </w:rPr>
        <w:softHyphen/>
        <w:t>ностей и разработку индивидуального образовательного маршрута, ориенти</w:t>
      </w:r>
      <w:r>
        <w:rPr>
          <w:rStyle w:val="2"/>
          <w:rFonts w:eastAsiaTheme="minorEastAsia"/>
        </w:rPr>
        <w:softHyphen/>
        <w:t>рованного на конкретный вариант нарушения;</w:t>
      </w:r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t>совершенствование нормативно-правовой базы в сфере получения об</w:t>
      </w:r>
      <w:r>
        <w:rPr>
          <w:rStyle w:val="2"/>
          <w:rFonts w:eastAsiaTheme="minorEastAsia"/>
        </w:rPr>
        <w:softHyphen/>
        <w:t>разования лицами с ограниченными возможностями здоровья и инвалидами;</w:t>
      </w:r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t>недостаточность финансирования;</w:t>
      </w:r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t>острой проблемой остается трудоустройство выпускников профессио</w:t>
      </w:r>
      <w:r>
        <w:rPr>
          <w:rStyle w:val="2"/>
          <w:rFonts w:eastAsiaTheme="minorEastAsia"/>
        </w:rPr>
        <w:softHyphen/>
        <w:t>нальных образовательных организаций;</w:t>
      </w:r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t>условия доступности, соответствующие требованиям доступности для маломобильных групп населения;</w:t>
      </w:r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t>подготовка педагогических кадров, в том числе по адаптивной физиче</w:t>
      </w:r>
      <w:r>
        <w:rPr>
          <w:rStyle w:val="2"/>
          <w:rFonts w:eastAsiaTheme="minorEastAsia"/>
        </w:rPr>
        <w:softHyphen/>
        <w:t>ской культуре;</w:t>
      </w:r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t>ограниченная возможность получить необходимое дополнительное об</w:t>
      </w:r>
      <w:r>
        <w:rPr>
          <w:rStyle w:val="2"/>
          <w:rFonts w:eastAsiaTheme="minorEastAsia"/>
        </w:rPr>
        <w:softHyphen/>
        <w:t>разование детьми-инвалидами.</w:t>
      </w:r>
    </w:p>
    <w:p w:rsidR="0065318E" w:rsidRDefault="00671998" w:rsidP="00671998">
      <w:pPr>
        <w:jc w:val="both"/>
      </w:pPr>
      <w:r>
        <w:rPr>
          <w:sz w:val="2"/>
          <w:szCs w:val="2"/>
        </w:rPr>
        <w:t xml:space="preserve">                                                                                                         </w:t>
      </w:r>
      <w:r w:rsidR="0065318E">
        <w:rPr>
          <w:rStyle w:val="2"/>
          <w:rFonts w:eastAsiaTheme="minorEastAsia"/>
        </w:rPr>
        <w:t xml:space="preserve">Развитие дополнительного образования детей с ОВЗ и инвалидностью в </w:t>
      </w:r>
      <w:r>
        <w:rPr>
          <w:rStyle w:val="2"/>
          <w:rFonts w:eastAsiaTheme="minorEastAsia"/>
        </w:rPr>
        <w:t xml:space="preserve">Нефтекумском городском округе будет осуществляться в </w:t>
      </w:r>
      <w:r w:rsidR="0065318E">
        <w:rPr>
          <w:rStyle w:val="2"/>
          <w:rFonts w:eastAsiaTheme="minorEastAsia"/>
        </w:rPr>
        <w:t xml:space="preserve">рамках национального проекта «Образование» и регионального проекта «Успех </w:t>
      </w:r>
      <w:r w:rsidR="0065318E">
        <w:rPr>
          <w:rStyle w:val="2"/>
          <w:rFonts w:eastAsiaTheme="minorEastAsia"/>
        </w:rPr>
        <w:lastRenderedPageBreak/>
        <w:t>каждого ребенка в Ставро</w:t>
      </w:r>
      <w:r w:rsidR="0065318E">
        <w:rPr>
          <w:rStyle w:val="2"/>
          <w:rFonts w:eastAsiaTheme="minorEastAsia"/>
        </w:rPr>
        <w:softHyphen/>
        <w:t>польском крае», согласно которым доля детей в возрасте от 5 до 18 лет, охваченных дополнительным образован</w:t>
      </w:r>
      <w:r>
        <w:rPr>
          <w:rStyle w:val="2"/>
          <w:rFonts w:eastAsiaTheme="minorEastAsia"/>
        </w:rPr>
        <w:t xml:space="preserve">ием, в общей численности детей  </w:t>
      </w:r>
      <w:r w:rsidR="0065318E">
        <w:rPr>
          <w:rStyle w:val="2"/>
          <w:rFonts w:eastAsiaTheme="minorEastAsia"/>
        </w:rPr>
        <w:t>с ОВЗ и инвалидностью в возрасте от 5 до 18 лет должна вырасти до 70 про</w:t>
      </w:r>
      <w:r w:rsidR="0065318E">
        <w:rPr>
          <w:rStyle w:val="2"/>
          <w:rFonts w:eastAsiaTheme="minorEastAsia"/>
        </w:rPr>
        <w:softHyphen/>
        <w:t>центов.</w:t>
      </w:r>
    </w:p>
    <w:p w:rsidR="0065318E" w:rsidRDefault="0065318E" w:rsidP="0065318E">
      <w:pPr>
        <w:ind w:firstLine="760"/>
        <w:jc w:val="both"/>
      </w:pPr>
      <w:r>
        <w:rPr>
          <w:rStyle w:val="2"/>
          <w:rFonts w:eastAsiaTheme="minorEastAsia"/>
        </w:rPr>
        <w:t>Перспективы развития сферы дополнительного образования детей с ОВЗ и инвалидностью также нацелены на обеспечение профилизации и фор</w:t>
      </w:r>
      <w:r>
        <w:rPr>
          <w:rStyle w:val="2"/>
          <w:rFonts w:eastAsiaTheme="minorEastAsia"/>
        </w:rPr>
        <w:softHyphen/>
        <w:t>мирования современных профессиональных компетенций детей с ОВЗ и ин</w:t>
      </w:r>
      <w:r>
        <w:rPr>
          <w:rStyle w:val="2"/>
          <w:rFonts w:eastAsiaTheme="minorEastAsia"/>
        </w:rPr>
        <w:softHyphen/>
        <w:t>валидностью и выбора профессий, востребованных на рынке труда Ставро</w:t>
      </w:r>
      <w:r>
        <w:rPr>
          <w:rStyle w:val="2"/>
          <w:rFonts w:eastAsiaTheme="minorEastAsia"/>
        </w:rPr>
        <w:softHyphen/>
        <w:t>польского края.</w:t>
      </w:r>
    </w:p>
    <w:p w:rsidR="0065318E" w:rsidRPr="00B34B74" w:rsidRDefault="0065318E" w:rsidP="0065318E">
      <w:pPr>
        <w:ind w:firstLine="7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B74">
        <w:rPr>
          <w:rStyle w:val="2"/>
          <w:rFonts w:eastAsiaTheme="minorEastAsia"/>
          <w:b/>
        </w:rPr>
        <w:t>Ожидаемые результаты.</w:t>
      </w:r>
    </w:p>
    <w:p w:rsidR="0065318E" w:rsidRPr="00E3628C" w:rsidRDefault="0065318E" w:rsidP="0065318E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3628C">
        <w:rPr>
          <w:rStyle w:val="2"/>
          <w:rFonts w:eastAsiaTheme="minorEastAsia"/>
        </w:rPr>
        <w:t xml:space="preserve">Реализация Стратегии в </w:t>
      </w:r>
      <w:r w:rsidR="00671998">
        <w:rPr>
          <w:rStyle w:val="2"/>
          <w:rFonts w:eastAsiaTheme="minorEastAsia"/>
        </w:rPr>
        <w:t xml:space="preserve">Нефтекумском городском округе </w:t>
      </w:r>
      <w:r w:rsidRPr="00E3628C">
        <w:rPr>
          <w:rStyle w:val="2"/>
          <w:rFonts w:eastAsiaTheme="minorEastAsia"/>
        </w:rPr>
        <w:t>Ставропольском крае должна обеспечить: повышение в обществе инклюзивной культуры по отношению к лицам с ОВЗ, повышение значимости в общественном сознании получения каче</w:t>
      </w:r>
      <w:r w:rsidRPr="00E3628C">
        <w:rPr>
          <w:rStyle w:val="2"/>
          <w:rFonts w:eastAsiaTheme="minorEastAsia"/>
        </w:rPr>
        <w:softHyphen/>
        <w:t>ственного образования лицами с ОВЗ;</w:t>
      </w:r>
    </w:p>
    <w:p w:rsidR="0065318E" w:rsidRPr="00E3628C" w:rsidRDefault="0065318E" w:rsidP="0065318E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3628C">
        <w:rPr>
          <w:rStyle w:val="2"/>
          <w:rFonts w:eastAsiaTheme="minorEastAsia"/>
        </w:rPr>
        <w:t>доступность для всех категорий детей с ОВЗ и инвалидностью каче</w:t>
      </w:r>
      <w:r w:rsidRPr="00E3628C">
        <w:rPr>
          <w:rStyle w:val="2"/>
          <w:rFonts w:eastAsiaTheme="minorEastAsia"/>
        </w:rPr>
        <w:softHyphen/>
        <w:t>ственного образования, способствующего удовлетворению их особых обра</w:t>
      </w:r>
      <w:r w:rsidRPr="00E3628C">
        <w:rPr>
          <w:rStyle w:val="2"/>
          <w:rFonts w:eastAsiaTheme="minorEastAsia"/>
        </w:rPr>
        <w:softHyphen/>
        <w:t>зовательных потребностей, развитию творческих способностей, независимо от места проживания, материального положения семьи, состояния здоровья;</w:t>
      </w:r>
    </w:p>
    <w:p w:rsidR="0065318E" w:rsidRPr="00E3628C" w:rsidRDefault="0065318E" w:rsidP="0065318E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3628C">
        <w:rPr>
          <w:rStyle w:val="2"/>
          <w:rFonts w:eastAsiaTheme="minorEastAsia"/>
        </w:rPr>
        <w:t>совершенствование и создание доступной и развивающей образова</w:t>
      </w:r>
      <w:r w:rsidRPr="00E3628C">
        <w:rPr>
          <w:rStyle w:val="2"/>
          <w:rFonts w:eastAsiaTheme="minorEastAsia"/>
        </w:rPr>
        <w:softHyphen/>
        <w:t>тельной среды в образовательных организациях;</w:t>
      </w:r>
    </w:p>
    <w:p w:rsidR="0065318E" w:rsidRPr="00E3628C" w:rsidRDefault="0065318E" w:rsidP="0065318E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3628C">
        <w:rPr>
          <w:rStyle w:val="2"/>
          <w:rFonts w:eastAsiaTheme="minorEastAsia"/>
        </w:rPr>
        <w:t>инфраструктуру, содействующую успешной социализации детей с ОВЗ и объединяющую воспитательные возможности образовательных, культур</w:t>
      </w:r>
      <w:r w:rsidRPr="00E3628C">
        <w:rPr>
          <w:rStyle w:val="2"/>
          <w:rFonts w:eastAsiaTheme="minorEastAsia"/>
        </w:rPr>
        <w:softHyphen/>
        <w:t>ных, спортивных, научных, познавательных, экскурсионно-туристических и других организаций и обеспечение доступа к ней разных категорий детей с ОВЗ;</w:t>
      </w:r>
    </w:p>
    <w:p w:rsidR="0065318E" w:rsidRPr="00E3628C" w:rsidRDefault="0065318E" w:rsidP="0065318E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3628C">
        <w:rPr>
          <w:rStyle w:val="2"/>
          <w:rFonts w:eastAsiaTheme="minorEastAsia"/>
        </w:rPr>
        <w:t>подготовленность лиц с ОВЗ к ведению максимально возможной само</w:t>
      </w:r>
      <w:r w:rsidRPr="00E3628C">
        <w:rPr>
          <w:rStyle w:val="2"/>
          <w:rFonts w:eastAsiaTheme="minorEastAsia"/>
        </w:rPr>
        <w:softHyphen/>
        <w:t>стоятельной и независимой жизни;</w:t>
      </w:r>
    </w:p>
    <w:p w:rsidR="0065318E" w:rsidRPr="00E3628C" w:rsidRDefault="0065318E" w:rsidP="0065318E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3628C">
        <w:rPr>
          <w:rStyle w:val="2"/>
          <w:rFonts w:eastAsiaTheme="minorEastAsia"/>
        </w:rPr>
        <w:t>создание в рамках психологической службы в системе образования от</w:t>
      </w:r>
      <w:r w:rsidRPr="00E3628C">
        <w:rPr>
          <w:rStyle w:val="2"/>
          <w:rFonts w:eastAsiaTheme="minorEastAsia"/>
        </w:rPr>
        <w:softHyphen/>
        <w:t>дельного направления — специальной психологической помощи детям с ОВЗ, детям-инвалидам, обучающимся в различных образовательных условиях;</w:t>
      </w:r>
    </w:p>
    <w:p w:rsidR="0065318E" w:rsidRPr="00E3628C" w:rsidRDefault="0065318E" w:rsidP="0065318E">
      <w:pPr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E3628C">
        <w:rPr>
          <w:rStyle w:val="2"/>
          <w:rFonts w:eastAsiaTheme="minorEastAsia"/>
        </w:rPr>
        <w:t>укрепление и развитие кадрового потенциала системы образования лиц с ОВЗ и инвалидностью;</w:t>
      </w:r>
    </w:p>
    <w:p w:rsidR="0065318E" w:rsidRDefault="0065318E" w:rsidP="0065318E">
      <w:pPr>
        <w:spacing w:line="322" w:lineRule="exact"/>
        <w:ind w:firstLine="740"/>
        <w:jc w:val="both"/>
        <w:sectPr w:rsidR="0065318E">
          <w:pgSz w:w="11900" w:h="16840"/>
          <w:pgMar w:top="1081" w:right="927" w:bottom="1396" w:left="1604" w:header="0" w:footer="3" w:gutter="0"/>
          <w:cols w:space="720"/>
          <w:noEndnote/>
          <w:docGrid w:linePitch="360"/>
        </w:sectPr>
      </w:pPr>
      <w:r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создание доступной сети услуг психолого-медико-педагогической ко</w:t>
      </w:r>
      <w:r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миссии, функционирующей на основе комплексного подхода к обследованию и обладающей полнотой функционала при обследовании ребенка и формиро</w:t>
      </w:r>
      <w:r w:rsidRPr="00E3628C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вании рекомендаций по созданию специальных условий образования</w:t>
      </w:r>
      <w:r w:rsidR="00671998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FC3CEB" w:rsidRDefault="00DD2969" w:rsidP="00671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DD2969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направления </w:t>
      </w:r>
      <w:r>
        <w:rPr>
          <w:rFonts w:ascii="Times New Roman" w:hAnsi="Times New Roman" w:cs="Times New Roman"/>
          <w:sz w:val="28"/>
          <w:szCs w:val="28"/>
        </w:rPr>
        <w:t>и мероприятия по развитию образования детей с ограниченными возможностями здоровья и инвалидностью Нефтекумского городского округа до 2030 года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3651"/>
      </w:tblGrid>
      <w:tr w:rsidR="00DD2969" w:rsidTr="00DD2969">
        <w:tc>
          <w:tcPr>
            <w:tcW w:w="817" w:type="dxa"/>
          </w:tcPr>
          <w:p w:rsidR="00DD2969" w:rsidRPr="00453F68" w:rsidRDefault="00DD2969" w:rsidP="00DD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2969" w:rsidRPr="00453F68" w:rsidRDefault="00DD2969" w:rsidP="00DD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6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DD2969" w:rsidRPr="00453F68" w:rsidRDefault="00DD2969" w:rsidP="00DD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68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3651" w:type="dxa"/>
          </w:tcPr>
          <w:p w:rsidR="00DD2969" w:rsidRPr="00453F68" w:rsidRDefault="00DD2969" w:rsidP="00DD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DD2969" w:rsidTr="00DD2969">
        <w:trPr>
          <w:trHeight w:val="427"/>
        </w:trPr>
        <w:tc>
          <w:tcPr>
            <w:tcW w:w="817" w:type="dxa"/>
          </w:tcPr>
          <w:p w:rsidR="00DD2969" w:rsidRPr="00453F68" w:rsidRDefault="00DD2969" w:rsidP="00DD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69" w:rsidRPr="00453F68" w:rsidRDefault="00DD2969" w:rsidP="00DD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D2969" w:rsidRPr="00453F68" w:rsidRDefault="00DD2969" w:rsidP="00DD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69" w:rsidRPr="00453F68" w:rsidRDefault="00DD2969" w:rsidP="00DD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DD2969" w:rsidRPr="00453F68" w:rsidRDefault="00DD2969" w:rsidP="00DD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969" w:rsidRPr="00453F68" w:rsidRDefault="00DD2969" w:rsidP="00DD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F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2969" w:rsidTr="00B80B02">
        <w:tc>
          <w:tcPr>
            <w:tcW w:w="9571" w:type="dxa"/>
            <w:gridSpan w:val="3"/>
          </w:tcPr>
          <w:p w:rsidR="00DD2969" w:rsidRPr="00453F68" w:rsidRDefault="00DD2969" w:rsidP="00DD2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68">
              <w:rPr>
                <w:rFonts w:ascii="Times New Roman" w:hAnsi="Times New Roman" w:cs="Times New Roman"/>
                <w:sz w:val="24"/>
                <w:szCs w:val="24"/>
              </w:rPr>
              <w:t>Раздел I. Развитие сети отдельных организаций</w:t>
            </w:r>
            <w:r w:rsidRPr="00453F68">
              <w:rPr>
                <w:rStyle w:val="2105pt"/>
                <w:rFonts w:eastAsiaTheme="minorEastAsia"/>
                <w:sz w:val="24"/>
                <w:szCs w:val="24"/>
              </w:rPr>
              <w:t xml:space="preserve"> </w:t>
            </w:r>
            <w:r w:rsidRPr="00453F68">
              <w:rPr>
                <w:rStyle w:val="2105pt"/>
                <w:rFonts w:eastAsiaTheme="minorEastAsia"/>
                <w:b w:val="0"/>
                <w:sz w:val="24"/>
                <w:szCs w:val="24"/>
              </w:rPr>
              <w:t>и классо</w:t>
            </w:r>
            <w:r w:rsidR="00453F68" w:rsidRPr="00453F68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в, осуществляющих образовательную </w:t>
            </w:r>
            <w:r w:rsidRPr="00453F68">
              <w:rPr>
                <w:rStyle w:val="2105pt"/>
                <w:rFonts w:eastAsiaTheme="minorEastAsia"/>
                <w:b w:val="0"/>
                <w:sz w:val="24"/>
                <w:szCs w:val="24"/>
              </w:rPr>
              <w:t>деятельность по адаптированным основным общео</w:t>
            </w:r>
            <w:r w:rsidR="00453F68" w:rsidRPr="00453F68">
              <w:rPr>
                <w:rStyle w:val="2105pt"/>
                <w:rFonts w:eastAsiaTheme="minorEastAsia"/>
                <w:b w:val="0"/>
                <w:sz w:val="24"/>
                <w:szCs w:val="24"/>
              </w:rPr>
              <w:t>бразовательным программам и инфра</w:t>
            </w:r>
            <w:r w:rsidRPr="00453F68">
              <w:rPr>
                <w:rStyle w:val="2105pt"/>
                <w:rFonts w:eastAsiaTheme="minorEastAsia"/>
                <w:b w:val="0"/>
                <w:sz w:val="24"/>
                <w:szCs w:val="24"/>
              </w:rPr>
              <w:t>структуры организаций, осуществляющих обучение детей с ОВЗ и инвалидностью</w:t>
            </w:r>
          </w:p>
          <w:p w:rsidR="00DD2969" w:rsidRPr="00453F68" w:rsidRDefault="00DD2969" w:rsidP="00DD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69" w:rsidTr="00DD2969">
        <w:tc>
          <w:tcPr>
            <w:tcW w:w="817" w:type="dxa"/>
          </w:tcPr>
          <w:p w:rsidR="00DD2969" w:rsidRDefault="00DD2969" w:rsidP="00DD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D2969" w:rsidRDefault="00DD2969" w:rsidP="00DD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DD2969" w:rsidRDefault="00DD2969" w:rsidP="00DD29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E1E" w:rsidTr="00C62CBE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A20E1E" w:rsidRPr="00A20E1E" w:rsidRDefault="00A20E1E" w:rsidP="00A20E1E">
            <w:pPr>
              <w:spacing w:line="210" w:lineRule="exact"/>
              <w:jc w:val="both"/>
              <w:rPr>
                <w:b/>
                <w:sz w:val="24"/>
                <w:szCs w:val="24"/>
              </w:rPr>
            </w:pP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3651" w:type="dxa"/>
            <w:vAlign w:val="bottom"/>
          </w:tcPr>
          <w:p w:rsidR="00A20E1E" w:rsidRPr="00A20E1E" w:rsidRDefault="00A20E1E" w:rsidP="00A20E1E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line="269" w:lineRule="exact"/>
              <w:jc w:val="both"/>
              <w:rPr>
                <w:b/>
                <w:sz w:val="24"/>
                <w:szCs w:val="24"/>
              </w:rPr>
            </w:pP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обеспечение доступности дошкольного об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разования детям с ОВЗ и инвалидностью в дошкольных образовательных организациях максимально близко расположенных от места их проживания, </w:t>
            </w:r>
          </w:p>
          <w:p w:rsidR="00A20E1E" w:rsidRPr="00A20E1E" w:rsidRDefault="00A20E1E" w:rsidP="00A20E1E">
            <w:pPr>
              <w:widowControl w:val="0"/>
              <w:numPr>
                <w:ilvl w:val="0"/>
                <w:numId w:val="8"/>
              </w:numPr>
              <w:tabs>
                <w:tab w:val="left" w:pos="144"/>
              </w:tabs>
              <w:spacing w:line="269" w:lineRule="exact"/>
              <w:jc w:val="both"/>
              <w:rPr>
                <w:b/>
                <w:sz w:val="24"/>
                <w:szCs w:val="24"/>
              </w:rPr>
            </w:pP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открытие групп кратковременного пребы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вания детей дошкольного возраста с различ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ными нозологическими особенностями с целью коррекции, реабилитации и социализации детей с ОВЗ и инвалидностью</w:t>
            </w:r>
          </w:p>
        </w:tc>
      </w:tr>
      <w:tr w:rsidR="00A20E1E" w:rsidTr="00C62CBE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20E1E" w:rsidRPr="00A20E1E" w:rsidRDefault="00A20E1E" w:rsidP="00731A1D">
            <w:pPr>
              <w:spacing w:line="269" w:lineRule="exact"/>
              <w:jc w:val="both"/>
              <w:rPr>
                <w:b/>
                <w:sz w:val="24"/>
                <w:szCs w:val="24"/>
              </w:rPr>
            </w:pP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Создание инфраструктуры, матери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ально-технического оснащения и кад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рового обеспечения образовательного процесса в дошкольных образователь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организациях</w:t>
            </w:r>
          </w:p>
        </w:tc>
        <w:tc>
          <w:tcPr>
            <w:tcW w:w="3651" w:type="dxa"/>
            <w:vAlign w:val="bottom"/>
          </w:tcPr>
          <w:p w:rsidR="00A20E1E" w:rsidRPr="00A20E1E" w:rsidRDefault="00A20E1E" w:rsidP="00A20E1E">
            <w:pPr>
              <w:spacing w:line="269" w:lineRule="exact"/>
              <w:rPr>
                <w:b/>
                <w:sz w:val="24"/>
                <w:szCs w:val="24"/>
              </w:rPr>
            </w:pP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- создание в 20% дошкольных образователь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ных организациях мест для детей с инвалид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ностью и детей ограниченными возможно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стями здоровья с учётом их особых образова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тельных потребностей, в том числе в рамках вариативных форм дошкольного образования (ресурсные группы, группы «Осо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бый ребенок» и др.)</w:t>
            </w:r>
          </w:p>
        </w:tc>
      </w:tr>
      <w:tr w:rsidR="00A20E1E" w:rsidTr="009039A4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A20E1E" w:rsidRPr="009571A7" w:rsidRDefault="00A20E1E" w:rsidP="00A20E1E">
            <w:pPr>
              <w:spacing w:line="269" w:lineRule="exact"/>
              <w:rPr>
                <w:b/>
                <w:sz w:val="24"/>
                <w:szCs w:val="24"/>
              </w:rPr>
            </w:pPr>
            <w:r w:rsidRPr="009571A7">
              <w:rPr>
                <w:rStyle w:val="2105pt"/>
                <w:rFonts w:eastAsiaTheme="minorEastAsia"/>
                <w:b w:val="0"/>
                <w:sz w:val="24"/>
                <w:szCs w:val="24"/>
              </w:rPr>
              <w:t>Начальное, среднее, общее образова</w:t>
            </w:r>
            <w:r w:rsidRPr="009571A7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ние</w:t>
            </w:r>
          </w:p>
        </w:tc>
        <w:tc>
          <w:tcPr>
            <w:tcW w:w="3651" w:type="dxa"/>
            <w:vAlign w:val="bottom"/>
          </w:tcPr>
          <w:p w:rsidR="00A20E1E" w:rsidRPr="009571A7" w:rsidRDefault="00A20E1E" w:rsidP="00A20E1E">
            <w:pPr>
              <w:widowControl w:val="0"/>
              <w:numPr>
                <w:ilvl w:val="0"/>
                <w:numId w:val="1"/>
              </w:numPr>
              <w:tabs>
                <w:tab w:val="left" w:pos="139"/>
              </w:tabs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9571A7">
              <w:rPr>
                <w:rStyle w:val="2105pt"/>
                <w:rFonts w:eastAsiaTheme="minorEastAsia"/>
                <w:b w:val="0"/>
                <w:sz w:val="24"/>
                <w:szCs w:val="24"/>
              </w:rPr>
              <w:t>открытие коррекционных классов в  общеобразовательных организа</w:t>
            </w:r>
            <w:r w:rsidRPr="009571A7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циях с учетом потребности;</w:t>
            </w:r>
          </w:p>
          <w:p w:rsidR="00A20E1E" w:rsidRPr="009571A7" w:rsidRDefault="00A20E1E" w:rsidP="00A20E1E">
            <w:pPr>
              <w:widowControl w:val="0"/>
              <w:numPr>
                <w:ilvl w:val="0"/>
                <w:numId w:val="1"/>
              </w:numPr>
              <w:tabs>
                <w:tab w:val="left" w:pos="134"/>
              </w:tabs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9571A7">
              <w:rPr>
                <w:rStyle w:val="2105pt"/>
                <w:rFonts w:eastAsiaTheme="minorEastAsia"/>
                <w:b w:val="0"/>
                <w:sz w:val="24"/>
                <w:szCs w:val="24"/>
              </w:rPr>
              <w:t>дальнейшее развитие и совершенствование инклюзивного образования</w:t>
            </w:r>
          </w:p>
        </w:tc>
      </w:tr>
      <w:tr w:rsidR="00A20E1E" w:rsidTr="009039A4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A20E1E" w:rsidRPr="00A20E1E" w:rsidRDefault="00A20E1E" w:rsidP="00A20E1E">
            <w:pPr>
              <w:spacing w:line="269" w:lineRule="exact"/>
              <w:jc w:val="both"/>
              <w:rPr>
                <w:sz w:val="24"/>
                <w:szCs w:val="24"/>
              </w:rPr>
            </w:pP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образование для де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тей с ОВЗ и инвалидностью</w:t>
            </w:r>
          </w:p>
        </w:tc>
        <w:tc>
          <w:tcPr>
            <w:tcW w:w="3651" w:type="dxa"/>
            <w:vAlign w:val="bottom"/>
          </w:tcPr>
          <w:p w:rsidR="00A20E1E" w:rsidRPr="00A20E1E" w:rsidRDefault="00A20E1E" w:rsidP="00A20E1E">
            <w:pPr>
              <w:spacing w:line="269" w:lineRule="exact"/>
              <w:jc w:val="both"/>
              <w:rPr>
                <w:sz w:val="24"/>
                <w:szCs w:val="24"/>
              </w:rPr>
            </w:pP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- развитие системы дополнительного образо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вания в дошкольных учреждениях и создание условий для дополнительного образования </w:t>
            </w:r>
            <w:r w:rsidRPr="00A20E1E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детей с ОВЗ и инвалидностью с охватом не менее 70 %;</w:t>
            </w:r>
          </w:p>
          <w:p w:rsidR="00A20E1E" w:rsidRPr="00A20E1E" w:rsidRDefault="00A20E1E" w:rsidP="00A20E1E">
            <w:pPr>
              <w:spacing w:line="269" w:lineRule="exact"/>
              <w:jc w:val="both"/>
              <w:rPr>
                <w:sz w:val="24"/>
                <w:szCs w:val="24"/>
              </w:rPr>
            </w:pPr>
          </w:p>
        </w:tc>
      </w:tr>
      <w:tr w:rsidR="00A20E1E" w:rsidTr="00AF4851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A20E1E" w:rsidRPr="009571A7" w:rsidRDefault="00A20E1E" w:rsidP="00A20E1E">
            <w:pPr>
              <w:spacing w:line="283" w:lineRule="exact"/>
              <w:rPr>
                <w:b/>
                <w:sz w:val="24"/>
                <w:szCs w:val="24"/>
              </w:rPr>
            </w:pPr>
            <w:r w:rsidRPr="009571A7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Реализация программы «Доступная среда» в Нефтекумском городском округе </w:t>
            </w:r>
          </w:p>
        </w:tc>
        <w:tc>
          <w:tcPr>
            <w:tcW w:w="3651" w:type="dxa"/>
            <w:vAlign w:val="bottom"/>
          </w:tcPr>
          <w:p w:rsidR="00A20E1E" w:rsidRDefault="00A20E1E" w:rsidP="00A20E1E">
            <w:pPr>
              <w:spacing w:line="274" w:lineRule="exact"/>
              <w:jc w:val="both"/>
              <w:rPr>
                <w:rStyle w:val="2105pt"/>
                <w:rFonts w:eastAsia="CordiaUPC"/>
                <w:b w:val="0"/>
                <w:sz w:val="24"/>
                <w:szCs w:val="24"/>
              </w:rPr>
            </w:pPr>
            <w:r w:rsidRPr="009571A7">
              <w:rPr>
                <w:rStyle w:val="2105pt"/>
                <w:rFonts w:eastAsia="CordiaUPC"/>
                <w:b w:val="0"/>
                <w:sz w:val="24"/>
                <w:szCs w:val="24"/>
              </w:rPr>
              <w:t>-увеличение доли образовательных организа</w:t>
            </w:r>
            <w:r w:rsidRPr="009571A7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ций, для получения доступного образования детей с ОВЗ, создания специальных условий</w:t>
            </w:r>
          </w:p>
          <w:p w:rsidR="00A20E1E" w:rsidRPr="009571A7" w:rsidRDefault="00A20E1E" w:rsidP="00A20E1E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9571A7">
              <w:rPr>
                <w:rStyle w:val="2105pt"/>
                <w:rFonts w:eastAsiaTheme="minorEastAsia"/>
                <w:b w:val="0"/>
                <w:sz w:val="24"/>
                <w:szCs w:val="24"/>
              </w:rPr>
              <w:t>организации обучения;</w:t>
            </w:r>
          </w:p>
          <w:p w:rsidR="00A20E1E" w:rsidRPr="009571A7" w:rsidRDefault="00A20E1E" w:rsidP="00A20E1E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9571A7">
              <w:rPr>
                <w:rStyle w:val="2105pt"/>
                <w:rFonts w:eastAsiaTheme="minorEastAsia"/>
                <w:b w:val="0"/>
                <w:sz w:val="24"/>
                <w:szCs w:val="24"/>
              </w:rPr>
              <w:t>- создание условий для обеспечения каче</w:t>
            </w:r>
            <w:r w:rsidRPr="009571A7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ственного образования детей с ОВЗ и инва</w:t>
            </w:r>
            <w:r w:rsidRPr="009571A7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лидностью</w:t>
            </w:r>
          </w:p>
        </w:tc>
      </w:tr>
      <w:tr w:rsidR="00A20E1E" w:rsidTr="00FD067A">
        <w:tc>
          <w:tcPr>
            <w:tcW w:w="9571" w:type="dxa"/>
            <w:gridSpan w:val="3"/>
          </w:tcPr>
          <w:p w:rsidR="00A20E1E" w:rsidRPr="006F5AE5" w:rsidRDefault="00A20E1E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Style w:val="2105pt"/>
                <w:rFonts w:eastAsiaTheme="minorEastAsia"/>
                <w:sz w:val="24"/>
                <w:szCs w:val="24"/>
              </w:rPr>
              <w:t>Раздел II Обеспечение качества образования</w:t>
            </w:r>
          </w:p>
        </w:tc>
      </w:tr>
      <w:tr w:rsidR="00A20E1E" w:rsidTr="009A32C8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A20E1E" w:rsidRPr="0007167F" w:rsidRDefault="00A20E1E" w:rsidP="00731A1D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Организация психолого-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педагогической, методической и кон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сультационной помощи родителям де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тей, в том числе родителям детей с ограниченными возможностями здо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ровья</w:t>
            </w:r>
          </w:p>
        </w:tc>
        <w:tc>
          <w:tcPr>
            <w:tcW w:w="3651" w:type="dxa"/>
            <w:vAlign w:val="bottom"/>
          </w:tcPr>
          <w:p w:rsidR="00A20E1E" w:rsidRPr="0007167F" w:rsidRDefault="00A20E1E" w:rsidP="00731A1D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повышение уровня методической, психоло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го-педагогической комп</w:t>
            </w:r>
            <w:r>
              <w:rPr>
                <w:rStyle w:val="2105pt"/>
                <w:rFonts w:eastAsiaTheme="minorEastAsia"/>
                <w:b w:val="0"/>
                <w:sz w:val="24"/>
                <w:szCs w:val="24"/>
              </w:rPr>
              <w:t>етентн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ости  родите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лей, воспитывающих детей с ОВЗ и инвалид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ностью;</w:t>
            </w:r>
          </w:p>
          <w:p w:rsidR="00A20E1E" w:rsidRPr="0007167F" w:rsidRDefault="00A20E1E" w:rsidP="00731A1D">
            <w:pPr>
              <w:widowControl w:val="0"/>
              <w:numPr>
                <w:ilvl w:val="0"/>
                <w:numId w:val="2"/>
              </w:numPr>
              <w:tabs>
                <w:tab w:val="left" w:pos="139"/>
              </w:tabs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создание  консультационных пунктов для родителей, воспитывающих детей с ОВЗ</w:t>
            </w:r>
          </w:p>
          <w:p w:rsidR="00A20E1E" w:rsidRPr="0007167F" w:rsidRDefault="00A20E1E" w:rsidP="00A20E1E">
            <w:pPr>
              <w:widowControl w:val="0"/>
              <w:tabs>
                <w:tab w:val="left" w:pos="134"/>
              </w:tabs>
              <w:spacing w:line="274" w:lineRule="exact"/>
              <w:rPr>
                <w:b/>
                <w:sz w:val="24"/>
                <w:szCs w:val="24"/>
              </w:rPr>
            </w:pPr>
          </w:p>
        </w:tc>
      </w:tr>
      <w:tr w:rsidR="00A20E1E" w:rsidTr="009A32C8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A20E1E" w:rsidRPr="0007167F" w:rsidRDefault="00A20E1E" w:rsidP="00A20E1E">
            <w:pPr>
              <w:spacing w:line="278" w:lineRule="exact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Развитие системы непрерывного ин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клюзивного образования</w:t>
            </w:r>
          </w:p>
        </w:tc>
        <w:tc>
          <w:tcPr>
            <w:tcW w:w="3651" w:type="dxa"/>
            <w:vAlign w:val="bottom"/>
          </w:tcPr>
          <w:p w:rsidR="00A20E1E" w:rsidRPr="0007167F" w:rsidRDefault="00A20E1E" w:rsidP="00A20E1E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-реализация инклюзивной образовательной политики образовательными организациями </w:t>
            </w:r>
            <w:r>
              <w:rPr>
                <w:rStyle w:val="2105pt"/>
                <w:rFonts w:eastAsia="CordiaUPC"/>
                <w:b w:val="0"/>
                <w:sz w:val="24"/>
                <w:szCs w:val="24"/>
              </w:rPr>
              <w:t>Нефтекумского городского округа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t>, предполагающей внедрение системного образовательно-реабилитационного подхода к непрерывному (профессиональному) обра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зованию инвалидов и лиц с ОВЗ, примене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ния в крае опыта инклюзивной педагогиче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ской практики Ресурсного учебно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-методического центра по обучению инвали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дов и лиц с ОВЗ Северо-Кавказского феде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рального университета</w:t>
            </w:r>
          </w:p>
        </w:tc>
      </w:tr>
      <w:tr w:rsidR="00A20E1E" w:rsidTr="009A32C8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A20E1E" w:rsidRPr="0007167F" w:rsidRDefault="00A20E1E" w:rsidP="00A20E1E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Развитие ранней коррекционной по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мощи детям с ОВЗ</w:t>
            </w:r>
          </w:p>
        </w:tc>
        <w:tc>
          <w:tcPr>
            <w:tcW w:w="3651" w:type="dxa"/>
            <w:vAlign w:val="bottom"/>
          </w:tcPr>
          <w:p w:rsidR="00A20E1E" w:rsidRPr="0007167F" w:rsidRDefault="00A20E1E" w:rsidP="00A20E1E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- построение модели ранней психолого</w:t>
            </w:r>
            <w:r>
              <w:rPr>
                <w:rStyle w:val="2105pt"/>
                <w:rFonts w:eastAsiaTheme="minorEastAsia"/>
                <w:b w:val="0"/>
                <w:sz w:val="24"/>
                <w:szCs w:val="24"/>
              </w:rPr>
              <w:t>-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педагогической помощи на основе семейно- центрированного подхода и межведомствен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ного взаимодействия с учреждениями здра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воохранения и социальной защиты</w:t>
            </w:r>
          </w:p>
        </w:tc>
      </w:tr>
      <w:tr w:rsidR="00A20E1E" w:rsidTr="009A32C8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A20E1E" w:rsidRPr="0007167F" w:rsidRDefault="00A20E1E" w:rsidP="00A20E1E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t>Развитие государственно-частного партнерства</w:t>
            </w:r>
          </w:p>
        </w:tc>
        <w:tc>
          <w:tcPr>
            <w:tcW w:w="3651" w:type="dxa"/>
            <w:vAlign w:val="bottom"/>
          </w:tcPr>
          <w:p w:rsidR="00A20E1E" w:rsidRPr="0007167F" w:rsidRDefault="00A20E1E" w:rsidP="00A20E1E">
            <w:pPr>
              <w:spacing w:line="26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t>- развитие сотрудничества субъектов систе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мы образования с НКО и общественными ор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 xml:space="preserve">ганизациями инвалидов в 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lastRenderedPageBreak/>
              <w:t>совершенствовании содержания и условий образования детей с ОВЗ и инвалидностью</w:t>
            </w:r>
          </w:p>
        </w:tc>
      </w:tr>
      <w:tr w:rsidR="00A20E1E" w:rsidTr="009A32C8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03" w:type="dxa"/>
            <w:vAlign w:val="bottom"/>
          </w:tcPr>
          <w:p w:rsidR="00A20E1E" w:rsidRPr="0007167F" w:rsidRDefault="00A20E1E" w:rsidP="00A20E1E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Создание инфраструктуры, матери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ально-технического оснащения и кад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рового обеспечения образовательного процесса в общеобразовательных ор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ганизациях</w:t>
            </w:r>
            <w:r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 Нефтекумского городского округа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, соответствующей требо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ваниям федерального государственно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го образовательного стандарта начального общего образования обу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чающихся с ограниченными возмож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ностями здоровья и федерального государственного образовательного стан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дарта образования обучающихся с ум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ственной отсталостью (интеллекту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альными нарушениями), а также по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рядка обеспечения условий доступно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сти для инвалидов объектов и предо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ставляемых услуг в сфере образования и оказания им при этом необходимой помощи (согласно приказа Минобрна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уки России №1309 от 9 ноября 2015 г.)</w:t>
            </w:r>
          </w:p>
        </w:tc>
        <w:tc>
          <w:tcPr>
            <w:tcW w:w="3651" w:type="dxa"/>
          </w:tcPr>
          <w:p w:rsidR="00A20E1E" w:rsidRPr="0007167F" w:rsidRDefault="00A20E1E" w:rsidP="00A20E1E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- получение качественного общего образова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ния в современной образовательной среде 100% детей с инвалидностью и детей</w:t>
            </w:r>
            <w:r w:rsidR="00731A1D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 с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 ограни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ченными возможностями здоровья; в 25% общеобразовательных организаций создание специальных условий для образования обу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чающихся с инвалидностью и обучающихся с ограниченными возможностями здоровья</w:t>
            </w:r>
          </w:p>
        </w:tc>
      </w:tr>
      <w:tr w:rsidR="00A20E1E" w:rsidTr="008D5BCC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vAlign w:val="bottom"/>
          </w:tcPr>
          <w:p w:rsidR="00A20E1E" w:rsidRPr="0007167F" w:rsidRDefault="00A20E1E" w:rsidP="00A20E1E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Создание психолого-педагогических консилиумов и логопунктов в образова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тельных организациях</w:t>
            </w:r>
            <w:r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 Нефтекумского городского округа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, в которых полу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чают образование обучающиеся с инва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лидностью и обучающиеся с ограничен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ными возможностями здоровья (в соот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ветствии с рекомендациями Министер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ства просвещения Российской Федера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ции)</w:t>
            </w:r>
          </w:p>
        </w:tc>
        <w:tc>
          <w:tcPr>
            <w:tcW w:w="3651" w:type="dxa"/>
          </w:tcPr>
          <w:p w:rsidR="00A20E1E" w:rsidRPr="0007167F" w:rsidRDefault="00A20E1E" w:rsidP="00731A1D">
            <w:pPr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t>Организация в не менее</w:t>
            </w:r>
            <w:r w:rsidR="00731A1D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25% образовательных организациях</w:t>
            </w:r>
            <w:r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Нефтекумского городского округа 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психолого-педагогических конси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лиумов и логопунктов</w:t>
            </w:r>
          </w:p>
        </w:tc>
      </w:tr>
      <w:tr w:rsidR="00A20E1E" w:rsidTr="008D5BCC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vAlign w:val="bottom"/>
          </w:tcPr>
          <w:p w:rsidR="00A20E1E" w:rsidRPr="0007167F" w:rsidRDefault="00A20E1E" w:rsidP="00A20E1E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Создание в образовательных организа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 xml:space="preserve">циях </w:t>
            </w:r>
            <w:r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Нефтекумского городского округа 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условий для занятий адаптирован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ной физической культурой и адаптиро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ванным спортом</w:t>
            </w:r>
          </w:p>
        </w:tc>
        <w:tc>
          <w:tcPr>
            <w:tcW w:w="3651" w:type="dxa"/>
            <w:vAlign w:val="bottom"/>
          </w:tcPr>
          <w:p w:rsidR="00A20E1E" w:rsidRPr="0007167F" w:rsidRDefault="00A20E1E" w:rsidP="00A20E1E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t>Увеличение количества обучающихся с инва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лидностью и обучающихся с ограниченными возможностями здоровья, занимающихся спор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том</w:t>
            </w:r>
          </w:p>
        </w:tc>
      </w:tr>
      <w:tr w:rsidR="00A20E1E" w:rsidTr="008D5BCC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vAlign w:val="bottom"/>
          </w:tcPr>
          <w:p w:rsidR="00A20E1E" w:rsidRPr="0007167F" w:rsidRDefault="00A20E1E" w:rsidP="00A20E1E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Обеспечение поэтапного введения фе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дерального государственного образова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тельного стандарта основного общего образования обучающихся с ограничен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ными возможностями здоровья и феде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рального государственного образова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тельного стандарта образования обуча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ющихся с умственной отсталостью (ин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теллектуальными нарушениями)</w:t>
            </w:r>
          </w:p>
        </w:tc>
        <w:tc>
          <w:tcPr>
            <w:tcW w:w="3651" w:type="dxa"/>
            <w:vAlign w:val="bottom"/>
          </w:tcPr>
          <w:p w:rsidR="00A20E1E" w:rsidRPr="0007167F" w:rsidRDefault="00A20E1E" w:rsidP="00A20E1E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г. -5 класс</w:t>
            </w:r>
          </w:p>
          <w:p w:rsidR="00A20E1E" w:rsidRPr="0007167F" w:rsidRDefault="00A20E1E" w:rsidP="00A20E1E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г. - 6 класс</w:t>
            </w:r>
          </w:p>
          <w:p w:rsidR="00A20E1E" w:rsidRPr="0007167F" w:rsidRDefault="00A20E1E" w:rsidP="00A20E1E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г. - 7 класс</w:t>
            </w:r>
          </w:p>
          <w:p w:rsidR="00A20E1E" w:rsidRPr="0007167F" w:rsidRDefault="00A20E1E" w:rsidP="00A20E1E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г. - 8 класс</w:t>
            </w:r>
          </w:p>
          <w:p w:rsidR="00A20E1E" w:rsidRPr="0007167F" w:rsidRDefault="00A20E1E" w:rsidP="00A20E1E">
            <w:pPr>
              <w:widowControl w:val="0"/>
              <w:numPr>
                <w:ilvl w:val="0"/>
                <w:numId w:val="3"/>
              </w:numPr>
              <w:tabs>
                <w:tab w:val="left" w:pos="518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г. - 9 класс</w:t>
            </w:r>
          </w:p>
          <w:p w:rsidR="00A20E1E" w:rsidRPr="0007167F" w:rsidRDefault="00A20E1E" w:rsidP="00A20E1E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Все обучающиеся с инвалидностью и обучаю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щиеся с ограниченными возможностями здоро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вья получают образование в соответствии с ФГОС ОВЗ</w:t>
            </w:r>
          </w:p>
        </w:tc>
      </w:tr>
      <w:tr w:rsidR="00A20E1E" w:rsidTr="008D5BCC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vAlign w:val="bottom"/>
          </w:tcPr>
          <w:p w:rsidR="00A20E1E" w:rsidRPr="0007167F" w:rsidRDefault="00A20E1E" w:rsidP="00114251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Разработка и утверждение </w:t>
            </w:r>
            <w:r w:rsidR="00114251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муниципальных 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 «дорожных карт» поэтапного вве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дения адаптированных образовательных программ основного общего образова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ния для обучающихся с ограниченными возможностями здоровья (5-9 классы)</w:t>
            </w:r>
          </w:p>
        </w:tc>
        <w:tc>
          <w:tcPr>
            <w:tcW w:w="3651" w:type="dxa"/>
          </w:tcPr>
          <w:p w:rsidR="00A20E1E" w:rsidRPr="0007167F" w:rsidRDefault="00A20E1E" w:rsidP="00731A1D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Разработка </w:t>
            </w:r>
            <w:r w:rsidR="00731A1D">
              <w:rPr>
                <w:rStyle w:val="2105pt"/>
                <w:rFonts w:eastAsia="CordiaUPC"/>
                <w:b w:val="0"/>
                <w:sz w:val="24"/>
                <w:szCs w:val="24"/>
              </w:rPr>
              <w:t>муниципа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t>льных «дорожных карт» поэтапного введения адаптированных образо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вательных программ основного общего образо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вания для обучающихся с ограниченными воз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можностями здоровья (5-9 классы)</w:t>
            </w:r>
          </w:p>
        </w:tc>
      </w:tr>
      <w:tr w:rsidR="00A20E1E" w:rsidTr="008D5BCC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vAlign w:val="bottom"/>
          </w:tcPr>
          <w:p w:rsidR="00A20E1E" w:rsidRPr="0007167F" w:rsidRDefault="00A20E1E" w:rsidP="00A20E1E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t>Определение образовательных органи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 xml:space="preserve">заций, 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lastRenderedPageBreak/>
              <w:t>реализующих программы обуче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ния лиц с умственной отсталостью (ин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теллектуальными нарушениями) в воз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расте старше 18 лет, не получивших ра</w:t>
            </w:r>
            <w:r w:rsidRPr="0007167F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нее общего образования</w:t>
            </w:r>
          </w:p>
        </w:tc>
        <w:tc>
          <w:tcPr>
            <w:tcW w:w="3651" w:type="dxa"/>
          </w:tcPr>
          <w:p w:rsidR="00A20E1E" w:rsidRPr="0007167F" w:rsidRDefault="00A20E1E" w:rsidP="00A20E1E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lastRenderedPageBreak/>
              <w:t xml:space="preserve">Все лица с умственной 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lastRenderedPageBreak/>
              <w:t>отсталостью в возрасте старше 18 лет, изъявившие желание, имеют возможность реализовать свое право на полу</w:t>
            </w:r>
            <w:r w:rsidRPr="0007167F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чение образовани</w:t>
            </w:r>
            <w:r w:rsidR="00731A1D">
              <w:rPr>
                <w:rStyle w:val="2105pt"/>
                <w:rFonts w:eastAsia="CordiaUPC"/>
                <w:b w:val="0"/>
                <w:sz w:val="24"/>
                <w:szCs w:val="24"/>
              </w:rPr>
              <w:t>я</w:t>
            </w:r>
          </w:p>
        </w:tc>
      </w:tr>
      <w:tr w:rsidR="00A20E1E" w:rsidTr="00286702">
        <w:tc>
          <w:tcPr>
            <w:tcW w:w="9571" w:type="dxa"/>
            <w:gridSpan w:val="3"/>
          </w:tcPr>
          <w:p w:rsidR="00A20E1E" w:rsidRPr="006F5AE5" w:rsidRDefault="00A20E1E" w:rsidP="00A20E1E">
            <w:pPr>
              <w:spacing w:after="60" w:line="210" w:lineRule="exact"/>
              <w:jc w:val="center"/>
              <w:rPr>
                <w:sz w:val="24"/>
                <w:szCs w:val="24"/>
              </w:rPr>
            </w:pPr>
            <w:r w:rsidRPr="006F5AE5">
              <w:rPr>
                <w:rStyle w:val="2105pt"/>
                <w:rFonts w:eastAsiaTheme="minorEastAsia"/>
                <w:sz w:val="24"/>
                <w:szCs w:val="24"/>
              </w:rPr>
              <w:lastRenderedPageBreak/>
              <w:t xml:space="preserve">Раздел </w:t>
            </w:r>
            <w:r w:rsidRPr="006F5AE5">
              <w:rPr>
                <w:rStyle w:val="2105pt"/>
                <w:rFonts w:eastAsiaTheme="minorEastAsia"/>
                <w:sz w:val="24"/>
                <w:szCs w:val="24"/>
                <w:lang w:val="en-US" w:eastAsia="en-US" w:bidi="en-US"/>
              </w:rPr>
              <w:t>III</w:t>
            </w:r>
            <w:r w:rsidRPr="006F5AE5">
              <w:rPr>
                <w:rStyle w:val="2105pt"/>
                <w:rFonts w:eastAsiaTheme="minorEastAsia"/>
                <w:sz w:val="24"/>
                <w:szCs w:val="24"/>
                <w:lang w:eastAsia="en-US" w:bidi="en-US"/>
              </w:rPr>
              <w:t xml:space="preserve">. </w:t>
            </w:r>
            <w:r w:rsidRPr="006F5AE5">
              <w:rPr>
                <w:rStyle w:val="2105pt"/>
                <w:rFonts w:eastAsiaTheme="minorEastAsia"/>
                <w:sz w:val="24"/>
                <w:szCs w:val="24"/>
              </w:rPr>
              <w:t>Подготовка и повышение квалификации специалистов, работающих с детьми с</w:t>
            </w:r>
          </w:p>
          <w:p w:rsidR="00A20E1E" w:rsidRPr="006F5AE5" w:rsidRDefault="00A20E1E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Style w:val="2105pt"/>
                <w:rFonts w:eastAsiaTheme="minorEastAsia"/>
                <w:sz w:val="24"/>
                <w:szCs w:val="24"/>
              </w:rPr>
              <w:t>ОВЗ и инвалидностью</w:t>
            </w:r>
          </w:p>
        </w:tc>
      </w:tr>
      <w:tr w:rsidR="00A20E1E" w:rsidTr="00381109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vAlign w:val="bottom"/>
          </w:tcPr>
          <w:p w:rsidR="00A20E1E" w:rsidRPr="009E24E6" w:rsidRDefault="00A20E1E" w:rsidP="00A20E1E">
            <w:pPr>
              <w:spacing w:line="210" w:lineRule="exact"/>
              <w:jc w:val="both"/>
              <w:rPr>
                <w:b/>
              </w:rPr>
            </w:pPr>
            <w:r w:rsidRPr="009E24E6">
              <w:rPr>
                <w:rStyle w:val="2105pt"/>
                <w:rFonts w:eastAsia="CordiaUPC"/>
                <w:b w:val="0"/>
                <w:sz w:val="24"/>
                <w:szCs w:val="24"/>
              </w:rPr>
              <w:t>Совершенствование методов обучения</w:t>
            </w:r>
            <w:r w:rsidRPr="009E24E6">
              <w:rPr>
                <w:b/>
                <w:sz w:val="24"/>
                <w:szCs w:val="24"/>
              </w:rPr>
              <w:t xml:space="preserve"> </w:t>
            </w:r>
            <w:r w:rsidRPr="009E24E6">
              <w:rPr>
                <w:rStyle w:val="2105pt"/>
                <w:rFonts w:eastAsiaTheme="minorEastAsia"/>
                <w:b w:val="0"/>
                <w:sz w:val="24"/>
                <w:szCs w:val="24"/>
              </w:rPr>
              <w:t>педагогического состава образова</w:t>
            </w:r>
            <w:r w:rsidRPr="009E24E6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тельных организаций, в том числе со</w:t>
            </w:r>
            <w:r w:rsidRPr="009E24E6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вершенствование методов обучения предметной области «Технология</w:t>
            </w:r>
            <w:r w:rsidRPr="009E24E6">
              <w:rPr>
                <w:rStyle w:val="2105pt"/>
                <w:rFonts w:eastAsiaTheme="minorEastAsia"/>
                <w:b w:val="0"/>
              </w:rPr>
              <w:t>»</w:t>
            </w:r>
          </w:p>
        </w:tc>
        <w:tc>
          <w:tcPr>
            <w:tcW w:w="3651" w:type="dxa"/>
            <w:vAlign w:val="bottom"/>
          </w:tcPr>
          <w:p w:rsidR="00A20E1E" w:rsidRPr="009E24E6" w:rsidRDefault="00A20E1E" w:rsidP="00A20E1E">
            <w:pPr>
              <w:spacing w:after="240" w:line="274" w:lineRule="exact"/>
              <w:jc w:val="both"/>
              <w:rPr>
                <w:b/>
                <w:sz w:val="24"/>
                <w:szCs w:val="24"/>
              </w:rPr>
            </w:pPr>
            <w:r w:rsidRPr="009E24E6">
              <w:rPr>
                <w:rStyle w:val="2105pt"/>
                <w:rFonts w:eastAsiaTheme="minorEastAsia"/>
                <w:b w:val="0"/>
                <w:sz w:val="24"/>
                <w:szCs w:val="24"/>
              </w:rPr>
              <w:t>- подготовка педагогических кадров по адаптированным образовательным программам, в том числе программам повышения квалифи</w:t>
            </w:r>
            <w:r w:rsidRPr="009E24E6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кации предметной области «Технология», адаптированной физической культуре;</w:t>
            </w:r>
          </w:p>
          <w:p w:rsidR="00A20E1E" w:rsidRDefault="00A20E1E" w:rsidP="00A20E1E">
            <w:pPr>
              <w:spacing w:line="210" w:lineRule="exact"/>
              <w:jc w:val="both"/>
            </w:pPr>
            <w:r w:rsidRPr="009E24E6">
              <w:rPr>
                <w:rStyle w:val="2105pt"/>
                <w:rFonts w:eastAsiaTheme="minorEastAsia"/>
                <w:b w:val="0"/>
                <w:sz w:val="24"/>
                <w:szCs w:val="24"/>
              </w:rPr>
              <w:t>- обновление материально-технической базы технологических кабинетов; внедрение об</w:t>
            </w:r>
            <w:r w:rsidRPr="009E24E6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новленных адаптированных программ обуче</w:t>
            </w:r>
            <w:r w:rsidRPr="009E24E6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ния, в том числе программ профессиональ</w:t>
            </w:r>
            <w:r w:rsidRPr="009E24E6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ной подготовки детей с ОВЗ и инвалидно</w:t>
            </w:r>
            <w:r w:rsidRPr="009E24E6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стью</w:t>
            </w:r>
          </w:p>
        </w:tc>
      </w:tr>
      <w:tr w:rsidR="00A20E1E" w:rsidTr="002D3A84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A20E1E" w:rsidRPr="009562CD" w:rsidRDefault="00731A1D" w:rsidP="00731A1D">
            <w:pPr>
              <w:spacing w:line="269" w:lineRule="exact"/>
              <w:jc w:val="both"/>
              <w:rPr>
                <w:b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</w:rPr>
              <w:t>Организация п</w:t>
            </w:r>
            <w:r w:rsidR="00A20E1E" w:rsidRPr="009562CD">
              <w:rPr>
                <w:rStyle w:val="2105pt"/>
                <w:rFonts w:eastAsiaTheme="minorEastAsia"/>
                <w:b w:val="0"/>
                <w:sz w:val="24"/>
                <w:szCs w:val="24"/>
              </w:rPr>
              <w:t>роведени</w:t>
            </w:r>
            <w:r>
              <w:rPr>
                <w:rStyle w:val="2105pt"/>
                <w:rFonts w:eastAsiaTheme="minorEastAsia"/>
                <w:b w:val="0"/>
                <w:sz w:val="24"/>
                <w:szCs w:val="24"/>
              </w:rPr>
              <w:t>я</w:t>
            </w:r>
            <w:r w:rsidR="00A20E1E" w:rsidRPr="009562CD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 курсов повышения квали</w:t>
            </w:r>
            <w:r w:rsidR="00A20E1E" w:rsidRPr="009562CD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фикации по вопросам инклюзивного и коррекционного образования для управ</w:t>
            </w:r>
            <w:r w:rsidR="00A20E1E" w:rsidRPr="009562CD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ленческих кадров об</w:t>
            </w:r>
            <w:r w:rsidR="002D54FE">
              <w:rPr>
                <w:rStyle w:val="2105pt"/>
                <w:rFonts w:eastAsiaTheme="minorEastAsia"/>
                <w:b w:val="0"/>
                <w:sz w:val="24"/>
                <w:szCs w:val="24"/>
              </w:rPr>
              <w:t>разовательных ор</w:t>
            </w:r>
            <w:r w:rsidR="002D54FE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ганизаций (ДОО,</w:t>
            </w:r>
            <w:r w:rsidR="00A20E1E">
              <w:rPr>
                <w:rStyle w:val="2105pt"/>
                <w:rFonts w:eastAsiaTheme="minorEastAsia"/>
                <w:b w:val="0"/>
                <w:sz w:val="24"/>
                <w:szCs w:val="24"/>
              </w:rPr>
              <w:t>ОО</w:t>
            </w:r>
            <w:r w:rsidR="00A20E1E" w:rsidRPr="009562CD">
              <w:rPr>
                <w:rStyle w:val="2105pt"/>
                <w:rFonts w:eastAsiaTheme="minorEastAsia"/>
                <w:b w:val="0"/>
                <w:sz w:val="24"/>
                <w:szCs w:val="24"/>
              </w:rPr>
              <w:t>)</w:t>
            </w:r>
          </w:p>
        </w:tc>
        <w:tc>
          <w:tcPr>
            <w:tcW w:w="3651" w:type="dxa"/>
            <w:vAlign w:val="bottom"/>
          </w:tcPr>
          <w:p w:rsidR="00A20E1E" w:rsidRPr="009562CD" w:rsidRDefault="00A20E1E" w:rsidP="00A20E1E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t>Повысили квалификацию по вопросам инклю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зивного и коррекционного образования (с нарастающим итогом) управленческие кадры:</w:t>
            </w:r>
          </w:p>
          <w:p w:rsidR="00A20E1E" w:rsidRPr="00294604" w:rsidRDefault="007E6F60" w:rsidP="00A20E1E">
            <w:pPr>
              <w:widowControl w:val="0"/>
              <w:numPr>
                <w:ilvl w:val="0"/>
                <w:numId w:val="4"/>
              </w:numPr>
              <w:tabs>
                <w:tab w:val="left" w:pos="706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12</w:t>
            </w:r>
            <w:r w:rsidR="00A20E1E"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чел. '</w:t>
            </w:r>
          </w:p>
          <w:p w:rsidR="00A20E1E" w:rsidRPr="00294604" w:rsidRDefault="00A20E1E" w:rsidP="00A20E1E">
            <w:pPr>
              <w:widowControl w:val="0"/>
              <w:numPr>
                <w:ilvl w:val="0"/>
                <w:numId w:val="4"/>
              </w:numPr>
              <w:tabs>
                <w:tab w:val="left" w:pos="725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1</w:t>
            </w:r>
            <w:r w:rsidR="007E6F60"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5</w:t>
            </w: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чел.</w:t>
            </w:r>
          </w:p>
          <w:p w:rsidR="00A20E1E" w:rsidRPr="00294604" w:rsidRDefault="00A20E1E" w:rsidP="00A20E1E">
            <w:pPr>
              <w:widowControl w:val="0"/>
              <w:numPr>
                <w:ilvl w:val="0"/>
                <w:numId w:val="4"/>
              </w:numPr>
              <w:tabs>
                <w:tab w:val="left" w:pos="730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1</w:t>
            </w:r>
            <w:r w:rsidR="007E6F60"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6</w:t>
            </w: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чел.</w:t>
            </w:r>
          </w:p>
          <w:p w:rsidR="00A20E1E" w:rsidRPr="00294604" w:rsidRDefault="00A20E1E" w:rsidP="00A20E1E">
            <w:pPr>
              <w:widowControl w:val="0"/>
              <w:numPr>
                <w:ilvl w:val="0"/>
                <w:numId w:val="4"/>
              </w:numPr>
              <w:tabs>
                <w:tab w:val="left" w:pos="730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1</w:t>
            </w:r>
            <w:r w:rsidR="007E6F60"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8</w:t>
            </w: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чел.</w:t>
            </w:r>
          </w:p>
          <w:p w:rsidR="00A20E1E" w:rsidRPr="00294604" w:rsidRDefault="007E6F60" w:rsidP="00A20E1E">
            <w:pPr>
              <w:widowControl w:val="0"/>
              <w:numPr>
                <w:ilvl w:val="0"/>
                <w:numId w:val="4"/>
              </w:numPr>
              <w:tabs>
                <w:tab w:val="left" w:pos="725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20</w:t>
            </w:r>
            <w:r w:rsidR="00A20E1E"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чел.</w:t>
            </w:r>
          </w:p>
          <w:p w:rsidR="00A20E1E" w:rsidRPr="00294604" w:rsidRDefault="007E6F60" w:rsidP="00A20E1E">
            <w:pPr>
              <w:widowControl w:val="0"/>
              <w:numPr>
                <w:ilvl w:val="0"/>
                <w:numId w:val="4"/>
              </w:numPr>
              <w:tabs>
                <w:tab w:val="left" w:pos="725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22</w:t>
            </w:r>
            <w:r w:rsidR="00A20E1E"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чел.</w:t>
            </w:r>
          </w:p>
          <w:p w:rsidR="00A20E1E" w:rsidRPr="00294604" w:rsidRDefault="007E6F60" w:rsidP="00A20E1E">
            <w:pPr>
              <w:widowControl w:val="0"/>
              <w:numPr>
                <w:ilvl w:val="0"/>
                <w:numId w:val="4"/>
              </w:numPr>
              <w:tabs>
                <w:tab w:val="left" w:pos="725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24</w:t>
            </w:r>
            <w:r w:rsidR="00A20E1E"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чел.</w:t>
            </w:r>
          </w:p>
          <w:p w:rsidR="00A20E1E" w:rsidRPr="00294604" w:rsidRDefault="00A20E1E" w:rsidP="00A20E1E">
            <w:pPr>
              <w:widowControl w:val="0"/>
              <w:numPr>
                <w:ilvl w:val="0"/>
                <w:numId w:val="4"/>
              </w:numPr>
              <w:tabs>
                <w:tab w:val="left" w:pos="701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2</w:t>
            </w:r>
            <w:r w:rsidR="007E6F60"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6</w:t>
            </w: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чел.</w:t>
            </w:r>
          </w:p>
          <w:p w:rsidR="00A20E1E" w:rsidRPr="00294604" w:rsidRDefault="007E6F60" w:rsidP="00A20E1E">
            <w:pPr>
              <w:widowControl w:val="0"/>
              <w:numPr>
                <w:ilvl w:val="0"/>
                <w:numId w:val="4"/>
              </w:numPr>
              <w:tabs>
                <w:tab w:val="left" w:pos="758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30</w:t>
            </w:r>
            <w:r w:rsidR="00A20E1E"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чел.</w:t>
            </w:r>
          </w:p>
          <w:p w:rsidR="00A20E1E" w:rsidRPr="009562CD" w:rsidRDefault="00A20E1E" w:rsidP="00A20E1E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</w:p>
          <w:p w:rsidR="00A20E1E" w:rsidRPr="007E6F60" w:rsidRDefault="00A20E1E" w:rsidP="007E6F60">
            <w:pPr>
              <w:spacing w:line="259" w:lineRule="exact"/>
              <w:jc w:val="both"/>
              <w:rPr>
                <w:sz w:val="24"/>
                <w:szCs w:val="24"/>
              </w:rPr>
            </w:pPr>
            <w:r w:rsidRPr="007E6F60">
              <w:rPr>
                <w:rStyle w:val="2105pt"/>
                <w:rFonts w:eastAsia="CordiaUPC"/>
                <w:sz w:val="24"/>
                <w:szCs w:val="24"/>
              </w:rPr>
              <w:t>Итого</w:t>
            </w:r>
            <w:r w:rsidR="007E6F60">
              <w:rPr>
                <w:rStyle w:val="2105pt"/>
                <w:rFonts w:eastAsia="CordiaUPC"/>
                <w:sz w:val="24"/>
                <w:szCs w:val="24"/>
              </w:rPr>
              <w:t>: 183</w:t>
            </w:r>
            <w:r w:rsidRPr="007E6F60">
              <w:rPr>
                <w:rStyle w:val="2105pt"/>
                <w:rFonts w:eastAsia="CordiaUPC"/>
                <w:sz w:val="24"/>
                <w:szCs w:val="24"/>
              </w:rPr>
              <w:t xml:space="preserve">  чел</w:t>
            </w:r>
          </w:p>
        </w:tc>
      </w:tr>
      <w:tr w:rsidR="00A20E1E" w:rsidTr="002D3A84">
        <w:tc>
          <w:tcPr>
            <w:tcW w:w="817" w:type="dxa"/>
          </w:tcPr>
          <w:p w:rsidR="00A20E1E" w:rsidRPr="006F5AE5" w:rsidRDefault="006F5AE5" w:rsidP="00A20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A20E1E" w:rsidRPr="009562CD" w:rsidRDefault="00A20E1E" w:rsidP="00A20E1E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9562CD">
              <w:rPr>
                <w:rStyle w:val="2105pt"/>
                <w:rFonts w:eastAsiaTheme="minorEastAsia"/>
                <w:b w:val="0"/>
                <w:sz w:val="24"/>
                <w:szCs w:val="24"/>
              </w:rPr>
              <w:t>Проведение обучающих мероприятий (семинаров, вебинаров) по вопросам инклюзивного и коррекционного обра</w:t>
            </w:r>
            <w:r w:rsidRPr="009562CD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зования для специалистов органов управления образованием</w:t>
            </w:r>
          </w:p>
        </w:tc>
        <w:tc>
          <w:tcPr>
            <w:tcW w:w="3651" w:type="dxa"/>
            <w:vAlign w:val="bottom"/>
          </w:tcPr>
          <w:p w:rsidR="00A20E1E" w:rsidRPr="009562CD" w:rsidRDefault="00A20E1E" w:rsidP="00A20E1E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>
              <w:rPr>
                <w:rStyle w:val="2105pt"/>
                <w:rFonts w:eastAsia="CordiaUPC"/>
                <w:b w:val="0"/>
                <w:sz w:val="24"/>
                <w:szCs w:val="24"/>
              </w:rPr>
              <w:t>У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t>крепление и развитие кадрового потенциала системы образования лиц с ОВЗ и инвалидно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стью (не менее 1 семинара или вебинара еже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годно) при 100%-м охвате специалистов орга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нов управления образованием, курирующих вопросы образования детей с особыми образо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вательными потребностями</w:t>
            </w:r>
          </w:p>
        </w:tc>
      </w:tr>
      <w:tr w:rsidR="00C06079" w:rsidTr="00AA28AC">
        <w:tc>
          <w:tcPr>
            <w:tcW w:w="817" w:type="dxa"/>
          </w:tcPr>
          <w:p w:rsidR="00C06079" w:rsidRPr="006F5AE5" w:rsidRDefault="006F5AE5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C06079" w:rsidRPr="00C06079" w:rsidRDefault="00C06079" w:rsidP="00C06079">
            <w:pPr>
              <w:spacing w:line="269" w:lineRule="exact"/>
              <w:rPr>
                <w:b/>
                <w:sz w:val="24"/>
                <w:szCs w:val="24"/>
              </w:rPr>
            </w:pP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Участие в курсах повышения квали</w:t>
            </w: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фикации по вопросам инклюзивного и коррекционного образования для управ</w:t>
            </w: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ленческих кадров образовательных ор</w:t>
            </w: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ганизаций (ДОО)</w:t>
            </w:r>
          </w:p>
        </w:tc>
        <w:tc>
          <w:tcPr>
            <w:tcW w:w="3651" w:type="dxa"/>
            <w:vAlign w:val="bottom"/>
          </w:tcPr>
          <w:p w:rsidR="00C06079" w:rsidRPr="00C06079" w:rsidRDefault="00C06079" w:rsidP="00C06079">
            <w:pPr>
              <w:spacing w:line="259" w:lineRule="exact"/>
              <w:rPr>
                <w:b/>
                <w:sz w:val="24"/>
                <w:szCs w:val="24"/>
              </w:rPr>
            </w:pP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Повысить квалификацию по вопросам инклю</w:t>
            </w: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зивного и коррекционного образования (с нарастающим итогом) </w:t>
            </w: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управленческие кадры:</w:t>
            </w:r>
          </w:p>
          <w:p w:rsidR="00C06079" w:rsidRPr="00C06079" w:rsidRDefault="00C06079" w:rsidP="00C06079">
            <w:pPr>
              <w:widowControl w:val="0"/>
              <w:numPr>
                <w:ilvl w:val="0"/>
                <w:numId w:val="9"/>
              </w:numPr>
              <w:tabs>
                <w:tab w:val="left" w:pos="706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3 чел. '</w:t>
            </w:r>
          </w:p>
          <w:p w:rsidR="00C06079" w:rsidRPr="00C06079" w:rsidRDefault="00C06079" w:rsidP="00C06079">
            <w:pPr>
              <w:widowControl w:val="0"/>
              <w:numPr>
                <w:ilvl w:val="0"/>
                <w:numId w:val="9"/>
              </w:numPr>
              <w:tabs>
                <w:tab w:val="left" w:pos="725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3чел.</w:t>
            </w:r>
          </w:p>
          <w:p w:rsidR="00C06079" w:rsidRPr="00C06079" w:rsidRDefault="00C06079" w:rsidP="00C06079">
            <w:pPr>
              <w:widowControl w:val="0"/>
              <w:numPr>
                <w:ilvl w:val="0"/>
                <w:numId w:val="9"/>
              </w:numPr>
              <w:tabs>
                <w:tab w:val="left" w:pos="730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2чел.</w:t>
            </w:r>
          </w:p>
          <w:p w:rsidR="00C06079" w:rsidRPr="00C06079" w:rsidRDefault="00C06079" w:rsidP="00C06079">
            <w:pPr>
              <w:widowControl w:val="0"/>
              <w:numPr>
                <w:ilvl w:val="0"/>
                <w:numId w:val="9"/>
              </w:numPr>
              <w:tabs>
                <w:tab w:val="left" w:pos="730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2чел.</w:t>
            </w:r>
          </w:p>
          <w:p w:rsidR="00C06079" w:rsidRPr="00C06079" w:rsidRDefault="00C06079" w:rsidP="00C06079">
            <w:pPr>
              <w:widowControl w:val="0"/>
              <w:numPr>
                <w:ilvl w:val="0"/>
                <w:numId w:val="9"/>
              </w:numPr>
              <w:tabs>
                <w:tab w:val="left" w:pos="725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2 чел.</w:t>
            </w:r>
          </w:p>
          <w:p w:rsidR="00C06079" w:rsidRPr="00C06079" w:rsidRDefault="00C06079" w:rsidP="00C06079">
            <w:pPr>
              <w:widowControl w:val="0"/>
              <w:numPr>
                <w:ilvl w:val="0"/>
                <w:numId w:val="9"/>
              </w:numPr>
              <w:tabs>
                <w:tab w:val="left" w:pos="725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2чел.</w:t>
            </w:r>
          </w:p>
          <w:p w:rsidR="00C06079" w:rsidRPr="00C06079" w:rsidRDefault="00C06079" w:rsidP="00C06079">
            <w:pPr>
              <w:widowControl w:val="0"/>
              <w:numPr>
                <w:ilvl w:val="0"/>
                <w:numId w:val="9"/>
              </w:numPr>
              <w:tabs>
                <w:tab w:val="left" w:pos="725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1чел.</w:t>
            </w:r>
          </w:p>
          <w:p w:rsidR="00C06079" w:rsidRPr="00C06079" w:rsidRDefault="00C06079" w:rsidP="00C06079">
            <w:pPr>
              <w:widowControl w:val="0"/>
              <w:numPr>
                <w:ilvl w:val="0"/>
                <w:numId w:val="9"/>
              </w:numPr>
              <w:tabs>
                <w:tab w:val="left" w:pos="701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1чел.</w:t>
            </w:r>
          </w:p>
          <w:p w:rsidR="00C06079" w:rsidRPr="00C06079" w:rsidRDefault="00C06079" w:rsidP="00C06079">
            <w:pPr>
              <w:widowControl w:val="0"/>
              <w:numPr>
                <w:ilvl w:val="0"/>
                <w:numId w:val="9"/>
              </w:numPr>
              <w:tabs>
                <w:tab w:val="left" w:pos="758"/>
              </w:tabs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1чел.</w:t>
            </w:r>
          </w:p>
          <w:p w:rsidR="00C06079" w:rsidRPr="00C06079" w:rsidRDefault="00C06079" w:rsidP="00C06079">
            <w:pPr>
              <w:spacing w:line="259" w:lineRule="exact"/>
              <w:rPr>
                <w:b/>
                <w:sz w:val="24"/>
                <w:szCs w:val="24"/>
              </w:rPr>
            </w:pPr>
            <w:r w:rsidRPr="002D54FE">
              <w:rPr>
                <w:rStyle w:val="210"/>
                <w:rFonts w:ascii="Times New Roman" w:hAnsi="Times New Roman" w:cs="Times New Roman"/>
                <w:sz w:val="24"/>
                <w:szCs w:val="24"/>
              </w:rPr>
              <w:t>2030</w:t>
            </w:r>
            <w:r w:rsidR="000B0D34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 xml:space="preserve"> 1 чел.</w:t>
            </w:r>
          </w:p>
          <w:p w:rsidR="00C06079" w:rsidRPr="00C06079" w:rsidRDefault="00C06079" w:rsidP="00C06079">
            <w:pPr>
              <w:spacing w:line="259" w:lineRule="exact"/>
              <w:rPr>
                <w:b/>
                <w:sz w:val="24"/>
                <w:szCs w:val="24"/>
              </w:rPr>
            </w:pPr>
            <w:r w:rsidRPr="00C06079">
              <w:rPr>
                <w:rStyle w:val="210"/>
                <w:rFonts w:ascii="Times New Roman" w:hAnsi="Times New Roman" w:cs="Times New Roman"/>
                <w:b w:val="0"/>
                <w:sz w:val="24"/>
                <w:szCs w:val="24"/>
              </w:rPr>
              <w:t>Итого 18 чел</w:t>
            </w:r>
          </w:p>
        </w:tc>
      </w:tr>
      <w:tr w:rsidR="00C06079" w:rsidTr="002D3A84">
        <w:tc>
          <w:tcPr>
            <w:tcW w:w="817" w:type="dxa"/>
          </w:tcPr>
          <w:p w:rsidR="00C06079" w:rsidRPr="006F5AE5" w:rsidRDefault="006F5AE5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03" w:type="dxa"/>
            <w:vAlign w:val="bottom"/>
          </w:tcPr>
          <w:p w:rsidR="00C06079" w:rsidRPr="009562CD" w:rsidRDefault="00C06079" w:rsidP="00C06079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9562CD">
              <w:rPr>
                <w:rStyle w:val="2105pt"/>
                <w:rFonts w:eastAsiaTheme="minorEastAsia"/>
                <w:b w:val="0"/>
                <w:sz w:val="24"/>
                <w:szCs w:val="24"/>
              </w:rPr>
              <w:t>Организация и проведение обучающих мероприятий для руководителей, педа</w:t>
            </w:r>
            <w:r w:rsidRPr="009562CD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гогических работников и специалистов образовательных организаций</w:t>
            </w:r>
            <w:r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9562CD">
              <w:rPr>
                <w:rStyle w:val="2105pt"/>
                <w:rFonts w:eastAsiaTheme="minorEastAsia"/>
                <w:b w:val="0"/>
                <w:sz w:val="24"/>
                <w:szCs w:val="24"/>
              </w:rPr>
              <w:t>по вопро</w:t>
            </w:r>
            <w:r w:rsidRPr="009562CD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су реализации федерального государ</w:t>
            </w:r>
            <w:r w:rsidRPr="009562CD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ственного образовательного стандарта начального общего образования обуча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t>ющихся с ограниченными возможно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стями здоровья и федерального государ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ственного образовательного стандарта образования для обучающихся с ум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ственной отсталостью</w:t>
            </w:r>
            <w:r w:rsidR="002D54FE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t>(интеллектуаль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ными нарушениями)</w:t>
            </w:r>
          </w:p>
        </w:tc>
        <w:tc>
          <w:tcPr>
            <w:tcW w:w="3651" w:type="dxa"/>
          </w:tcPr>
          <w:p w:rsidR="00C06079" w:rsidRPr="009562CD" w:rsidRDefault="00C06079" w:rsidP="00C06079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Повышение квалификации не менее </w:t>
            </w:r>
            <w:r>
              <w:rPr>
                <w:rStyle w:val="2105pt"/>
                <w:rFonts w:eastAsia="CordiaUPC"/>
                <w:b w:val="0"/>
                <w:sz w:val="24"/>
                <w:szCs w:val="24"/>
              </w:rPr>
              <w:t>300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ру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ководителей и педагогических работников об</w:t>
            </w:r>
            <w:r w:rsidRPr="009562CD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разовательных организаций</w:t>
            </w:r>
          </w:p>
        </w:tc>
      </w:tr>
      <w:tr w:rsidR="00C06079" w:rsidTr="00DD2969">
        <w:tc>
          <w:tcPr>
            <w:tcW w:w="817" w:type="dxa"/>
          </w:tcPr>
          <w:p w:rsidR="00C06079" w:rsidRPr="006F5AE5" w:rsidRDefault="006F5AE5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C06079" w:rsidRPr="00294604" w:rsidRDefault="00C06079" w:rsidP="00C06079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Организация профессиональной пере</w:t>
            </w: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подготовки, целевого обучения дефек</w:t>
            </w: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тологов</w:t>
            </w:r>
          </w:p>
        </w:tc>
        <w:tc>
          <w:tcPr>
            <w:tcW w:w="3651" w:type="dxa"/>
          </w:tcPr>
          <w:p w:rsidR="00C06079" w:rsidRPr="00294604" w:rsidRDefault="00C06079" w:rsidP="00C06079">
            <w:pPr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Организована профессиональная переподго</w:t>
            </w: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товка, целевое обучение дефектологов:</w:t>
            </w:r>
          </w:p>
          <w:p w:rsidR="00C06079" w:rsidRPr="00294604" w:rsidRDefault="00C06079" w:rsidP="00C06079">
            <w:pPr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sz w:val="24"/>
                <w:szCs w:val="24"/>
              </w:rPr>
              <w:t>2020</w:t>
            </w: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г. – 1 чел.</w:t>
            </w:r>
          </w:p>
          <w:p w:rsidR="00C06079" w:rsidRPr="00294604" w:rsidRDefault="00C06079" w:rsidP="00C06079">
            <w:pPr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sz w:val="24"/>
                <w:szCs w:val="24"/>
              </w:rPr>
              <w:t>202</w:t>
            </w: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1г. - 1 чел.</w:t>
            </w:r>
          </w:p>
          <w:p w:rsidR="00C06079" w:rsidRPr="00294604" w:rsidRDefault="00C06079" w:rsidP="00C06079">
            <w:pPr>
              <w:widowControl w:val="0"/>
              <w:numPr>
                <w:ilvl w:val="0"/>
                <w:numId w:val="6"/>
              </w:numPr>
              <w:tabs>
                <w:tab w:val="left" w:pos="480"/>
              </w:tabs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г.- 1 чел.</w:t>
            </w:r>
          </w:p>
          <w:p w:rsidR="00C06079" w:rsidRPr="00294604" w:rsidRDefault="00C06079" w:rsidP="00C06079">
            <w:pPr>
              <w:widowControl w:val="0"/>
              <w:numPr>
                <w:ilvl w:val="0"/>
                <w:numId w:val="6"/>
              </w:numPr>
              <w:tabs>
                <w:tab w:val="left" w:pos="480"/>
              </w:tabs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г. -1 чел.</w:t>
            </w:r>
          </w:p>
          <w:p w:rsidR="00C06079" w:rsidRPr="00294604" w:rsidRDefault="00C06079" w:rsidP="00C06079">
            <w:pPr>
              <w:widowControl w:val="0"/>
              <w:numPr>
                <w:ilvl w:val="0"/>
                <w:numId w:val="6"/>
              </w:numPr>
              <w:tabs>
                <w:tab w:val="left" w:pos="485"/>
              </w:tabs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г.- 1 чел.</w:t>
            </w:r>
          </w:p>
          <w:p w:rsidR="00C06079" w:rsidRPr="00294604" w:rsidRDefault="00C06079" w:rsidP="00C06079">
            <w:pPr>
              <w:widowControl w:val="0"/>
              <w:numPr>
                <w:ilvl w:val="0"/>
                <w:numId w:val="6"/>
              </w:numPr>
              <w:tabs>
                <w:tab w:val="left" w:pos="538"/>
              </w:tabs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г. - 1 чел.</w:t>
            </w:r>
          </w:p>
          <w:p w:rsidR="00C06079" w:rsidRPr="00294604" w:rsidRDefault="00C06079" w:rsidP="00C06079">
            <w:pPr>
              <w:widowControl w:val="0"/>
              <w:numPr>
                <w:ilvl w:val="0"/>
                <w:numId w:val="6"/>
              </w:numPr>
              <w:tabs>
                <w:tab w:val="left" w:pos="538"/>
              </w:tabs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г. - 1 чел.</w:t>
            </w:r>
          </w:p>
          <w:p w:rsidR="00C06079" w:rsidRPr="00294604" w:rsidRDefault="00C06079" w:rsidP="00C06079">
            <w:pPr>
              <w:widowControl w:val="0"/>
              <w:numPr>
                <w:ilvl w:val="0"/>
                <w:numId w:val="6"/>
              </w:numPr>
              <w:tabs>
                <w:tab w:val="left" w:pos="480"/>
              </w:tabs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г. - 1 чел.</w:t>
            </w:r>
          </w:p>
          <w:p w:rsidR="00C06079" w:rsidRPr="00294604" w:rsidRDefault="00C06079" w:rsidP="00C06079">
            <w:pPr>
              <w:widowControl w:val="0"/>
              <w:numPr>
                <w:ilvl w:val="0"/>
                <w:numId w:val="6"/>
              </w:numPr>
              <w:tabs>
                <w:tab w:val="left" w:pos="538"/>
              </w:tabs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г. - 1 чел.</w:t>
            </w:r>
          </w:p>
          <w:p w:rsidR="00C06079" w:rsidRPr="00294604" w:rsidRDefault="00C06079" w:rsidP="00C06079">
            <w:pPr>
              <w:widowControl w:val="0"/>
              <w:numPr>
                <w:ilvl w:val="0"/>
                <w:numId w:val="6"/>
              </w:numPr>
              <w:tabs>
                <w:tab w:val="left" w:pos="533"/>
              </w:tabs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г. - 1 чел.</w:t>
            </w:r>
          </w:p>
          <w:p w:rsidR="00C06079" w:rsidRPr="00294604" w:rsidRDefault="00C06079" w:rsidP="00C06079">
            <w:pPr>
              <w:widowControl w:val="0"/>
              <w:numPr>
                <w:ilvl w:val="0"/>
                <w:numId w:val="6"/>
              </w:numPr>
              <w:tabs>
                <w:tab w:val="left" w:pos="533"/>
              </w:tabs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94604">
              <w:rPr>
                <w:rStyle w:val="2105pt"/>
                <w:rFonts w:eastAsia="CordiaUPC"/>
                <w:b w:val="0"/>
                <w:sz w:val="24"/>
                <w:szCs w:val="24"/>
              </w:rPr>
              <w:t>г. - 1 чел.</w:t>
            </w:r>
          </w:p>
        </w:tc>
      </w:tr>
      <w:tr w:rsidR="00C06079" w:rsidTr="009B1BB0">
        <w:tc>
          <w:tcPr>
            <w:tcW w:w="9571" w:type="dxa"/>
            <w:gridSpan w:val="3"/>
          </w:tcPr>
          <w:p w:rsidR="00C06079" w:rsidRPr="006F5AE5" w:rsidRDefault="00C06079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Style w:val="2105pt"/>
                <w:rFonts w:eastAsia="CordiaUPC"/>
                <w:sz w:val="24"/>
                <w:szCs w:val="24"/>
              </w:rPr>
              <w:t>Раздел IV. Профессиональная подготовка, профессиональная ориентация и содействие тру</w:t>
            </w:r>
            <w:r w:rsidRPr="006F5AE5">
              <w:rPr>
                <w:rStyle w:val="2105pt"/>
                <w:rFonts w:eastAsia="CordiaUPC"/>
                <w:sz w:val="24"/>
                <w:szCs w:val="24"/>
              </w:rPr>
              <w:softHyphen/>
              <w:t>доустройству детей и лиц с ОВЗ и инвалидностью</w:t>
            </w:r>
          </w:p>
        </w:tc>
      </w:tr>
      <w:tr w:rsidR="00C06079" w:rsidTr="009314B6">
        <w:tc>
          <w:tcPr>
            <w:tcW w:w="817" w:type="dxa"/>
          </w:tcPr>
          <w:p w:rsidR="00C06079" w:rsidRPr="006F5AE5" w:rsidRDefault="006F5AE5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  <w:vAlign w:val="bottom"/>
          </w:tcPr>
          <w:p w:rsidR="00C06079" w:rsidRPr="002B1A95" w:rsidRDefault="00C06079" w:rsidP="00294604">
            <w:pPr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t>Разработка и реализация программ (планов мероприятий) по раз</w:t>
            </w: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витию системы профессиональной ори</w:t>
            </w: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ентации детей-инвалидов и лиц с огра</w:t>
            </w: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ниченными возможностями здоровья</w:t>
            </w:r>
          </w:p>
        </w:tc>
        <w:tc>
          <w:tcPr>
            <w:tcW w:w="3651" w:type="dxa"/>
          </w:tcPr>
          <w:p w:rsidR="00C06079" w:rsidRPr="002B1A95" w:rsidRDefault="00C06079" w:rsidP="00C06079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t>Обеспечен 100% охват профориентационной работой обучающихся с инвалидностью и обу</w:t>
            </w: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чающихся с ограниченными возможностями здоровья</w:t>
            </w:r>
          </w:p>
        </w:tc>
      </w:tr>
      <w:tr w:rsidR="00C06079" w:rsidTr="009314B6">
        <w:tc>
          <w:tcPr>
            <w:tcW w:w="817" w:type="dxa"/>
          </w:tcPr>
          <w:p w:rsidR="00C06079" w:rsidRPr="006F5AE5" w:rsidRDefault="006F5AE5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C06079" w:rsidRPr="002B1A95" w:rsidRDefault="00C06079" w:rsidP="00C06079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Реализация программы «Доступная среда» в </w:t>
            </w:r>
            <w:r>
              <w:rPr>
                <w:rStyle w:val="2105pt"/>
                <w:rFonts w:eastAsia="CordiaUPC"/>
                <w:b w:val="0"/>
                <w:sz w:val="24"/>
                <w:szCs w:val="24"/>
              </w:rPr>
              <w:t>Нефтекумском городском округе</w:t>
            </w:r>
          </w:p>
        </w:tc>
        <w:tc>
          <w:tcPr>
            <w:tcW w:w="3651" w:type="dxa"/>
            <w:vAlign w:val="bottom"/>
          </w:tcPr>
          <w:p w:rsidR="00C06079" w:rsidRPr="002B1A95" w:rsidRDefault="00C06079" w:rsidP="00C06079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2B1A95">
              <w:rPr>
                <w:rStyle w:val="2105pt"/>
                <w:rFonts w:eastAsiaTheme="minorEastAsia"/>
                <w:b w:val="0"/>
                <w:sz w:val="24"/>
                <w:szCs w:val="24"/>
              </w:rPr>
              <w:t>-увеличение доли образовательных организа</w:t>
            </w:r>
            <w:r w:rsidRPr="002B1A95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ций, для получения доступного образования детей с ОВЗ, создания специальных условий организации обучения;</w:t>
            </w:r>
          </w:p>
          <w:p w:rsidR="00C06079" w:rsidRPr="002B1A95" w:rsidRDefault="00C06079" w:rsidP="00C06079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 w:rsidRPr="002B1A95">
              <w:rPr>
                <w:rStyle w:val="2105pt"/>
                <w:rFonts w:eastAsiaTheme="minorEastAsia"/>
                <w:b w:val="0"/>
                <w:sz w:val="24"/>
                <w:szCs w:val="24"/>
              </w:rPr>
              <w:t>- создание условий для обеспечения каче</w:t>
            </w:r>
            <w:r w:rsidRPr="002B1A95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ственного образования детей с ОВЗ и инва</w:t>
            </w:r>
            <w:r w:rsidRPr="002B1A95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</w:r>
            <w:r w:rsidRPr="002B1A95">
              <w:rPr>
                <w:rStyle w:val="2105pt"/>
                <w:rFonts w:eastAsiaTheme="minorEastAsia"/>
                <w:b w:val="0"/>
                <w:sz w:val="24"/>
                <w:szCs w:val="24"/>
              </w:rPr>
              <w:lastRenderedPageBreak/>
              <w:t>лидностью</w:t>
            </w:r>
          </w:p>
        </w:tc>
      </w:tr>
      <w:tr w:rsidR="00C06079" w:rsidTr="009314B6">
        <w:tc>
          <w:tcPr>
            <w:tcW w:w="817" w:type="dxa"/>
          </w:tcPr>
          <w:p w:rsidR="00C06079" w:rsidRPr="006F5AE5" w:rsidRDefault="006F5AE5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03" w:type="dxa"/>
            <w:vAlign w:val="bottom"/>
          </w:tcPr>
          <w:p w:rsidR="00C06079" w:rsidRPr="002B1A95" w:rsidRDefault="00C06079" w:rsidP="00C06079">
            <w:pPr>
              <w:spacing w:line="274" w:lineRule="exact"/>
              <w:jc w:val="both"/>
              <w:rPr>
                <w:b/>
                <w:sz w:val="24"/>
                <w:szCs w:val="24"/>
              </w:rPr>
            </w:pPr>
            <w:r>
              <w:rPr>
                <w:rStyle w:val="2105pt"/>
                <w:rFonts w:eastAsia="CordiaUPC"/>
                <w:b w:val="0"/>
                <w:sz w:val="24"/>
                <w:szCs w:val="24"/>
              </w:rPr>
              <w:t>Организация п</w:t>
            </w: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t>роведени</w:t>
            </w:r>
            <w:r>
              <w:rPr>
                <w:rStyle w:val="2105pt"/>
                <w:rFonts w:eastAsia="CordiaUPC"/>
                <w:b w:val="0"/>
                <w:sz w:val="24"/>
                <w:szCs w:val="24"/>
              </w:rPr>
              <w:t>я</w:t>
            </w: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обучающих мероприятий, курсов повышения квалификации для руководящих и педагогических работ</w:t>
            </w: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ников образовательных организаций по организации профориентационной работы с обучающимися с инвалидно</w:t>
            </w: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стью и обучающимися с ограничен</w:t>
            </w: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ными возможностями здоровья</w:t>
            </w:r>
          </w:p>
        </w:tc>
        <w:tc>
          <w:tcPr>
            <w:tcW w:w="3651" w:type="dxa"/>
          </w:tcPr>
          <w:p w:rsidR="00C06079" w:rsidRPr="002B1A95" w:rsidRDefault="00C06079" w:rsidP="00C06079">
            <w:pPr>
              <w:spacing w:line="269" w:lineRule="exact"/>
              <w:jc w:val="both"/>
              <w:rPr>
                <w:b/>
                <w:sz w:val="24"/>
                <w:szCs w:val="24"/>
              </w:rPr>
            </w:pP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t>Не менее 50% педагогических работников, участвующих в профориентации, прошли по</w:t>
            </w:r>
            <w:r w:rsidRPr="002B1A95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вышение квалификации</w:t>
            </w:r>
          </w:p>
        </w:tc>
      </w:tr>
      <w:tr w:rsidR="00C06079" w:rsidTr="001473F0">
        <w:tc>
          <w:tcPr>
            <w:tcW w:w="9571" w:type="dxa"/>
            <w:gridSpan w:val="3"/>
          </w:tcPr>
          <w:p w:rsidR="00C06079" w:rsidRPr="006F5AE5" w:rsidRDefault="00C06079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Style w:val="2105pt"/>
                <w:rFonts w:eastAsia="CordiaUPC"/>
                <w:sz w:val="24"/>
                <w:szCs w:val="24"/>
              </w:rPr>
              <w:t>Раздел V. Создание условий для дополнительного образования</w:t>
            </w:r>
          </w:p>
        </w:tc>
      </w:tr>
      <w:tr w:rsidR="00C06079" w:rsidTr="00566B64">
        <w:tc>
          <w:tcPr>
            <w:tcW w:w="817" w:type="dxa"/>
          </w:tcPr>
          <w:p w:rsidR="00C06079" w:rsidRPr="006F5AE5" w:rsidRDefault="006F5AE5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vAlign w:val="bottom"/>
          </w:tcPr>
          <w:p w:rsidR="00C06079" w:rsidRPr="00645428" w:rsidRDefault="00C06079" w:rsidP="00C06079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t>Создание необходимой инфраструктуры в организациях, реализующих дополни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тельные общеобразовательные про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граммы для обучающихся с инвалидно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стью и обучающихся с ограниченными возможностями здоровья (в соответ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ствии с приказом Минобрнауки России от 29 августа 2013 г. № 1008 «Об утвер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ждении Порядка организации и осу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ществления образовательной деятельно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сти по дополнительным общеобразова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тельным программам»)</w:t>
            </w:r>
          </w:p>
        </w:tc>
        <w:tc>
          <w:tcPr>
            <w:tcW w:w="3651" w:type="dxa"/>
          </w:tcPr>
          <w:p w:rsidR="00C06079" w:rsidRPr="00645428" w:rsidRDefault="00C06079" w:rsidP="00C06079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t>Созданы условия для дополнительно</w:t>
            </w:r>
            <w:r w:rsidR="004624EC">
              <w:rPr>
                <w:rStyle w:val="2105pt"/>
                <w:rFonts w:eastAsia="CordiaUPC"/>
                <w:b w:val="0"/>
                <w:sz w:val="24"/>
                <w:szCs w:val="24"/>
              </w:rPr>
              <w:t>го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образова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ния обучающихся с инвалидностью и обучаю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щихся с ограниченными возможностями здоро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вья в не менее 20% организаций дополнитель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ного образования в каждом субъекте Россий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ской Федерации</w:t>
            </w:r>
          </w:p>
        </w:tc>
      </w:tr>
      <w:tr w:rsidR="00C06079" w:rsidTr="00566B64">
        <w:tc>
          <w:tcPr>
            <w:tcW w:w="817" w:type="dxa"/>
          </w:tcPr>
          <w:p w:rsidR="00C06079" w:rsidRPr="006F5AE5" w:rsidRDefault="006F5AE5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  <w:vAlign w:val="bottom"/>
          </w:tcPr>
          <w:p w:rsidR="00C06079" w:rsidRPr="00645428" w:rsidRDefault="00C06079" w:rsidP="00C06079">
            <w:pPr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t>Разработка комплекса мер поддержки организаций, осуществляющих образо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вательную деятельность, реализующих инклюзивные дополнительные общеоб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разовательные программы для обучаю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t>щихся с инвалидностью и обучающихся с ограниченными возможностями здо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ровья</w:t>
            </w:r>
          </w:p>
        </w:tc>
        <w:tc>
          <w:tcPr>
            <w:tcW w:w="3651" w:type="dxa"/>
          </w:tcPr>
          <w:p w:rsidR="00C06079" w:rsidRPr="00645428" w:rsidRDefault="00C06079" w:rsidP="00C06079">
            <w:pPr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t>Созданы условия для дополнительно</w:t>
            </w:r>
            <w:r>
              <w:rPr>
                <w:rStyle w:val="2105pt"/>
                <w:rFonts w:eastAsia="CordiaUPC"/>
                <w:b w:val="0"/>
                <w:sz w:val="24"/>
                <w:szCs w:val="24"/>
              </w:rPr>
              <w:t>го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образова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ния обучающихся с инвалидностью и обучаю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щихся с ограниченными возможностями здоро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вья</w:t>
            </w:r>
          </w:p>
        </w:tc>
      </w:tr>
      <w:tr w:rsidR="00C06079" w:rsidTr="00602FB8">
        <w:tc>
          <w:tcPr>
            <w:tcW w:w="817" w:type="dxa"/>
          </w:tcPr>
          <w:p w:rsidR="00C06079" w:rsidRPr="006F5AE5" w:rsidRDefault="006F5AE5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  <w:vAlign w:val="bottom"/>
          </w:tcPr>
          <w:p w:rsidR="00C06079" w:rsidRPr="00645428" w:rsidRDefault="00C06079" w:rsidP="004624EC">
            <w:pPr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Создание </w:t>
            </w:r>
            <w:r w:rsidR="004624EC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муниципального 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 банк</w:t>
            </w:r>
            <w:r w:rsidR="004624EC">
              <w:rPr>
                <w:rStyle w:val="2105pt"/>
                <w:rFonts w:eastAsiaTheme="minorEastAsia"/>
                <w:b w:val="0"/>
                <w:sz w:val="24"/>
                <w:szCs w:val="24"/>
              </w:rPr>
              <w:t>а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 методи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ческих разработок и программ дополни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тельного образования обучающихся с инвалидностью и обучающихся с огра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ниченными возможностями здоровья</w:t>
            </w:r>
          </w:p>
        </w:tc>
        <w:tc>
          <w:tcPr>
            <w:tcW w:w="3651" w:type="dxa"/>
          </w:tcPr>
          <w:p w:rsidR="00C06079" w:rsidRPr="00645428" w:rsidRDefault="00C06079" w:rsidP="004624EC">
            <w:pPr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t>Создан</w:t>
            </w:r>
            <w:r w:rsidR="004624EC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муниципальный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t xml:space="preserve"> банк методических разработок и программ</w:t>
            </w:r>
          </w:p>
        </w:tc>
      </w:tr>
      <w:tr w:rsidR="00C06079" w:rsidTr="00602FB8">
        <w:tc>
          <w:tcPr>
            <w:tcW w:w="817" w:type="dxa"/>
          </w:tcPr>
          <w:p w:rsidR="00C06079" w:rsidRPr="006F5AE5" w:rsidRDefault="006F5AE5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  <w:vAlign w:val="bottom"/>
          </w:tcPr>
          <w:p w:rsidR="00C06079" w:rsidRPr="00DD52F1" w:rsidRDefault="00C06079" w:rsidP="00C06079">
            <w:pPr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DD52F1">
              <w:rPr>
                <w:rStyle w:val="2105pt"/>
                <w:rFonts w:eastAsiaTheme="minorEastAsia"/>
                <w:b w:val="0"/>
                <w:sz w:val="24"/>
                <w:szCs w:val="24"/>
              </w:rPr>
              <w:t>Приобретение для обучающихся с инва</w:t>
            </w:r>
            <w:r w:rsidRPr="00DD52F1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лидностью и обучающихся с ограничен</w:t>
            </w:r>
            <w:r w:rsidRPr="00DD52F1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ными возможностями здоровья учебни</w:t>
            </w:r>
            <w:r w:rsidRPr="00DD52F1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ков и учебных пособий в соответствии с федеральным государственным образо</w:t>
            </w:r>
            <w:r w:rsidRPr="00DD52F1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вательным стандартом начального об</w:t>
            </w:r>
            <w:r w:rsidRPr="00DD52F1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щего образования обучающихся с огра</w:t>
            </w:r>
            <w:r w:rsidRPr="00DD52F1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ниченными возможностями здоровья и федеральным государственным образо</w:t>
            </w:r>
            <w:r w:rsidRPr="00DD52F1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вательным стандартом образования для обучающихся с умственной отсталостью (интеллектуальными нарушениями)</w:t>
            </w:r>
          </w:p>
        </w:tc>
        <w:tc>
          <w:tcPr>
            <w:tcW w:w="3651" w:type="dxa"/>
          </w:tcPr>
          <w:p w:rsidR="00C06079" w:rsidRPr="00DD52F1" w:rsidRDefault="00C06079" w:rsidP="00C06079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DD52F1">
              <w:rPr>
                <w:rStyle w:val="2105pt"/>
                <w:rFonts w:eastAsia="CordiaUPC"/>
                <w:b w:val="0"/>
                <w:sz w:val="24"/>
                <w:szCs w:val="24"/>
              </w:rPr>
              <w:t>Все обучающиеся с инвалидностью и обучаю</w:t>
            </w:r>
            <w:r w:rsidRPr="00DD52F1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щиеся с ограниченными возможностями здоро</w:t>
            </w:r>
            <w:r w:rsidRPr="00DD52F1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вья обеспечены учебниками и учебными посо</w:t>
            </w:r>
            <w:r w:rsidRPr="00DD52F1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биями</w:t>
            </w:r>
          </w:p>
        </w:tc>
      </w:tr>
      <w:tr w:rsidR="00C06079" w:rsidTr="00602FB8">
        <w:tc>
          <w:tcPr>
            <w:tcW w:w="817" w:type="dxa"/>
          </w:tcPr>
          <w:p w:rsidR="00C06079" w:rsidRPr="006F5AE5" w:rsidRDefault="006F5AE5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  <w:vAlign w:val="bottom"/>
          </w:tcPr>
          <w:p w:rsidR="00C06079" w:rsidRPr="00DD52F1" w:rsidRDefault="00C06079" w:rsidP="00C06079">
            <w:pPr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DD52F1">
              <w:rPr>
                <w:rStyle w:val="2105pt"/>
                <w:rFonts w:eastAsiaTheme="minorEastAsia"/>
                <w:b w:val="0"/>
                <w:sz w:val="24"/>
                <w:szCs w:val="24"/>
              </w:rPr>
              <w:t>Проведение «Уроков доброты» по по</w:t>
            </w:r>
            <w:r w:rsidRPr="00DD52F1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ниманию инвалидности в общеобразо</w:t>
            </w:r>
            <w:r w:rsidRPr="00DD52F1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вательных организациях</w:t>
            </w:r>
          </w:p>
        </w:tc>
        <w:tc>
          <w:tcPr>
            <w:tcW w:w="3651" w:type="dxa"/>
          </w:tcPr>
          <w:p w:rsidR="00C06079" w:rsidRPr="00DD52F1" w:rsidRDefault="00C06079" w:rsidP="00C06079">
            <w:pPr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DD52F1">
              <w:rPr>
                <w:rStyle w:val="2105pt"/>
                <w:rFonts w:eastAsia="CordiaUPC"/>
                <w:b w:val="0"/>
                <w:sz w:val="24"/>
                <w:szCs w:val="24"/>
              </w:rPr>
              <w:t>Формирование толерантных установок у участников образовательных отношений</w:t>
            </w:r>
          </w:p>
        </w:tc>
      </w:tr>
      <w:tr w:rsidR="00C06079" w:rsidTr="00602FB8">
        <w:tc>
          <w:tcPr>
            <w:tcW w:w="817" w:type="dxa"/>
          </w:tcPr>
          <w:p w:rsidR="00C06079" w:rsidRPr="006F5AE5" w:rsidRDefault="006F5AE5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C06079" w:rsidRPr="00645428" w:rsidRDefault="004624EC" w:rsidP="004624EC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>
              <w:rPr>
                <w:rStyle w:val="2105pt"/>
                <w:rFonts w:eastAsiaTheme="minorEastAsia"/>
                <w:b w:val="0"/>
                <w:sz w:val="24"/>
                <w:szCs w:val="24"/>
              </w:rPr>
              <w:t>Организация  участия в ежегодном интегрирован</w:t>
            </w:r>
            <w:r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ном Всероссийском фестивале</w:t>
            </w:r>
            <w:r w:rsidR="00C06079"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t xml:space="preserve"> детско</w:t>
            </w:r>
            <w:r w:rsidR="00C06079"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го творчества</w:t>
            </w:r>
          </w:p>
        </w:tc>
        <w:tc>
          <w:tcPr>
            <w:tcW w:w="3651" w:type="dxa"/>
            <w:vAlign w:val="bottom"/>
          </w:tcPr>
          <w:p w:rsidR="00C06079" w:rsidRPr="00645428" w:rsidRDefault="00C06079" w:rsidP="00C06079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t>Увеличение количества обучающихся с инва</w:t>
            </w:r>
            <w:r w:rsidRPr="00645428">
              <w:rPr>
                <w:rStyle w:val="2105pt"/>
                <w:rFonts w:eastAsia="CordiaUPC"/>
                <w:b w:val="0"/>
                <w:sz w:val="24"/>
                <w:szCs w:val="24"/>
              </w:rPr>
              <w:softHyphen/>
              <w:t>лидностью и обучающихся с ограниченными возможностями здоровья, занимающихся по программам дополнительного образования</w:t>
            </w:r>
          </w:p>
        </w:tc>
      </w:tr>
      <w:tr w:rsidR="00C06079" w:rsidTr="00602FB8">
        <w:tc>
          <w:tcPr>
            <w:tcW w:w="817" w:type="dxa"/>
          </w:tcPr>
          <w:p w:rsidR="00C06079" w:rsidRPr="006F5AE5" w:rsidRDefault="006F5AE5" w:rsidP="00C060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AE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  <w:vAlign w:val="bottom"/>
          </w:tcPr>
          <w:p w:rsidR="00C06079" w:rsidRPr="00645428" w:rsidRDefault="00C06079" w:rsidP="00C06079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t>Привлечение общественных организа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 xml:space="preserve">ций 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lastRenderedPageBreak/>
              <w:t>инвалидов, родителей (законных представителей) детей- инвалидов к осуществлению мониторингов реализа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ции права обучающихся с инвалидно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стью на образование</w:t>
            </w:r>
          </w:p>
        </w:tc>
        <w:tc>
          <w:tcPr>
            <w:tcW w:w="3651" w:type="dxa"/>
          </w:tcPr>
          <w:p w:rsidR="00C06079" w:rsidRPr="00645428" w:rsidRDefault="00C06079" w:rsidP="00C06079">
            <w:pPr>
              <w:spacing w:line="259" w:lineRule="exact"/>
              <w:jc w:val="both"/>
              <w:rPr>
                <w:b/>
                <w:sz w:val="24"/>
                <w:szCs w:val="24"/>
              </w:rPr>
            </w:pP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lastRenderedPageBreak/>
              <w:t xml:space="preserve">Обеспечен учет мнений и 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lastRenderedPageBreak/>
              <w:t>предложений обще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ственных организаций инвалидов, родителей (законных представителей) детей- инвалидов, по вопросам, затрагивающим интересы инва</w:t>
            </w:r>
            <w:r w:rsidRPr="00645428">
              <w:rPr>
                <w:rStyle w:val="2105pt"/>
                <w:rFonts w:eastAsiaTheme="minorEastAsia"/>
                <w:b w:val="0"/>
                <w:sz w:val="24"/>
                <w:szCs w:val="24"/>
              </w:rPr>
              <w:softHyphen/>
              <w:t>лидов</w:t>
            </w:r>
          </w:p>
        </w:tc>
      </w:tr>
    </w:tbl>
    <w:p w:rsidR="00DD2969" w:rsidRPr="00DD2969" w:rsidRDefault="00DD2969" w:rsidP="00DD296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2969" w:rsidRPr="00DD2969" w:rsidSect="00FC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4A6" w:rsidRDefault="00B214A6" w:rsidP="00784E4C">
      <w:pPr>
        <w:spacing w:after="0" w:line="240" w:lineRule="auto"/>
      </w:pPr>
      <w:r>
        <w:separator/>
      </w:r>
    </w:p>
  </w:endnote>
  <w:endnote w:type="continuationSeparator" w:id="1">
    <w:p w:rsidR="00B214A6" w:rsidRDefault="00B214A6" w:rsidP="0078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4A6" w:rsidRDefault="00B214A6" w:rsidP="00784E4C">
      <w:pPr>
        <w:spacing w:after="0" w:line="240" w:lineRule="auto"/>
      </w:pPr>
      <w:r>
        <w:separator/>
      </w:r>
    </w:p>
  </w:footnote>
  <w:footnote w:type="continuationSeparator" w:id="1">
    <w:p w:rsidR="00B214A6" w:rsidRDefault="00B214A6" w:rsidP="0078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F0B" w:rsidRDefault="00985842">
    <w:pPr>
      <w:rPr>
        <w:sz w:val="2"/>
        <w:szCs w:val="2"/>
      </w:rPr>
    </w:pPr>
    <w:r w:rsidRPr="00985842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543.05pt;margin-top:37.35pt;width:10.3pt;height:8.4pt;z-index:-251658752;mso-wrap-style:none;mso-wrap-distance-left:5pt;mso-wrap-distance-right:5pt;mso-position-horizontal-relative:page;mso-position-vertical-relative:page" wrapcoords="0 0" filled="f" stroked="f">
          <v:textbox style="mso-next-textbox:#_x0000_s10241;mso-fit-shape-to-text:t" inset="0,0,0,0">
            <w:txbxContent>
              <w:p w:rsidR="004A5F0B" w:rsidRDefault="00985842">
                <w:pPr>
                  <w:spacing w:line="240" w:lineRule="auto"/>
                </w:pPr>
                <w:r>
                  <w:fldChar w:fldCharType="begin"/>
                </w:r>
                <w:r w:rsidR="007935AC">
                  <w:instrText xml:space="preserve"> PAGE \* MERGEFORMAT </w:instrText>
                </w:r>
                <w:r>
                  <w:fldChar w:fldCharType="separate"/>
                </w:r>
                <w:r w:rsidR="0082786C" w:rsidRPr="0082786C">
                  <w:rPr>
                    <w:rStyle w:val="a4"/>
                    <w:rFonts w:eastAsiaTheme="minorEastAsia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300"/>
    <w:multiLevelType w:val="multilevel"/>
    <w:tmpl w:val="D82A4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B06264"/>
    <w:multiLevelType w:val="multilevel"/>
    <w:tmpl w:val="51942DE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87BA3"/>
    <w:multiLevelType w:val="multilevel"/>
    <w:tmpl w:val="E5EC3B40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D351F"/>
    <w:multiLevelType w:val="multilevel"/>
    <w:tmpl w:val="6DD64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7C1243"/>
    <w:multiLevelType w:val="multilevel"/>
    <w:tmpl w:val="87F6709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517248"/>
    <w:multiLevelType w:val="multilevel"/>
    <w:tmpl w:val="00C26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F071A4"/>
    <w:multiLevelType w:val="multilevel"/>
    <w:tmpl w:val="FB8E1BE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DA31F5"/>
    <w:multiLevelType w:val="multilevel"/>
    <w:tmpl w:val="93EE7AEE"/>
    <w:lvl w:ilvl="0">
      <w:start w:val="202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D25E4"/>
    <w:multiLevelType w:val="multilevel"/>
    <w:tmpl w:val="93967E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EEE5166"/>
    <w:multiLevelType w:val="multilevel"/>
    <w:tmpl w:val="F806C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99536B"/>
    <w:multiLevelType w:val="multilevel"/>
    <w:tmpl w:val="0E5ACE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29586C"/>
    <w:multiLevelType w:val="multilevel"/>
    <w:tmpl w:val="C78CBC5A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927FEA"/>
    <w:multiLevelType w:val="multilevel"/>
    <w:tmpl w:val="2496E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8"/>
  </w:num>
  <w:num w:numId="9">
    <w:abstractNumId w:val="1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4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355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2969"/>
    <w:rsid w:val="00000380"/>
    <w:rsid w:val="00045FB5"/>
    <w:rsid w:val="0007167F"/>
    <w:rsid w:val="000B0D34"/>
    <w:rsid w:val="000B4BA2"/>
    <w:rsid w:val="000C6071"/>
    <w:rsid w:val="000E2239"/>
    <w:rsid w:val="00114251"/>
    <w:rsid w:val="00166FA0"/>
    <w:rsid w:val="00294604"/>
    <w:rsid w:val="002B1A95"/>
    <w:rsid w:val="002D54FE"/>
    <w:rsid w:val="00352126"/>
    <w:rsid w:val="00372308"/>
    <w:rsid w:val="003E06BF"/>
    <w:rsid w:val="00453F68"/>
    <w:rsid w:val="004624EC"/>
    <w:rsid w:val="00475522"/>
    <w:rsid w:val="0047697E"/>
    <w:rsid w:val="0056713B"/>
    <w:rsid w:val="006015F4"/>
    <w:rsid w:val="00625246"/>
    <w:rsid w:val="00645428"/>
    <w:rsid w:val="0065318E"/>
    <w:rsid w:val="00653F06"/>
    <w:rsid w:val="006602AC"/>
    <w:rsid w:val="00671998"/>
    <w:rsid w:val="006F4CB9"/>
    <w:rsid w:val="006F5AE5"/>
    <w:rsid w:val="007121C0"/>
    <w:rsid w:val="00731A1D"/>
    <w:rsid w:val="0074032A"/>
    <w:rsid w:val="00747546"/>
    <w:rsid w:val="00764963"/>
    <w:rsid w:val="00784E4C"/>
    <w:rsid w:val="007935AC"/>
    <w:rsid w:val="00795F13"/>
    <w:rsid w:val="007E4DCB"/>
    <w:rsid w:val="007E6F60"/>
    <w:rsid w:val="007F0FAB"/>
    <w:rsid w:val="0082786C"/>
    <w:rsid w:val="008D12C6"/>
    <w:rsid w:val="008E2C24"/>
    <w:rsid w:val="00924C40"/>
    <w:rsid w:val="009408C6"/>
    <w:rsid w:val="009562CD"/>
    <w:rsid w:val="009571A7"/>
    <w:rsid w:val="00985842"/>
    <w:rsid w:val="00986DB5"/>
    <w:rsid w:val="009E24E6"/>
    <w:rsid w:val="009F6D17"/>
    <w:rsid w:val="00A20E1E"/>
    <w:rsid w:val="00B214A6"/>
    <w:rsid w:val="00B34B74"/>
    <w:rsid w:val="00C06079"/>
    <w:rsid w:val="00C735C6"/>
    <w:rsid w:val="00C8238C"/>
    <w:rsid w:val="00CA7B62"/>
    <w:rsid w:val="00DD2969"/>
    <w:rsid w:val="00DD4455"/>
    <w:rsid w:val="00DD52F1"/>
    <w:rsid w:val="00DD5E4A"/>
    <w:rsid w:val="00E2779D"/>
    <w:rsid w:val="00EC372F"/>
    <w:rsid w:val="00ED07FE"/>
    <w:rsid w:val="00F20282"/>
    <w:rsid w:val="00F43478"/>
    <w:rsid w:val="00FC01A7"/>
    <w:rsid w:val="00FC3CEB"/>
    <w:rsid w:val="00FF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;Полужирный"/>
    <w:basedOn w:val="a0"/>
    <w:rsid w:val="00DD29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">
    <w:name w:val="Основной текст (2) + 10"/>
    <w:aliases w:val="5 pt,Полужирный"/>
    <w:basedOn w:val="a0"/>
    <w:rsid w:val="00A20E1E"/>
    <w:rPr>
      <w:rFonts w:ascii="CordiaUPC" w:eastAsia="CordiaUPC" w:hAnsi="CordiaUPC" w:cs="CordiaUP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653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65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653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"/>
    <w:basedOn w:val="a0"/>
    <w:rsid w:val="0065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653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картинке"/>
    <w:basedOn w:val="a0"/>
    <w:rsid w:val="006531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6531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65318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65318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65318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65318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65318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6531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 + Не курсив"/>
    <w:basedOn w:val="a0"/>
    <w:rsid w:val="00653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"/>
    <w:basedOn w:val="a0"/>
    <w:rsid w:val="00653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2pt">
    <w:name w:val="Основной текст (10) + Интервал 2 pt"/>
    <w:basedOn w:val="a0"/>
    <w:rsid w:val="006531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картинке (2)"/>
    <w:basedOn w:val="a0"/>
    <w:rsid w:val="006531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5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18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3E06BF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0B4B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AECE-0170-435B-9FEC-415A9628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36</cp:revision>
  <dcterms:created xsi:type="dcterms:W3CDTF">2020-02-25T06:11:00Z</dcterms:created>
  <dcterms:modified xsi:type="dcterms:W3CDTF">2021-08-05T08:19:00Z</dcterms:modified>
</cp:coreProperties>
</file>