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2B0" w:rsidRDefault="00FA22B0" w:rsidP="00F2426B">
      <w:pPr>
        <w:spacing w:after="0" w:line="240" w:lineRule="auto"/>
        <w:rPr>
          <w:rFonts w:ascii="Times New Roman" w:hAnsi="Times New Roman" w:cs="Times New Roman"/>
          <w:b/>
          <w:color w:val="FF0000"/>
          <w:sz w:val="32"/>
          <w:szCs w:val="32"/>
        </w:rPr>
      </w:pPr>
    </w:p>
    <w:p w:rsidR="00FA22B0" w:rsidRDefault="00FA22B0" w:rsidP="00F2426B">
      <w:pPr>
        <w:spacing w:after="0" w:line="240" w:lineRule="auto"/>
        <w:rPr>
          <w:rFonts w:ascii="Times New Roman" w:hAnsi="Times New Roman" w:cs="Times New Roman"/>
          <w:b/>
          <w:color w:val="FF0000"/>
          <w:sz w:val="32"/>
          <w:szCs w:val="32"/>
        </w:rPr>
      </w:pPr>
    </w:p>
    <w:p w:rsidR="00FA22B0" w:rsidRDefault="00FA22B0" w:rsidP="00F2426B">
      <w:pPr>
        <w:spacing w:after="0" w:line="240" w:lineRule="auto"/>
        <w:rPr>
          <w:rFonts w:ascii="Times New Roman" w:hAnsi="Times New Roman" w:cs="Times New Roman"/>
          <w:b/>
          <w:color w:val="FF0000"/>
          <w:sz w:val="32"/>
          <w:szCs w:val="32"/>
        </w:rPr>
      </w:pPr>
      <w:r w:rsidRPr="00532D1B">
        <w:rPr>
          <w:rFonts w:ascii="Times New Roman" w:hAnsi="Times New Roman" w:cs="Times New Roman"/>
          <w:sz w:val="28"/>
          <w:szCs w:val="28"/>
        </w:rPr>
        <w:t xml:space="preserve">Состояние и эффективность образовательной системы </w:t>
      </w:r>
      <w:proofErr w:type="spellStart"/>
      <w:r w:rsidRPr="00532D1B">
        <w:rPr>
          <w:rFonts w:ascii="Times New Roman" w:hAnsi="Times New Roman" w:cs="Times New Roman"/>
          <w:sz w:val="28"/>
          <w:szCs w:val="28"/>
        </w:rPr>
        <w:t>Нефтекумского</w:t>
      </w:r>
      <w:proofErr w:type="spellEnd"/>
      <w:r w:rsidRPr="00532D1B">
        <w:rPr>
          <w:rFonts w:ascii="Times New Roman" w:hAnsi="Times New Roman" w:cs="Times New Roman"/>
          <w:sz w:val="28"/>
          <w:szCs w:val="28"/>
        </w:rPr>
        <w:t xml:space="preserve"> городского округа, её соответствие имеющимся потребностям и установленным государственным стандартам</w:t>
      </w:r>
    </w:p>
    <w:p w:rsidR="00FA22B0" w:rsidRDefault="00FA22B0" w:rsidP="00F2426B">
      <w:pPr>
        <w:spacing w:after="0" w:line="240" w:lineRule="auto"/>
        <w:rPr>
          <w:rFonts w:ascii="Times New Roman" w:hAnsi="Times New Roman" w:cs="Times New Roman"/>
          <w:b/>
          <w:color w:val="FF0000"/>
          <w:sz w:val="32"/>
          <w:szCs w:val="32"/>
        </w:rPr>
      </w:pPr>
    </w:p>
    <w:p w:rsidR="00F117A8" w:rsidRPr="00DA11FF" w:rsidRDefault="00646D2A" w:rsidP="00F2426B">
      <w:pPr>
        <w:spacing w:after="0" w:line="240" w:lineRule="auto"/>
        <w:rPr>
          <w:rFonts w:ascii="Times New Roman" w:hAnsi="Times New Roman" w:cs="Times New Roman"/>
          <w:b/>
          <w:sz w:val="32"/>
          <w:szCs w:val="32"/>
        </w:rPr>
      </w:pPr>
      <w:r w:rsidRPr="00DA11FF">
        <w:rPr>
          <w:rFonts w:ascii="Times New Roman" w:hAnsi="Times New Roman" w:cs="Times New Roman"/>
          <w:b/>
          <w:color w:val="FF0000"/>
          <w:sz w:val="32"/>
          <w:szCs w:val="32"/>
        </w:rPr>
        <w:t>Слайд</w:t>
      </w:r>
      <w:r w:rsidR="00DA11FF">
        <w:rPr>
          <w:rFonts w:ascii="Times New Roman" w:hAnsi="Times New Roman" w:cs="Times New Roman"/>
          <w:b/>
          <w:color w:val="FF0000"/>
          <w:sz w:val="32"/>
          <w:szCs w:val="32"/>
        </w:rPr>
        <w:t xml:space="preserve"> 1</w:t>
      </w:r>
      <w:r w:rsidRPr="00DA11FF">
        <w:rPr>
          <w:rFonts w:ascii="Times New Roman" w:hAnsi="Times New Roman" w:cs="Times New Roman"/>
          <w:b/>
          <w:color w:val="FF0000"/>
          <w:sz w:val="32"/>
          <w:szCs w:val="32"/>
        </w:rPr>
        <w:t>:</w:t>
      </w:r>
      <w:r w:rsidRPr="00DA11FF">
        <w:rPr>
          <w:rFonts w:ascii="Times New Roman" w:hAnsi="Times New Roman" w:cs="Times New Roman"/>
          <w:b/>
          <w:sz w:val="32"/>
          <w:szCs w:val="32"/>
        </w:rPr>
        <w:t xml:space="preserve"> </w:t>
      </w: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r>
      <w:r w:rsidR="00F17874" w:rsidRPr="00DA11FF">
        <w:rPr>
          <w:rFonts w:ascii="Times New Roman" w:hAnsi="Times New Roman" w:cs="Times New Roman"/>
          <w:sz w:val="32"/>
          <w:szCs w:val="32"/>
        </w:rPr>
        <w:t>Ежегодная августовская встреча, представляющая собой, по сути, Педагогический совет, дает нам прекрасную возможность подвести итоги прошедшего учебного года.</w:t>
      </w:r>
      <w:r w:rsidR="00F17874" w:rsidRPr="00DA11FF">
        <w:rPr>
          <w:sz w:val="32"/>
          <w:szCs w:val="32"/>
        </w:rPr>
        <w:t xml:space="preserve"> </w:t>
      </w:r>
      <w:r w:rsidR="00F17874" w:rsidRPr="00DA11FF">
        <w:rPr>
          <w:rFonts w:ascii="Times New Roman" w:hAnsi="Times New Roman" w:cs="Times New Roman"/>
          <w:sz w:val="32"/>
          <w:szCs w:val="32"/>
        </w:rPr>
        <w:t>Мы с</w:t>
      </w:r>
      <w:r w:rsidRPr="00DA11FF">
        <w:rPr>
          <w:rFonts w:ascii="Times New Roman" w:hAnsi="Times New Roman" w:cs="Times New Roman"/>
          <w:sz w:val="32"/>
          <w:szCs w:val="32"/>
        </w:rPr>
        <w:t>овместно обсуждаем проблемы и задачи развития системы образования, пути их решения. Это, безусловно, важно для управленцев, педагогов, родительской общественности. Особенно сейчас, когда в образовательной отрасли продолжают происходить изменения, на которые нужно оперативно реагировать и на своем уровне и грамотно ими управлять.</w:t>
      </w:r>
    </w:p>
    <w:p w:rsidR="00F117A8" w:rsidRPr="00DA11FF" w:rsidRDefault="00646D2A"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b/>
          <w:color w:val="FF0000"/>
          <w:sz w:val="32"/>
          <w:szCs w:val="32"/>
        </w:rPr>
        <w:t>Слайд</w:t>
      </w:r>
      <w:r w:rsidR="00DA11FF">
        <w:rPr>
          <w:rFonts w:ascii="Times New Roman" w:hAnsi="Times New Roman" w:cs="Times New Roman"/>
          <w:b/>
          <w:color w:val="FF0000"/>
          <w:sz w:val="32"/>
          <w:szCs w:val="32"/>
        </w:rPr>
        <w:t xml:space="preserve"> 2</w:t>
      </w:r>
      <w:r w:rsidR="00F117A8" w:rsidRPr="00DA11FF">
        <w:rPr>
          <w:rFonts w:ascii="Times New Roman" w:hAnsi="Times New Roman" w:cs="Times New Roman"/>
          <w:sz w:val="32"/>
          <w:szCs w:val="32"/>
        </w:rPr>
        <w:tab/>
        <w:t>Понятно, что образование – это особая сфера. Поставлена стратегическая задача – совершенствовать образовательную систему в русле развития и обновления всех сторон жизни общества.</w:t>
      </w:r>
    </w:p>
    <w:p w:rsidR="002F19AE"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 xml:space="preserve">Уважаемые коллеги! </w:t>
      </w:r>
    </w:p>
    <w:p w:rsidR="00D13CBF" w:rsidRPr="00DA11FF" w:rsidRDefault="002F19AE"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r>
      <w:r w:rsidR="00F117A8" w:rsidRPr="00DA11FF">
        <w:rPr>
          <w:rFonts w:ascii="Times New Roman" w:hAnsi="Times New Roman" w:cs="Times New Roman"/>
          <w:sz w:val="32"/>
          <w:szCs w:val="32"/>
        </w:rPr>
        <w:t xml:space="preserve">Чтобы эффективно отвечать на современные вызовы, необходимо от руководителя до педагога понимать, суть изменений, происходящих в системе образования – это создание единого образовательного пространства, обеспечение единого подхода к оценке качества. </w:t>
      </w:r>
    </w:p>
    <w:p w:rsidR="00BB7ECA" w:rsidRPr="00DA11FF" w:rsidRDefault="00BB7ECA"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b/>
          <w:color w:val="FF0000"/>
          <w:sz w:val="32"/>
          <w:szCs w:val="32"/>
        </w:rPr>
        <w:t>Слайд</w:t>
      </w:r>
      <w:r w:rsidR="00DA11FF">
        <w:rPr>
          <w:rFonts w:ascii="Times New Roman" w:hAnsi="Times New Roman" w:cs="Times New Roman"/>
          <w:b/>
          <w:color w:val="FF0000"/>
          <w:sz w:val="32"/>
          <w:szCs w:val="32"/>
        </w:rPr>
        <w:t>3</w:t>
      </w:r>
    </w:p>
    <w:p w:rsidR="00322ABB" w:rsidRPr="00DA11FF" w:rsidRDefault="00322ABB" w:rsidP="00F117A8">
      <w:pPr>
        <w:autoSpaceDE w:val="0"/>
        <w:autoSpaceDN w:val="0"/>
        <w:adjustRightInd w:val="0"/>
        <w:spacing w:after="0" w:line="240" w:lineRule="auto"/>
        <w:jc w:val="both"/>
        <w:rPr>
          <w:rFonts w:ascii="Times New Roman" w:hAnsi="Times New Roman" w:cs="Times New Roman"/>
          <w:i/>
          <w:sz w:val="32"/>
          <w:szCs w:val="32"/>
        </w:rPr>
      </w:pPr>
    </w:p>
    <w:p w:rsidR="00F117A8" w:rsidRPr="00DA11FF" w:rsidRDefault="00F117A8" w:rsidP="00F117A8">
      <w:pPr>
        <w:pStyle w:val="Default"/>
        <w:jc w:val="both"/>
        <w:rPr>
          <w:sz w:val="32"/>
          <w:szCs w:val="32"/>
        </w:rPr>
      </w:pPr>
      <w:r w:rsidRPr="00DA11FF">
        <w:rPr>
          <w:color w:val="auto"/>
          <w:sz w:val="32"/>
          <w:szCs w:val="32"/>
        </w:rPr>
        <w:tab/>
      </w:r>
      <w:r w:rsidRPr="00DA11FF">
        <w:rPr>
          <w:sz w:val="32"/>
          <w:szCs w:val="32"/>
        </w:rPr>
        <w:t xml:space="preserve">На территории Нефтекумского округа </w:t>
      </w:r>
      <w:r w:rsidRPr="00DA11FF">
        <w:rPr>
          <w:b/>
          <w:sz w:val="32"/>
          <w:szCs w:val="32"/>
          <w:highlight w:val="yellow"/>
        </w:rPr>
        <w:t xml:space="preserve">43 </w:t>
      </w:r>
      <w:proofErr w:type="gramStart"/>
      <w:r w:rsidRPr="00DA11FF">
        <w:rPr>
          <w:b/>
          <w:sz w:val="32"/>
          <w:szCs w:val="32"/>
          <w:highlight w:val="yellow"/>
        </w:rPr>
        <w:t>образовательных</w:t>
      </w:r>
      <w:proofErr w:type="gramEnd"/>
      <w:r w:rsidRPr="00DA11FF">
        <w:rPr>
          <w:b/>
          <w:sz w:val="32"/>
          <w:szCs w:val="32"/>
          <w:highlight w:val="yellow"/>
        </w:rPr>
        <w:t xml:space="preserve"> организации, в том числе 18 общеобразовательных, 23 дошкольных, 2 организации дополнительного образования.</w:t>
      </w:r>
      <w:r w:rsidRPr="00DA11FF">
        <w:rPr>
          <w:b/>
          <w:sz w:val="32"/>
          <w:szCs w:val="32"/>
        </w:rPr>
        <w:t xml:space="preserve"> </w:t>
      </w:r>
      <w:r w:rsidRPr="00DA11FF">
        <w:rPr>
          <w:sz w:val="32"/>
          <w:szCs w:val="32"/>
        </w:rPr>
        <w:t>Представленное в них разнообразие образовательных услуг определяется требованиями федерального государственного образовательного стандарта, потребностями обучающихся и их родителями. Все образовательные организации работают в сотрудничестве, решая задачи преемственности всех уровней образования.</w:t>
      </w: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В вышеперечисленных организациях образовательную услугу получают  10931 ребёнок в возрасте от 1 до 18 лет.</w:t>
      </w:r>
    </w:p>
    <w:p w:rsidR="00BB7ECA" w:rsidRPr="00DA11FF" w:rsidRDefault="00BB7ECA" w:rsidP="00F117A8">
      <w:pPr>
        <w:autoSpaceDE w:val="0"/>
        <w:autoSpaceDN w:val="0"/>
        <w:adjustRightInd w:val="0"/>
        <w:spacing w:after="0" w:line="240" w:lineRule="auto"/>
        <w:jc w:val="both"/>
        <w:rPr>
          <w:rFonts w:ascii="Times New Roman" w:hAnsi="Times New Roman" w:cs="Times New Roman"/>
          <w:b/>
          <w:color w:val="FF0000"/>
          <w:sz w:val="32"/>
          <w:szCs w:val="32"/>
        </w:rPr>
      </w:pPr>
      <w:r w:rsidRPr="00DA11FF">
        <w:rPr>
          <w:rFonts w:ascii="Times New Roman" w:hAnsi="Times New Roman" w:cs="Times New Roman"/>
          <w:b/>
          <w:color w:val="FF0000"/>
          <w:sz w:val="32"/>
          <w:szCs w:val="32"/>
        </w:rPr>
        <w:t>Слайд</w:t>
      </w:r>
      <w:proofErr w:type="gramStart"/>
      <w:r w:rsidR="00DA11FF">
        <w:rPr>
          <w:rFonts w:ascii="Times New Roman" w:hAnsi="Times New Roman" w:cs="Times New Roman"/>
          <w:b/>
          <w:color w:val="FF0000"/>
          <w:sz w:val="32"/>
          <w:szCs w:val="32"/>
        </w:rPr>
        <w:t>4</w:t>
      </w:r>
      <w:proofErr w:type="gramEnd"/>
    </w:p>
    <w:p w:rsidR="005421BB" w:rsidRPr="00DA11FF" w:rsidRDefault="005421BB" w:rsidP="00F117A8">
      <w:pPr>
        <w:autoSpaceDE w:val="0"/>
        <w:autoSpaceDN w:val="0"/>
        <w:adjustRightInd w:val="0"/>
        <w:spacing w:after="0" w:line="240" w:lineRule="auto"/>
        <w:jc w:val="both"/>
        <w:rPr>
          <w:rFonts w:ascii="Times New Roman" w:hAnsi="Times New Roman" w:cs="Times New Roman"/>
          <w:sz w:val="32"/>
          <w:szCs w:val="32"/>
        </w:rPr>
      </w:pPr>
    </w:p>
    <w:p w:rsidR="00F117A8" w:rsidRPr="00DA11FF" w:rsidRDefault="00F117A8" w:rsidP="00F117A8">
      <w:pPr>
        <w:autoSpaceDE w:val="0"/>
        <w:autoSpaceDN w:val="0"/>
        <w:adjustRightInd w:val="0"/>
        <w:spacing w:after="0" w:line="240" w:lineRule="auto"/>
        <w:jc w:val="both"/>
        <w:rPr>
          <w:rFonts w:ascii="Times New Roman" w:hAnsi="Times New Roman" w:cs="Times New Roman"/>
          <w:b/>
          <w:sz w:val="32"/>
          <w:szCs w:val="32"/>
        </w:rPr>
      </w:pPr>
      <w:r w:rsidRPr="00DA11FF">
        <w:rPr>
          <w:rFonts w:ascii="Times New Roman" w:hAnsi="Times New Roman" w:cs="Times New Roman"/>
          <w:sz w:val="32"/>
          <w:szCs w:val="32"/>
        </w:rPr>
        <w:tab/>
        <w:t xml:space="preserve">Отличительной особенностью образовательной сети является разброс по округу: </w:t>
      </w:r>
      <w:r w:rsidRPr="00DA11FF">
        <w:rPr>
          <w:rFonts w:ascii="Times New Roman" w:hAnsi="Times New Roman" w:cs="Times New Roman"/>
          <w:b/>
          <w:sz w:val="32"/>
          <w:szCs w:val="32"/>
          <w:highlight w:val="yellow"/>
        </w:rPr>
        <w:t>37% учреждений расположены в городе, 63% - в сельской местности. При этом доля детей дошкольного и школьного возраста, получающих образование в сельских образовательных учреждениях, составляет 48 % от общей численности.</w:t>
      </w: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lastRenderedPageBreak/>
        <w:tab/>
        <w:t>Услуги по формированию условий функционирования и развития муниципальной системы образования также оказывает информационно-методический отдел  муниципального казенного учреждения «Центр по комплексному обслуживанию учреждений образования».</w:t>
      </w:r>
    </w:p>
    <w:p w:rsidR="002F19AE" w:rsidRPr="00DA11FF" w:rsidRDefault="002F19AE"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Коллеги!</w:t>
      </w: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Качественное дошкольное образование сегодня - существенный резерв повышения качества и доступности последующих уровней образования.</w:t>
      </w:r>
    </w:p>
    <w:p w:rsidR="00BB7ECA" w:rsidRPr="00DA11FF" w:rsidRDefault="00BB7ECA" w:rsidP="00F117A8">
      <w:pPr>
        <w:autoSpaceDE w:val="0"/>
        <w:autoSpaceDN w:val="0"/>
        <w:adjustRightInd w:val="0"/>
        <w:spacing w:after="0" w:line="240" w:lineRule="auto"/>
        <w:jc w:val="both"/>
        <w:rPr>
          <w:rFonts w:ascii="Times New Roman" w:hAnsi="Times New Roman" w:cs="Times New Roman"/>
          <w:b/>
          <w:color w:val="FF0000"/>
          <w:sz w:val="32"/>
          <w:szCs w:val="32"/>
        </w:rPr>
      </w:pPr>
      <w:r w:rsidRPr="00DA11FF">
        <w:rPr>
          <w:rFonts w:ascii="Times New Roman" w:hAnsi="Times New Roman" w:cs="Times New Roman"/>
          <w:b/>
          <w:color w:val="FF0000"/>
          <w:sz w:val="32"/>
          <w:szCs w:val="32"/>
        </w:rPr>
        <w:t>Слайд</w:t>
      </w:r>
      <w:r w:rsidR="00DA11FF">
        <w:rPr>
          <w:rFonts w:ascii="Times New Roman" w:hAnsi="Times New Roman" w:cs="Times New Roman"/>
          <w:b/>
          <w:color w:val="FF0000"/>
          <w:sz w:val="32"/>
          <w:szCs w:val="32"/>
        </w:rPr>
        <w:t xml:space="preserve"> 5</w:t>
      </w:r>
    </w:p>
    <w:p w:rsidR="005421BB" w:rsidRPr="00DA11FF" w:rsidRDefault="005421BB" w:rsidP="00F117A8">
      <w:pPr>
        <w:autoSpaceDE w:val="0"/>
        <w:autoSpaceDN w:val="0"/>
        <w:adjustRightInd w:val="0"/>
        <w:spacing w:after="0" w:line="240" w:lineRule="auto"/>
        <w:jc w:val="both"/>
        <w:rPr>
          <w:rFonts w:ascii="Times New Roman" w:hAnsi="Times New Roman" w:cs="Times New Roman"/>
          <w:sz w:val="32"/>
          <w:szCs w:val="32"/>
        </w:rPr>
      </w:pP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Одним из приоритетных направлений развития муниципальной дошкольной образовательной системы Нефтекумского округа является обеспечение государственных гарантий доступности, равных возможностей</w:t>
      </w: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получения дошкольного образования и повышения его качества.</w:t>
      </w:r>
    </w:p>
    <w:p w:rsidR="00F117A8" w:rsidRPr="00DA11FF" w:rsidRDefault="00F117A8" w:rsidP="00F117A8">
      <w:pPr>
        <w:autoSpaceDE w:val="0"/>
        <w:autoSpaceDN w:val="0"/>
        <w:adjustRightInd w:val="0"/>
        <w:spacing w:after="0" w:line="240" w:lineRule="auto"/>
        <w:jc w:val="both"/>
        <w:rPr>
          <w:rFonts w:ascii="Times New Roman" w:hAnsi="Times New Roman" w:cs="Times New Roman"/>
          <w:b/>
          <w:i/>
          <w:sz w:val="32"/>
          <w:szCs w:val="32"/>
          <w:highlight w:val="yellow"/>
        </w:rPr>
      </w:pPr>
      <w:r w:rsidRPr="00DA11FF">
        <w:rPr>
          <w:rFonts w:ascii="Times New Roman" w:hAnsi="Times New Roman" w:cs="Times New Roman"/>
          <w:sz w:val="32"/>
          <w:szCs w:val="32"/>
        </w:rPr>
        <w:tab/>
      </w:r>
      <w:r w:rsidRPr="00DA11FF">
        <w:rPr>
          <w:rFonts w:ascii="Times New Roman" w:hAnsi="Times New Roman" w:cs="Times New Roman"/>
          <w:b/>
          <w:sz w:val="32"/>
          <w:szCs w:val="32"/>
          <w:highlight w:val="yellow"/>
        </w:rPr>
        <w:t xml:space="preserve">Общая проектная мощность 3117 мест. </w:t>
      </w:r>
      <w:proofErr w:type="gramStart"/>
      <w:r w:rsidRPr="00DA11FF">
        <w:rPr>
          <w:rFonts w:ascii="Times New Roman" w:hAnsi="Times New Roman" w:cs="Times New Roman"/>
          <w:b/>
          <w:sz w:val="32"/>
          <w:szCs w:val="32"/>
          <w:highlight w:val="yellow"/>
        </w:rPr>
        <w:t>Услугами дошкольного образования в возрасте от 1 до 7 лет охвачены 3276 детей.</w:t>
      </w:r>
      <w:proofErr w:type="gramEnd"/>
    </w:p>
    <w:p w:rsidR="00F117A8" w:rsidRPr="00DA11FF" w:rsidRDefault="00F117A8" w:rsidP="00F117A8">
      <w:pPr>
        <w:autoSpaceDE w:val="0"/>
        <w:autoSpaceDN w:val="0"/>
        <w:adjustRightInd w:val="0"/>
        <w:spacing w:after="0" w:line="240" w:lineRule="auto"/>
        <w:jc w:val="both"/>
        <w:rPr>
          <w:rFonts w:ascii="Times New Roman" w:hAnsi="Times New Roman" w:cs="Times New Roman"/>
          <w:b/>
          <w:sz w:val="32"/>
          <w:szCs w:val="32"/>
        </w:rPr>
      </w:pPr>
      <w:r w:rsidRPr="00DA11FF">
        <w:rPr>
          <w:rFonts w:ascii="Times New Roman" w:hAnsi="Times New Roman" w:cs="Times New Roman"/>
          <w:b/>
          <w:sz w:val="32"/>
          <w:szCs w:val="32"/>
          <w:highlight w:val="yellow"/>
        </w:rPr>
        <w:tab/>
        <w:t xml:space="preserve"> На 01 июля 2018 года зарегистрировано 491 (аналогичный период 2017  год - 313) заявление на выделение места в детском саду, в том числе  для детей в возрасте от 0 до 3-х лет - 303.</w:t>
      </w:r>
    </w:p>
    <w:p w:rsidR="00DC70F2"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 xml:space="preserve">Во исполнение Указа Президента РФ от 07 мая 2012 год № 559 «О мерах по реализации государственной политики в области образования и науки» целенаправленно осуществлялись мероприятия «дорожной карты» по ликвидации очередности в дошкольных образовательных учреждениях в возрасте от 3 до 7 лет. </w:t>
      </w:r>
    </w:p>
    <w:p w:rsidR="00DC70F2" w:rsidRPr="00DA11FF" w:rsidRDefault="00DC70F2" w:rsidP="00F117A8">
      <w:pPr>
        <w:autoSpaceDE w:val="0"/>
        <w:autoSpaceDN w:val="0"/>
        <w:adjustRightInd w:val="0"/>
        <w:spacing w:after="0" w:line="240" w:lineRule="auto"/>
        <w:jc w:val="both"/>
        <w:rPr>
          <w:rFonts w:ascii="Times New Roman" w:hAnsi="Times New Roman" w:cs="Times New Roman"/>
          <w:b/>
          <w:color w:val="FF0000"/>
          <w:sz w:val="32"/>
          <w:szCs w:val="32"/>
        </w:rPr>
      </w:pPr>
      <w:r w:rsidRPr="00DA11FF">
        <w:rPr>
          <w:rFonts w:ascii="Times New Roman" w:hAnsi="Times New Roman" w:cs="Times New Roman"/>
          <w:b/>
          <w:color w:val="FF0000"/>
          <w:sz w:val="32"/>
          <w:szCs w:val="32"/>
        </w:rPr>
        <w:t>Слайд</w:t>
      </w:r>
      <w:r w:rsidR="00DA11FF">
        <w:rPr>
          <w:rFonts w:ascii="Times New Roman" w:hAnsi="Times New Roman" w:cs="Times New Roman"/>
          <w:b/>
          <w:color w:val="FF0000"/>
          <w:sz w:val="32"/>
          <w:szCs w:val="32"/>
        </w:rPr>
        <w:t xml:space="preserve"> 6</w:t>
      </w:r>
    </w:p>
    <w:p w:rsidR="00FE1781" w:rsidRPr="00DA11FF" w:rsidRDefault="00FE1781" w:rsidP="00F117A8">
      <w:pPr>
        <w:autoSpaceDE w:val="0"/>
        <w:autoSpaceDN w:val="0"/>
        <w:adjustRightInd w:val="0"/>
        <w:spacing w:after="0" w:line="240" w:lineRule="auto"/>
        <w:jc w:val="both"/>
        <w:rPr>
          <w:rFonts w:ascii="Times New Roman" w:hAnsi="Times New Roman" w:cs="Times New Roman"/>
          <w:sz w:val="32"/>
          <w:szCs w:val="32"/>
        </w:rPr>
      </w:pP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Показатель доступности дошкольного образования на территории Нефтекумского городского округа составляет 100 % для детей от 3 лет до 7 лет.</w:t>
      </w: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Рост показателя удалось обеспечить за счет  использования групповых помещений по целевому назначению, укомплектованности групп в соответствии с площадью групповых помещений.</w:t>
      </w:r>
    </w:p>
    <w:p w:rsidR="00F117A8" w:rsidRPr="00DA11FF" w:rsidRDefault="00F117A8" w:rsidP="00F117A8">
      <w:pPr>
        <w:autoSpaceDE w:val="0"/>
        <w:autoSpaceDN w:val="0"/>
        <w:adjustRightInd w:val="0"/>
        <w:spacing w:after="0" w:line="240" w:lineRule="auto"/>
        <w:jc w:val="both"/>
        <w:rPr>
          <w:rFonts w:ascii="Times New Roman" w:hAnsi="Times New Roman" w:cs="Times New Roman"/>
          <w:b/>
          <w:sz w:val="32"/>
          <w:szCs w:val="32"/>
          <w:highlight w:val="yellow"/>
        </w:rPr>
      </w:pPr>
      <w:r w:rsidRPr="00DA11FF">
        <w:rPr>
          <w:rFonts w:ascii="Times New Roman" w:hAnsi="Times New Roman" w:cs="Times New Roman"/>
          <w:sz w:val="32"/>
          <w:szCs w:val="32"/>
        </w:rPr>
        <w:tab/>
        <w:t xml:space="preserve">Одним из ресурсов для решения проблем, связанных с дефицитом мест в детских садах, является развитие вариативных форм дошкольного образования. </w:t>
      </w:r>
      <w:r w:rsidRPr="00DA11FF">
        <w:rPr>
          <w:rFonts w:ascii="Times New Roman" w:hAnsi="Times New Roman" w:cs="Times New Roman"/>
          <w:b/>
          <w:sz w:val="32"/>
          <w:szCs w:val="32"/>
          <w:highlight w:val="yellow"/>
        </w:rPr>
        <w:t>В 2018 году в 4 муниципальных образовательных учреждениях,</w:t>
      </w:r>
      <w:r w:rsidR="00DA11FF">
        <w:rPr>
          <w:rFonts w:ascii="Times New Roman" w:hAnsi="Times New Roman" w:cs="Times New Roman"/>
          <w:b/>
          <w:sz w:val="32"/>
          <w:szCs w:val="32"/>
          <w:highlight w:val="yellow"/>
        </w:rPr>
        <w:t xml:space="preserve"> </w:t>
      </w:r>
      <w:r w:rsidRPr="00DA11FF">
        <w:rPr>
          <w:rFonts w:ascii="Times New Roman" w:hAnsi="Times New Roman" w:cs="Times New Roman"/>
          <w:b/>
          <w:sz w:val="32"/>
          <w:szCs w:val="32"/>
          <w:highlight w:val="yellow"/>
        </w:rPr>
        <w:t>реализующих программу дошкольного образования, функционируют 4 группы кратковременного пребывания, которые посещают 80 детей дошкольного возраста.</w:t>
      </w:r>
    </w:p>
    <w:p w:rsidR="00F117A8" w:rsidRPr="00DA11FF" w:rsidRDefault="00F117A8" w:rsidP="00F117A8">
      <w:pPr>
        <w:autoSpaceDE w:val="0"/>
        <w:autoSpaceDN w:val="0"/>
        <w:adjustRightInd w:val="0"/>
        <w:spacing w:after="0" w:line="240" w:lineRule="auto"/>
        <w:jc w:val="both"/>
        <w:rPr>
          <w:rFonts w:ascii="Times New Roman" w:hAnsi="Times New Roman" w:cs="Times New Roman"/>
          <w:b/>
          <w:sz w:val="32"/>
          <w:szCs w:val="32"/>
        </w:rPr>
      </w:pPr>
      <w:r w:rsidRPr="00DA11FF">
        <w:rPr>
          <w:rFonts w:ascii="Times New Roman" w:hAnsi="Times New Roman" w:cs="Times New Roman"/>
          <w:b/>
          <w:sz w:val="32"/>
          <w:szCs w:val="32"/>
          <w:highlight w:val="yellow"/>
        </w:rPr>
        <w:tab/>
        <w:t xml:space="preserve">Сеть учреждений дошкольного образования дифференцирована по видам: в </w:t>
      </w:r>
      <w:r w:rsidR="00727FA3" w:rsidRPr="00DA11FF">
        <w:rPr>
          <w:rFonts w:ascii="Times New Roman" w:hAnsi="Times New Roman" w:cs="Times New Roman"/>
          <w:b/>
          <w:sz w:val="32"/>
          <w:szCs w:val="32"/>
          <w:highlight w:val="yellow"/>
        </w:rPr>
        <w:t>округе</w:t>
      </w:r>
      <w:r w:rsidRPr="00DA11FF">
        <w:rPr>
          <w:rFonts w:ascii="Times New Roman" w:hAnsi="Times New Roman" w:cs="Times New Roman"/>
          <w:b/>
          <w:sz w:val="32"/>
          <w:szCs w:val="32"/>
          <w:highlight w:val="yellow"/>
        </w:rPr>
        <w:t xml:space="preserve"> функционируют 3 «Центра развития ребенка», 20 учреждений – детские сады.</w:t>
      </w: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 xml:space="preserve">В детских садах реализуются образовательные программы в соответствии с федеральным государственным образовательным стандартом дошкольного образования. Основную образовательную программу </w:t>
      </w:r>
      <w:r w:rsidRPr="00DA11FF">
        <w:rPr>
          <w:rFonts w:ascii="Times New Roman" w:hAnsi="Times New Roman" w:cs="Times New Roman"/>
          <w:sz w:val="32"/>
          <w:szCs w:val="32"/>
        </w:rPr>
        <w:lastRenderedPageBreak/>
        <w:t>дошкольного образования реализуют 259 педагогов, из них 172 человека  имеют высшее образование, что составляет 66 %.</w:t>
      </w: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Развитие вариативной сети дошкольных учреждений позволяет обеспечить право выбора форм и направленности дошкольного образования в соответствии с личностными особенностями ребенка.</w:t>
      </w:r>
      <w:r w:rsidR="002F19AE" w:rsidRPr="00DA11FF">
        <w:rPr>
          <w:rFonts w:ascii="Times New Roman" w:hAnsi="Times New Roman" w:cs="Times New Roman"/>
          <w:sz w:val="32"/>
          <w:szCs w:val="32"/>
        </w:rPr>
        <w:t xml:space="preserve"> </w:t>
      </w:r>
      <w:r w:rsidRPr="00DA11FF">
        <w:rPr>
          <w:rFonts w:ascii="Times New Roman" w:hAnsi="Times New Roman" w:cs="Times New Roman"/>
          <w:sz w:val="32"/>
          <w:szCs w:val="32"/>
        </w:rPr>
        <w:t xml:space="preserve">В </w:t>
      </w:r>
      <w:r w:rsidR="007D6276" w:rsidRPr="00DA11FF">
        <w:rPr>
          <w:rFonts w:ascii="Times New Roman" w:hAnsi="Times New Roman" w:cs="Times New Roman"/>
          <w:sz w:val="32"/>
          <w:szCs w:val="32"/>
        </w:rPr>
        <w:t xml:space="preserve">4 образовательных учреждениях оказывается психологическая помощь, в </w:t>
      </w:r>
      <w:r w:rsidRPr="00DA11FF">
        <w:rPr>
          <w:rFonts w:ascii="Times New Roman" w:hAnsi="Times New Roman" w:cs="Times New Roman"/>
          <w:sz w:val="32"/>
          <w:szCs w:val="32"/>
        </w:rPr>
        <w:t>5 образовательных учреждениях ока</w:t>
      </w:r>
      <w:r w:rsidR="007D6276" w:rsidRPr="00DA11FF">
        <w:rPr>
          <w:rFonts w:ascii="Times New Roman" w:hAnsi="Times New Roman" w:cs="Times New Roman"/>
          <w:sz w:val="32"/>
          <w:szCs w:val="32"/>
        </w:rPr>
        <w:t xml:space="preserve">зывается логопедическая помощь </w:t>
      </w:r>
      <w:r w:rsidRPr="00DA11FF">
        <w:rPr>
          <w:rFonts w:ascii="Times New Roman" w:hAnsi="Times New Roman" w:cs="Times New Roman"/>
          <w:sz w:val="32"/>
          <w:szCs w:val="32"/>
        </w:rPr>
        <w:t>воспитанникам с речевыми нарушениями различной степени тяжести.</w:t>
      </w: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Развитие инновационной структуры дошкольного образования способствует совершенствованию модели образовательного пространства в условиях реализации приоритетных направлений в сфере образования, увеличению количества педагогов, повышающих свой профессиональный уровень и квалификацию, и, в целом, формирует позитивный имидж дошкольных образовательных учреждений.</w:t>
      </w:r>
    </w:p>
    <w:p w:rsidR="00DC70F2" w:rsidRPr="00DA11FF" w:rsidRDefault="00F117A8" w:rsidP="00DC70F2">
      <w:pPr>
        <w:autoSpaceDE w:val="0"/>
        <w:autoSpaceDN w:val="0"/>
        <w:adjustRightInd w:val="0"/>
        <w:spacing w:after="0" w:line="240" w:lineRule="auto"/>
        <w:jc w:val="both"/>
        <w:rPr>
          <w:rFonts w:ascii="Times New Roman" w:hAnsi="Times New Roman" w:cs="Times New Roman"/>
          <w:sz w:val="32"/>
          <w:szCs w:val="32"/>
        </w:rPr>
      </w:pPr>
      <w:r w:rsidRPr="00DA11FF">
        <w:rPr>
          <w:sz w:val="32"/>
          <w:szCs w:val="32"/>
        </w:rPr>
        <w:tab/>
      </w:r>
      <w:r w:rsidRPr="00DA11FF">
        <w:rPr>
          <w:rFonts w:ascii="Times New Roman" w:hAnsi="Times New Roman" w:cs="Times New Roman"/>
          <w:sz w:val="32"/>
          <w:szCs w:val="32"/>
        </w:rPr>
        <w:t xml:space="preserve">На сегодняшний день перед коллективами дошкольных учреждений стоит задача по совершенствованию планирования образовательной деятельности, в том числе разработке образовательных программ учреждений. Итогом реализации образовательных программ в детских садах является достижение планируемых результатов целевых ориентиров, определенных стандартом дошкольного образования. </w:t>
      </w:r>
    </w:p>
    <w:p w:rsidR="00DC70F2" w:rsidRPr="00DA11FF" w:rsidRDefault="00DC70F2" w:rsidP="00DC70F2">
      <w:pPr>
        <w:autoSpaceDE w:val="0"/>
        <w:autoSpaceDN w:val="0"/>
        <w:adjustRightInd w:val="0"/>
        <w:spacing w:after="0" w:line="240" w:lineRule="auto"/>
        <w:jc w:val="both"/>
        <w:rPr>
          <w:rFonts w:ascii="Times New Roman" w:hAnsi="Times New Roman" w:cs="Times New Roman"/>
          <w:b/>
          <w:color w:val="FF0000"/>
          <w:sz w:val="32"/>
          <w:szCs w:val="32"/>
        </w:rPr>
      </w:pPr>
      <w:r w:rsidRPr="00DA11FF">
        <w:rPr>
          <w:rFonts w:ascii="Times New Roman" w:hAnsi="Times New Roman" w:cs="Times New Roman"/>
          <w:b/>
          <w:color w:val="FF0000"/>
          <w:sz w:val="32"/>
          <w:szCs w:val="32"/>
        </w:rPr>
        <w:t>Слайд</w:t>
      </w:r>
      <w:r w:rsidR="00DA11FF">
        <w:rPr>
          <w:rFonts w:ascii="Times New Roman" w:hAnsi="Times New Roman" w:cs="Times New Roman"/>
          <w:b/>
          <w:color w:val="FF0000"/>
          <w:sz w:val="32"/>
          <w:szCs w:val="32"/>
        </w:rPr>
        <w:t xml:space="preserve"> 7</w:t>
      </w:r>
    </w:p>
    <w:p w:rsidR="00C56BE6" w:rsidRPr="00DA11FF" w:rsidRDefault="00C56BE6" w:rsidP="00DC70F2">
      <w:pPr>
        <w:autoSpaceDE w:val="0"/>
        <w:autoSpaceDN w:val="0"/>
        <w:adjustRightInd w:val="0"/>
        <w:spacing w:after="0" w:line="240" w:lineRule="auto"/>
        <w:jc w:val="both"/>
        <w:rPr>
          <w:rFonts w:ascii="Times New Roman" w:hAnsi="Times New Roman" w:cs="Times New Roman"/>
          <w:sz w:val="32"/>
          <w:szCs w:val="32"/>
        </w:rPr>
      </w:pPr>
    </w:p>
    <w:p w:rsidR="00DC70F2"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Проведенная в детских садах педагогическая диагностика показала, что подавляющее большинство детей (93%) достигли планируемых результатов освоения программы.</w:t>
      </w: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Следует отметить, что увеличилось количество детей, освоивших программу на высоком уровне, но в то же время уменьшилось количество дошкольников со средним и выше среднего уровнями развития, а также, к сожалению, возросло и количество детей (7%), имеющих низкий уровень освоения программы. Причинами этого являются, с одной стороны, большое количество пропусков детей и недостаточная последующая индивидуальная работа с данной категорией дошкольников, а, с другой стороны, возможно недостаточно качественное проведение педагогической диагностики. Поэтому в новом учебном году методической службе, педагогическим коллективам дошкольных учреждений следует уделить особое внимание применению наиболее эффективных технологий, направленных на реализацию содержания психолого-педагогической работы, а также совершенствованию проведения педагогической диагностики.</w:t>
      </w:r>
    </w:p>
    <w:p w:rsidR="00DC70F2" w:rsidRPr="00DA11FF" w:rsidRDefault="00CC30FE" w:rsidP="00C56BE6">
      <w:pPr>
        <w:tabs>
          <w:tab w:val="left" w:pos="708"/>
          <w:tab w:val="left" w:pos="1416"/>
          <w:tab w:val="left" w:pos="2400"/>
        </w:tabs>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r>
      <w:r w:rsidR="0034389E" w:rsidRPr="00DA11FF">
        <w:rPr>
          <w:rFonts w:ascii="Times New Roman" w:hAnsi="Times New Roman" w:cs="Times New Roman"/>
          <w:sz w:val="32"/>
          <w:szCs w:val="32"/>
        </w:rPr>
        <w:t>Уважаемые участники совещания!</w:t>
      </w: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 xml:space="preserve">С целью реализации государственных гарантий и прав детей с ограниченными возможностями здоровья, детей-инвалидов в образовательных организациях Нефтекумского городского округа создаются </w:t>
      </w:r>
      <w:r w:rsidRPr="00DA11FF">
        <w:rPr>
          <w:rFonts w:ascii="Times New Roman" w:hAnsi="Times New Roman" w:cs="Times New Roman"/>
          <w:sz w:val="32"/>
          <w:szCs w:val="32"/>
        </w:rPr>
        <w:lastRenderedPageBreak/>
        <w:t>специальные условия для обучения и качественного обеспечения образования указанной категории детей.</w:t>
      </w:r>
    </w:p>
    <w:p w:rsidR="00C56BE6" w:rsidRPr="00DA11FF" w:rsidRDefault="00C56BE6" w:rsidP="00F117A8">
      <w:pPr>
        <w:autoSpaceDE w:val="0"/>
        <w:autoSpaceDN w:val="0"/>
        <w:adjustRightInd w:val="0"/>
        <w:spacing w:after="0" w:line="240" w:lineRule="auto"/>
        <w:jc w:val="both"/>
        <w:rPr>
          <w:rFonts w:ascii="Times New Roman" w:hAnsi="Times New Roman" w:cs="Times New Roman"/>
          <w:b/>
          <w:color w:val="FF0000"/>
          <w:sz w:val="32"/>
          <w:szCs w:val="32"/>
        </w:rPr>
      </w:pPr>
      <w:r w:rsidRPr="00DA11FF">
        <w:rPr>
          <w:rFonts w:ascii="Times New Roman" w:hAnsi="Times New Roman" w:cs="Times New Roman"/>
          <w:b/>
          <w:color w:val="FF0000"/>
          <w:sz w:val="32"/>
          <w:szCs w:val="32"/>
        </w:rPr>
        <w:t>Слайд</w:t>
      </w:r>
      <w:r w:rsidR="00DA11FF">
        <w:rPr>
          <w:rFonts w:ascii="Times New Roman" w:hAnsi="Times New Roman" w:cs="Times New Roman"/>
          <w:b/>
          <w:color w:val="FF0000"/>
          <w:sz w:val="32"/>
          <w:szCs w:val="32"/>
        </w:rPr>
        <w:t xml:space="preserve"> 8</w:t>
      </w:r>
    </w:p>
    <w:p w:rsidR="00C56BE6" w:rsidRPr="00DA11FF" w:rsidRDefault="00C56BE6" w:rsidP="00F117A8">
      <w:pPr>
        <w:autoSpaceDE w:val="0"/>
        <w:autoSpaceDN w:val="0"/>
        <w:adjustRightInd w:val="0"/>
        <w:spacing w:after="0" w:line="240" w:lineRule="auto"/>
        <w:jc w:val="both"/>
        <w:rPr>
          <w:rFonts w:ascii="Times New Roman" w:hAnsi="Times New Roman" w:cs="Times New Roman"/>
          <w:b/>
          <w:color w:val="FF0000"/>
          <w:sz w:val="32"/>
          <w:szCs w:val="32"/>
        </w:rPr>
      </w:pPr>
    </w:p>
    <w:p w:rsidR="00657825"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 xml:space="preserve">С целью раннего выявления детей с ограниченными возможностями здоровья в округе действует территориальная </w:t>
      </w:r>
      <w:proofErr w:type="spellStart"/>
      <w:r w:rsidRPr="00DA11FF">
        <w:rPr>
          <w:rFonts w:ascii="Times New Roman" w:hAnsi="Times New Roman" w:cs="Times New Roman"/>
          <w:sz w:val="32"/>
          <w:szCs w:val="32"/>
        </w:rPr>
        <w:t>психолого-медико-педагогическая</w:t>
      </w:r>
      <w:proofErr w:type="spellEnd"/>
      <w:r w:rsidRPr="00DA11FF">
        <w:rPr>
          <w:rFonts w:ascii="Times New Roman" w:hAnsi="Times New Roman" w:cs="Times New Roman"/>
          <w:sz w:val="32"/>
          <w:szCs w:val="32"/>
        </w:rPr>
        <w:t xml:space="preserve"> комиссия (далее - </w:t>
      </w:r>
      <w:r w:rsidR="00197440">
        <w:rPr>
          <w:rFonts w:ascii="Times New Roman" w:hAnsi="Times New Roman" w:cs="Times New Roman"/>
          <w:sz w:val="32"/>
          <w:szCs w:val="32"/>
        </w:rPr>
        <w:t>Т</w:t>
      </w:r>
      <w:r w:rsidRPr="00DA11FF">
        <w:rPr>
          <w:rFonts w:ascii="Times New Roman" w:hAnsi="Times New Roman" w:cs="Times New Roman"/>
          <w:sz w:val="32"/>
          <w:szCs w:val="32"/>
        </w:rPr>
        <w:t xml:space="preserve">ПМПК). Система раннего выявления детей с ограниченными возможностями здоровья позволяет начинать коррекционно-развивающую работу на более ранних этапах развития ребёнка, том числе в дошкольном возрасте, что делает её более эффективной. С этой целью могли бы реализовываться в дошкольных образовательных учреждениях  адаптированные образовательные программы дошкольного образования для детей с ограниченными возможностями здоровья, но, к сожалению, на данный момент эта услуга не оказывается. Не открыты  группы компенсирующей направленности для детей с задержкой психического развития, которые  посещали бы дети с ограниченными возможностями здоровья. </w:t>
      </w:r>
    </w:p>
    <w:p w:rsidR="00657825" w:rsidRPr="00DA11FF" w:rsidRDefault="00657825" w:rsidP="00F117A8">
      <w:pPr>
        <w:autoSpaceDE w:val="0"/>
        <w:autoSpaceDN w:val="0"/>
        <w:adjustRightInd w:val="0"/>
        <w:spacing w:after="0" w:line="240" w:lineRule="auto"/>
        <w:jc w:val="both"/>
        <w:rPr>
          <w:rFonts w:ascii="Times New Roman" w:hAnsi="Times New Roman" w:cs="Times New Roman"/>
          <w:b/>
          <w:color w:val="FF0000"/>
          <w:sz w:val="32"/>
          <w:szCs w:val="32"/>
        </w:rPr>
      </w:pPr>
      <w:r w:rsidRPr="00DA11FF">
        <w:rPr>
          <w:rFonts w:ascii="Times New Roman" w:hAnsi="Times New Roman" w:cs="Times New Roman"/>
          <w:b/>
          <w:color w:val="FF0000"/>
          <w:sz w:val="32"/>
          <w:szCs w:val="32"/>
        </w:rPr>
        <w:t>Слайд</w:t>
      </w:r>
      <w:r w:rsidR="00DA11FF">
        <w:rPr>
          <w:rFonts w:ascii="Times New Roman" w:hAnsi="Times New Roman" w:cs="Times New Roman"/>
          <w:b/>
          <w:color w:val="FF0000"/>
          <w:sz w:val="32"/>
          <w:szCs w:val="32"/>
        </w:rPr>
        <w:t xml:space="preserve"> 9</w:t>
      </w:r>
    </w:p>
    <w:p w:rsidR="00657825" w:rsidRPr="00DA11FF" w:rsidRDefault="00657825" w:rsidP="00F117A8">
      <w:pPr>
        <w:autoSpaceDE w:val="0"/>
        <w:autoSpaceDN w:val="0"/>
        <w:adjustRightInd w:val="0"/>
        <w:spacing w:after="0" w:line="240" w:lineRule="auto"/>
        <w:jc w:val="both"/>
        <w:rPr>
          <w:rFonts w:ascii="Times New Roman" w:hAnsi="Times New Roman" w:cs="Times New Roman"/>
          <w:sz w:val="32"/>
          <w:szCs w:val="32"/>
        </w:rPr>
      </w:pPr>
    </w:p>
    <w:p w:rsidR="00F117A8" w:rsidRPr="00DA11FF" w:rsidRDefault="00F117A8" w:rsidP="00F117A8">
      <w:pPr>
        <w:autoSpaceDE w:val="0"/>
        <w:autoSpaceDN w:val="0"/>
        <w:adjustRightInd w:val="0"/>
        <w:spacing w:after="0" w:line="240" w:lineRule="auto"/>
        <w:jc w:val="both"/>
        <w:rPr>
          <w:rFonts w:ascii="Times New Roman" w:hAnsi="Times New Roman" w:cs="Times New Roman"/>
          <w:b/>
          <w:sz w:val="32"/>
          <w:szCs w:val="32"/>
        </w:rPr>
      </w:pPr>
      <w:r w:rsidRPr="00DA11FF">
        <w:rPr>
          <w:rFonts w:ascii="Times New Roman" w:hAnsi="Times New Roman" w:cs="Times New Roman"/>
          <w:sz w:val="32"/>
          <w:szCs w:val="32"/>
        </w:rPr>
        <w:tab/>
      </w:r>
      <w:r w:rsidRPr="00DA11FF">
        <w:rPr>
          <w:rFonts w:ascii="Times New Roman" w:hAnsi="Times New Roman" w:cs="Times New Roman"/>
          <w:b/>
          <w:sz w:val="32"/>
          <w:szCs w:val="32"/>
          <w:highlight w:val="yellow"/>
        </w:rPr>
        <w:t>Для обучающихся с ограниченными возможностями здоровья (с задержкой психического развития) функционируют специальные (коррекционные) классы на базе СОШ №1, г. Нефтекумск, и  СОШ № 10, с</w:t>
      </w:r>
      <w:proofErr w:type="gramStart"/>
      <w:r w:rsidRPr="00DA11FF">
        <w:rPr>
          <w:rFonts w:ascii="Times New Roman" w:hAnsi="Times New Roman" w:cs="Times New Roman"/>
          <w:b/>
          <w:sz w:val="32"/>
          <w:szCs w:val="32"/>
          <w:highlight w:val="yellow"/>
        </w:rPr>
        <w:t>.А</w:t>
      </w:r>
      <w:proofErr w:type="gramEnd"/>
      <w:r w:rsidRPr="00DA11FF">
        <w:rPr>
          <w:rFonts w:ascii="Times New Roman" w:hAnsi="Times New Roman" w:cs="Times New Roman"/>
          <w:b/>
          <w:sz w:val="32"/>
          <w:szCs w:val="32"/>
          <w:highlight w:val="yellow"/>
        </w:rPr>
        <w:t>чикулак.</w:t>
      </w: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r>
      <w:proofErr w:type="gramStart"/>
      <w:r w:rsidRPr="00DA11FF">
        <w:rPr>
          <w:rFonts w:ascii="Times New Roman" w:hAnsi="Times New Roman" w:cs="Times New Roman"/>
          <w:sz w:val="32"/>
          <w:szCs w:val="32"/>
        </w:rPr>
        <w:t>Обучение детей с ограниченными возможностями здоровья в школах осуществляется инклюзивно через реализацию индивидуального образовательного маршрута, разработанного в соответствии с рекомендациями территориальной ПМПК, с учетом особенностей развития ребенка реализуются адаптированные общеобразовательные программы для обучающихся с ограниченными возможностями здоровья, оказывается коррекционно-развивающая помощь педагогами психологами, учителями-логопедами.</w:t>
      </w:r>
      <w:proofErr w:type="gramEnd"/>
    </w:p>
    <w:p w:rsidR="00DC70F2"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 xml:space="preserve">В 2017/18 </w:t>
      </w:r>
      <w:proofErr w:type="spellStart"/>
      <w:r w:rsidRPr="00DA11FF">
        <w:rPr>
          <w:rFonts w:ascii="Times New Roman" w:hAnsi="Times New Roman" w:cs="Times New Roman"/>
          <w:sz w:val="32"/>
          <w:szCs w:val="32"/>
        </w:rPr>
        <w:t>уч.г</w:t>
      </w:r>
      <w:proofErr w:type="spellEnd"/>
      <w:r w:rsidRPr="00DA11FF">
        <w:rPr>
          <w:rFonts w:ascii="Times New Roman" w:hAnsi="Times New Roman" w:cs="Times New Roman"/>
          <w:sz w:val="32"/>
          <w:szCs w:val="32"/>
        </w:rPr>
        <w:t xml:space="preserve">. году в общеобразовательных учреждениях округа 83  школьника обучались по адаптированным основным общеобразовательным программам для обучающихся с умственной отсталостью легкой, умеренной, тяжелой степеней. Так как это дети разного возраста, разной степени сложности нарушений в развитии и проживают в разных населенных пунктах, то отсутствует возможность открытия специальных (коррекционных) классов для данной категории обучающихся. </w:t>
      </w:r>
    </w:p>
    <w:p w:rsidR="00657825" w:rsidRPr="00DA11FF" w:rsidRDefault="00DC70F2" w:rsidP="00F117A8">
      <w:pPr>
        <w:autoSpaceDE w:val="0"/>
        <w:autoSpaceDN w:val="0"/>
        <w:adjustRightInd w:val="0"/>
        <w:spacing w:after="0" w:line="240" w:lineRule="auto"/>
        <w:jc w:val="both"/>
        <w:rPr>
          <w:rFonts w:ascii="Times New Roman" w:hAnsi="Times New Roman" w:cs="Times New Roman"/>
          <w:b/>
          <w:color w:val="FF0000"/>
          <w:sz w:val="32"/>
          <w:szCs w:val="32"/>
        </w:rPr>
      </w:pPr>
      <w:r w:rsidRPr="00DA11FF">
        <w:rPr>
          <w:rFonts w:ascii="Times New Roman" w:hAnsi="Times New Roman" w:cs="Times New Roman"/>
          <w:b/>
          <w:color w:val="FF0000"/>
          <w:sz w:val="32"/>
          <w:szCs w:val="32"/>
        </w:rPr>
        <w:t xml:space="preserve">Слайд </w:t>
      </w:r>
      <w:r w:rsidR="00DA11FF">
        <w:rPr>
          <w:rFonts w:ascii="Times New Roman" w:hAnsi="Times New Roman" w:cs="Times New Roman"/>
          <w:b/>
          <w:color w:val="FF0000"/>
          <w:sz w:val="32"/>
          <w:szCs w:val="32"/>
        </w:rPr>
        <w:t>10</w:t>
      </w:r>
    </w:p>
    <w:p w:rsidR="00657825" w:rsidRPr="00DA11FF" w:rsidRDefault="00657825" w:rsidP="00F117A8">
      <w:pPr>
        <w:autoSpaceDE w:val="0"/>
        <w:autoSpaceDN w:val="0"/>
        <w:adjustRightInd w:val="0"/>
        <w:spacing w:after="0" w:line="240" w:lineRule="auto"/>
        <w:jc w:val="both"/>
        <w:rPr>
          <w:rFonts w:ascii="Times New Roman" w:hAnsi="Times New Roman" w:cs="Times New Roman"/>
          <w:b/>
          <w:color w:val="FF0000"/>
          <w:sz w:val="32"/>
          <w:szCs w:val="32"/>
        </w:rPr>
      </w:pPr>
    </w:p>
    <w:p w:rsidR="00F117A8" w:rsidRPr="00DA11FF" w:rsidRDefault="00F117A8" w:rsidP="00F117A8">
      <w:pPr>
        <w:autoSpaceDE w:val="0"/>
        <w:autoSpaceDN w:val="0"/>
        <w:adjustRightInd w:val="0"/>
        <w:spacing w:after="0" w:line="240" w:lineRule="auto"/>
        <w:jc w:val="both"/>
        <w:rPr>
          <w:rFonts w:ascii="Times New Roman" w:hAnsi="Times New Roman" w:cs="Times New Roman"/>
          <w:i/>
          <w:sz w:val="32"/>
          <w:szCs w:val="32"/>
        </w:rPr>
      </w:pPr>
      <w:r w:rsidRPr="00DA11FF">
        <w:rPr>
          <w:rFonts w:ascii="Times New Roman" w:hAnsi="Times New Roman" w:cs="Times New Roman"/>
          <w:sz w:val="32"/>
          <w:szCs w:val="32"/>
        </w:rPr>
        <w:t xml:space="preserve">Предложения территориальной </w:t>
      </w:r>
      <w:proofErr w:type="spellStart"/>
      <w:r w:rsidRPr="00DA11FF">
        <w:rPr>
          <w:rFonts w:ascii="Times New Roman" w:hAnsi="Times New Roman" w:cs="Times New Roman"/>
          <w:sz w:val="32"/>
          <w:szCs w:val="32"/>
        </w:rPr>
        <w:t>психолого-медико-педагогической</w:t>
      </w:r>
      <w:proofErr w:type="spellEnd"/>
      <w:r w:rsidRPr="00DA11FF">
        <w:rPr>
          <w:rFonts w:ascii="Times New Roman" w:hAnsi="Times New Roman" w:cs="Times New Roman"/>
          <w:sz w:val="32"/>
          <w:szCs w:val="32"/>
        </w:rPr>
        <w:t xml:space="preserve"> комиссии о направлении детей в специальные (коррекционные) учреждения соответствующего профиля в другие города края не находят положительного </w:t>
      </w:r>
      <w:r w:rsidRPr="00DA11FF">
        <w:rPr>
          <w:rFonts w:ascii="Times New Roman" w:hAnsi="Times New Roman" w:cs="Times New Roman"/>
          <w:sz w:val="32"/>
          <w:szCs w:val="32"/>
        </w:rPr>
        <w:lastRenderedPageBreak/>
        <w:t>отклика у родителей по причине отдалённости таких учреждений от Нефтекумского городского округа. Обучение детей данной категории осуществляется путем организации индивидуального обучения на дому (при наличии медицинских показаний к индивидуальному обучению) инклюзивно в общеобразовательных классах по индивидуальному образовательному маршруту. Вопросы социальной адаптации школьников данной категории решаются через психолого-педагогическое сопровождение, вовлечение детей во внеурочную деятельность</w:t>
      </w:r>
      <w:r w:rsidR="00197440">
        <w:rPr>
          <w:rFonts w:ascii="Times New Roman" w:hAnsi="Times New Roman" w:cs="Times New Roman"/>
          <w:sz w:val="32"/>
          <w:szCs w:val="32"/>
        </w:rPr>
        <w:t>.</w:t>
      </w:r>
      <w:r w:rsidRPr="00DA11FF">
        <w:rPr>
          <w:rFonts w:ascii="Times New Roman" w:hAnsi="Times New Roman" w:cs="Times New Roman"/>
          <w:i/>
          <w:sz w:val="32"/>
          <w:szCs w:val="32"/>
        </w:rPr>
        <w:t xml:space="preserve"> </w:t>
      </w: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 xml:space="preserve">Во всех образовательных организациях округа назначены лица, ответственные за исполнение мероприятий психолого-педагогической реабилитации или </w:t>
      </w:r>
      <w:proofErr w:type="spellStart"/>
      <w:r w:rsidRPr="00DA11FF">
        <w:rPr>
          <w:rFonts w:ascii="Times New Roman" w:hAnsi="Times New Roman" w:cs="Times New Roman"/>
          <w:sz w:val="32"/>
          <w:szCs w:val="32"/>
        </w:rPr>
        <w:t>абилитации</w:t>
      </w:r>
      <w:proofErr w:type="spellEnd"/>
      <w:r w:rsidRPr="00DA11FF">
        <w:rPr>
          <w:rFonts w:ascii="Times New Roman" w:hAnsi="Times New Roman" w:cs="Times New Roman"/>
          <w:sz w:val="32"/>
          <w:szCs w:val="32"/>
        </w:rPr>
        <w:t xml:space="preserve"> в рамках реализации ИПРА ребенка-инвалида, которые обеспечивают разработку и выполнение указанного перечня мероприятий. </w:t>
      </w:r>
    </w:p>
    <w:p w:rsidR="00657825" w:rsidRPr="00DA11FF" w:rsidRDefault="00657825"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b/>
          <w:color w:val="FF0000"/>
          <w:sz w:val="32"/>
          <w:szCs w:val="32"/>
        </w:rPr>
        <w:t>Слайд</w:t>
      </w:r>
      <w:r w:rsidR="00DA11FF">
        <w:rPr>
          <w:rFonts w:ascii="Times New Roman" w:hAnsi="Times New Roman" w:cs="Times New Roman"/>
          <w:b/>
          <w:color w:val="FF0000"/>
          <w:sz w:val="32"/>
          <w:szCs w:val="32"/>
        </w:rPr>
        <w:t xml:space="preserve"> 11</w:t>
      </w:r>
    </w:p>
    <w:p w:rsidR="00657825" w:rsidRPr="00DA11FF" w:rsidRDefault="00657825" w:rsidP="00F117A8">
      <w:pPr>
        <w:autoSpaceDE w:val="0"/>
        <w:autoSpaceDN w:val="0"/>
        <w:adjustRightInd w:val="0"/>
        <w:spacing w:after="0" w:line="240" w:lineRule="auto"/>
        <w:jc w:val="both"/>
        <w:rPr>
          <w:rFonts w:ascii="Times New Roman" w:hAnsi="Times New Roman" w:cs="Times New Roman"/>
          <w:sz w:val="32"/>
          <w:szCs w:val="32"/>
        </w:rPr>
      </w:pPr>
    </w:p>
    <w:p w:rsidR="00720804" w:rsidRPr="00DA11FF" w:rsidRDefault="00F117A8" w:rsidP="00F117A8">
      <w:pPr>
        <w:autoSpaceDE w:val="0"/>
        <w:autoSpaceDN w:val="0"/>
        <w:adjustRightInd w:val="0"/>
        <w:spacing w:after="0" w:line="240" w:lineRule="auto"/>
        <w:jc w:val="both"/>
        <w:rPr>
          <w:rFonts w:ascii="Times New Roman" w:hAnsi="Times New Roman" w:cs="Times New Roman"/>
          <w:b/>
          <w:sz w:val="32"/>
          <w:szCs w:val="32"/>
        </w:rPr>
      </w:pPr>
      <w:r w:rsidRPr="00DA11FF">
        <w:rPr>
          <w:rFonts w:ascii="Times New Roman" w:hAnsi="Times New Roman" w:cs="Times New Roman"/>
          <w:sz w:val="32"/>
          <w:szCs w:val="32"/>
        </w:rPr>
        <w:tab/>
        <w:t xml:space="preserve">По медицинским показаниям индивидуально на дому обучаются не только дети-инвалиды, но и дети с ограниченными возможностями здоровья. </w:t>
      </w:r>
      <w:r w:rsidRPr="00DA11FF">
        <w:rPr>
          <w:rFonts w:ascii="Times New Roman" w:hAnsi="Times New Roman" w:cs="Times New Roman"/>
          <w:b/>
          <w:sz w:val="32"/>
          <w:szCs w:val="32"/>
          <w:highlight w:val="yellow"/>
        </w:rPr>
        <w:t xml:space="preserve">На основании медицинских заключений врачебной комиссии в 2017/18 </w:t>
      </w:r>
      <w:proofErr w:type="spellStart"/>
      <w:r w:rsidRPr="00DA11FF">
        <w:rPr>
          <w:rFonts w:ascii="Times New Roman" w:hAnsi="Times New Roman" w:cs="Times New Roman"/>
          <w:b/>
          <w:sz w:val="32"/>
          <w:szCs w:val="32"/>
          <w:highlight w:val="yellow"/>
        </w:rPr>
        <w:t>уч</w:t>
      </w:r>
      <w:proofErr w:type="spellEnd"/>
      <w:r w:rsidRPr="00DA11FF">
        <w:rPr>
          <w:rFonts w:ascii="Times New Roman" w:hAnsi="Times New Roman" w:cs="Times New Roman"/>
          <w:b/>
          <w:sz w:val="32"/>
          <w:szCs w:val="32"/>
          <w:highlight w:val="yellow"/>
        </w:rPr>
        <w:t>. году индивидуально обучалось 85 человек. Из них 4 детей-инвалидов, детей с ограниченными возможностями здоровья обучались с использованием дистанционных образовательных технологий.</w:t>
      </w:r>
    </w:p>
    <w:p w:rsidR="0067024D"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 xml:space="preserve">В 2017/18 </w:t>
      </w:r>
      <w:proofErr w:type="spellStart"/>
      <w:r w:rsidRPr="00DA11FF">
        <w:rPr>
          <w:rFonts w:ascii="Times New Roman" w:hAnsi="Times New Roman" w:cs="Times New Roman"/>
          <w:sz w:val="32"/>
          <w:szCs w:val="32"/>
        </w:rPr>
        <w:t>уч</w:t>
      </w:r>
      <w:proofErr w:type="spellEnd"/>
      <w:r w:rsidRPr="00DA11FF">
        <w:rPr>
          <w:rFonts w:ascii="Times New Roman" w:hAnsi="Times New Roman" w:cs="Times New Roman"/>
          <w:sz w:val="32"/>
          <w:szCs w:val="32"/>
        </w:rPr>
        <w:t xml:space="preserve">. году в рамках подпрограммы «Формирование доступной среды для инвалидов и других </w:t>
      </w:r>
      <w:proofErr w:type="spellStart"/>
      <w:r w:rsidRPr="00DA11FF">
        <w:rPr>
          <w:rFonts w:ascii="Times New Roman" w:hAnsi="Times New Roman" w:cs="Times New Roman"/>
          <w:sz w:val="32"/>
          <w:szCs w:val="32"/>
        </w:rPr>
        <w:t>маломобильных</w:t>
      </w:r>
      <w:proofErr w:type="spellEnd"/>
      <w:r w:rsidRPr="00DA11FF">
        <w:rPr>
          <w:rFonts w:ascii="Times New Roman" w:hAnsi="Times New Roman" w:cs="Times New Roman"/>
          <w:sz w:val="32"/>
          <w:szCs w:val="32"/>
        </w:rPr>
        <w:t xml:space="preserve"> групп населения в образовательных учреждениях» </w:t>
      </w:r>
    </w:p>
    <w:p w:rsidR="0067024D" w:rsidRPr="00DA11FF" w:rsidRDefault="00720804" w:rsidP="00F117A8">
      <w:pPr>
        <w:autoSpaceDE w:val="0"/>
        <w:autoSpaceDN w:val="0"/>
        <w:adjustRightInd w:val="0"/>
        <w:spacing w:after="0" w:line="240" w:lineRule="auto"/>
        <w:jc w:val="both"/>
        <w:rPr>
          <w:rFonts w:ascii="Times New Roman" w:hAnsi="Times New Roman" w:cs="Times New Roman"/>
          <w:color w:val="FF0000"/>
          <w:sz w:val="32"/>
          <w:szCs w:val="32"/>
        </w:rPr>
      </w:pPr>
      <w:r w:rsidRPr="00DA11FF">
        <w:rPr>
          <w:rFonts w:ascii="Times New Roman" w:hAnsi="Times New Roman" w:cs="Times New Roman"/>
          <w:b/>
          <w:color w:val="FF0000"/>
          <w:sz w:val="32"/>
          <w:szCs w:val="32"/>
        </w:rPr>
        <w:t>Слайд</w:t>
      </w:r>
      <w:r w:rsidRPr="00DA11FF">
        <w:rPr>
          <w:rFonts w:ascii="Times New Roman" w:hAnsi="Times New Roman" w:cs="Times New Roman"/>
          <w:sz w:val="32"/>
          <w:szCs w:val="32"/>
        </w:rPr>
        <w:t xml:space="preserve"> </w:t>
      </w:r>
      <w:r w:rsidR="00DA11FF" w:rsidRPr="00DA11FF">
        <w:rPr>
          <w:rFonts w:ascii="Times New Roman" w:hAnsi="Times New Roman" w:cs="Times New Roman"/>
          <w:color w:val="FF0000"/>
          <w:sz w:val="32"/>
          <w:szCs w:val="32"/>
        </w:rPr>
        <w:t>12</w:t>
      </w:r>
    </w:p>
    <w:p w:rsidR="0067024D" w:rsidRPr="00DA11FF" w:rsidRDefault="0067024D" w:rsidP="00F117A8">
      <w:pPr>
        <w:autoSpaceDE w:val="0"/>
        <w:autoSpaceDN w:val="0"/>
        <w:adjustRightInd w:val="0"/>
        <w:spacing w:after="0" w:line="240" w:lineRule="auto"/>
        <w:jc w:val="both"/>
        <w:rPr>
          <w:rFonts w:ascii="Times New Roman" w:hAnsi="Times New Roman" w:cs="Times New Roman"/>
          <w:sz w:val="32"/>
          <w:szCs w:val="32"/>
        </w:rPr>
      </w:pPr>
    </w:p>
    <w:p w:rsidR="00F117A8" w:rsidRPr="00DA11FF" w:rsidRDefault="00F117A8" w:rsidP="00F117A8">
      <w:pPr>
        <w:autoSpaceDE w:val="0"/>
        <w:autoSpaceDN w:val="0"/>
        <w:adjustRightInd w:val="0"/>
        <w:spacing w:after="0" w:line="240" w:lineRule="auto"/>
        <w:jc w:val="both"/>
        <w:rPr>
          <w:rFonts w:ascii="Times New Roman" w:hAnsi="Times New Roman" w:cs="Times New Roman"/>
          <w:b/>
          <w:sz w:val="32"/>
          <w:szCs w:val="32"/>
        </w:rPr>
      </w:pPr>
      <w:r w:rsidRPr="00DA11FF">
        <w:rPr>
          <w:rFonts w:ascii="Times New Roman" w:hAnsi="Times New Roman" w:cs="Times New Roman"/>
          <w:sz w:val="32"/>
          <w:szCs w:val="32"/>
        </w:rPr>
        <w:t xml:space="preserve">проведен обучающий семинар для специалистов территориальной </w:t>
      </w:r>
      <w:proofErr w:type="spellStart"/>
      <w:r w:rsidRPr="00DA11FF">
        <w:rPr>
          <w:rFonts w:ascii="Times New Roman" w:hAnsi="Times New Roman" w:cs="Times New Roman"/>
          <w:sz w:val="32"/>
          <w:szCs w:val="32"/>
        </w:rPr>
        <w:t>психолого-медико-педагогической</w:t>
      </w:r>
      <w:proofErr w:type="spellEnd"/>
      <w:r w:rsidRPr="00DA11FF">
        <w:rPr>
          <w:rFonts w:ascii="Times New Roman" w:hAnsi="Times New Roman" w:cs="Times New Roman"/>
          <w:sz w:val="32"/>
          <w:szCs w:val="32"/>
        </w:rPr>
        <w:t xml:space="preserve"> комиссии </w:t>
      </w:r>
      <w:r w:rsidRPr="00DA11FF">
        <w:rPr>
          <w:rFonts w:ascii="Times New Roman" w:hAnsi="Times New Roman" w:cs="Times New Roman"/>
          <w:b/>
          <w:sz w:val="32"/>
          <w:szCs w:val="32"/>
        </w:rPr>
        <w:t>«</w:t>
      </w:r>
      <w:r w:rsidRPr="00DA11FF">
        <w:rPr>
          <w:rFonts w:ascii="Times New Roman" w:hAnsi="Times New Roman" w:cs="Times New Roman"/>
          <w:b/>
          <w:sz w:val="32"/>
          <w:szCs w:val="32"/>
          <w:highlight w:val="yellow"/>
        </w:rPr>
        <w:t xml:space="preserve">Деятельность </w:t>
      </w:r>
      <w:proofErr w:type="spellStart"/>
      <w:r w:rsidRPr="00DA11FF">
        <w:rPr>
          <w:rFonts w:ascii="Times New Roman" w:hAnsi="Times New Roman" w:cs="Times New Roman"/>
          <w:b/>
          <w:sz w:val="32"/>
          <w:szCs w:val="32"/>
          <w:highlight w:val="yellow"/>
        </w:rPr>
        <w:t>психолого-медико-педагогической</w:t>
      </w:r>
      <w:proofErr w:type="spellEnd"/>
      <w:r w:rsidRPr="00DA11FF">
        <w:rPr>
          <w:rFonts w:ascii="Times New Roman" w:hAnsi="Times New Roman" w:cs="Times New Roman"/>
          <w:b/>
          <w:sz w:val="32"/>
          <w:szCs w:val="32"/>
          <w:highlight w:val="yellow"/>
        </w:rPr>
        <w:t xml:space="preserve"> комиссии в условиях введения федерального государственного образовательного стандарта обучающихся с ограниченными возможностями здоровья», обучение прошли 4 специалиста. Проведены курсы повышения квалификации по теме «Методические и содержательные аспекты образования в условиях введения ФГОС обучающихся с ограниченными возможностями здоровья». Обучение прошли 13 учителей, начавших реализацию ФГОС ОВЗ.</w:t>
      </w:r>
      <w:r w:rsidR="0067024D" w:rsidRPr="00DA11FF">
        <w:rPr>
          <w:rFonts w:ascii="Times New Roman" w:hAnsi="Times New Roman" w:cs="Times New Roman"/>
          <w:b/>
          <w:sz w:val="32"/>
          <w:szCs w:val="32"/>
          <w:highlight w:val="yellow"/>
        </w:rPr>
        <w:t xml:space="preserve"> 25 педагогов дополнительного образования прошли курсовую подготовку по теме «Инклюзивное обучение в системе образования»</w:t>
      </w:r>
    </w:p>
    <w:p w:rsidR="00884950"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r>
      <w:r w:rsidR="00884950" w:rsidRPr="00DA11FF">
        <w:rPr>
          <w:rFonts w:ascii="Times New Roman" w:hAnsi="Times New Roman" w:cs="Times New Roman"/>
          <w:sz w:val="32"/>
          <w:szCs w:val="32"/>
        </w:rPr>
        <w:t>Уважаемые присутствующие!</w:t>
      </w:r>
    </w:p>
    <w:p w:rsidR="00F117A8" w:rsidRPr="00DA11FF" w:rsidRDefault="00884950"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r>
      <w:r w:rsidR="00F117A8" w:rsidRPr="00DA11FF">
        <w:rPr>
          <w:rFonts w:ascii="Times New Roman" w:hAnsi="Times New Roman" w:cs="Times New Roman"/>
          <w:sz w:val="32"/>
          <w:szCs w:val="32"/>
        </w:rPr>
        <w:t xml:space="preserve">На территории Нефтекумского городского округа в 2017/18 </w:t>
      </w:r>
      <w:proofErr w:type="spellStart"/>
      <w:r w:rsidR="00F117A8" w:rsidRPr="00DA11FF">
        <w:rPr>
          <w:rFonts w:ascii="Times New Roman" w:hAnsi="Times New Roman" w:cs="Times New Roman"/>
          <w:sz w:val="32"/>
          <w:szCs w:val="32"/>
        </w:rPr>
        <w:t>уч</w:t>
      </w:r>
      <w:proofErr w:type="spellEnd"/>
      <w:r w:rsidR="00F117A8" w:rsidRPr="00DA11FF">
        <w:rPr>
          <w:rFonts w:ascii="Times New Roman" w:hAnsi="Times New Roman" w:cs="Times New Roman"/>
          <w:sz w:val="32"/>
          <w:szCs w:val="32"/>
        </w:rPr>
        <w:t>. году  численность учащихся составила 7655 человек.</w:t>
      </w:r>
    </w:p>
    <w:p w:rsidR="00720804"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 xml:space="preserve">Основополагающими документами, определяющими изменения содержания и структуры образования, являются Федеральные государственные образовательные стандарты (далее - ФГОС). </w:t>
      </w:r>
    </w:p>
    <w:p w:rsidR="00720804" w:rsidRPr="00DA11FF" w:rsidRDefault="00720804" w:rsidP="00F117A8">
      <w:pPr>
        <w:autoSpaceDE w:val="0"/>
        <w:autoSpaceDN w:val="0"/>
        <w:adjustRightInd w:val="0"/>
        <w:spacing w:after="0" w:line="240" w:lineRule="auto"/>
        <w:jc w:val="both"/>
        <w:rPr>
          <w:rFonts w:ascii="Times New Roman" w:hAnsi="Times New Roman" w:cs="Times New Roman"/>
          <w:b/>
          <w:color w:val="FF0000"/>
          <w:sz w:val="32"/>
          <w:szCs w:val="32"/>
        </w:rPr>
      </w:pPr>
      <w:r w:rsidRPr="00DA11FF">
        <w:rPr>
          <w:rFonts w:ascii="Times New Roman" w:hAnsi="Times New Roman" w:cs="Times New Roman"/>
          <w:b/>
          <w:color w:val="FF0000"/>
          <w:sz w:val="32"/>
          <w:szCs w:val="32"/>
        </w:rPr>
        <w:lastRenderedPageBreak/>
        <w:t>Слайд</w:t>
      </w:r>
      <w:r w:rsidR="00DA11FF">
        <w:rPr>
          <w:rFonts w:ascii="Times New Roman" w:hAnsi="Times New Roman" w:cs="Times New Roman"/>
          <w:b/>
          <w:color w:val="FF0000"/>
          <w:sz w:val="32"/>
          <w:szCs w:val="32"/>
        </w:rPr>
        <w:t xml:space="preserve"> 13</w:t>
      </w:r>
    </w:p>
    <w:p w:rsidR="003B4A55" w:rsidRPr="00DA11FF" w:rsidRDefault="003B4A55" w:rsidP="00F117A8">
      <w:pPr>
        <w:autoSpaceDE w:val="0"/>
        <w:autoSpaceDN w:val="0"/>
        <w:adjustRightInd w:val="0"/>
        <w:spacing w:after="0" w:line="240" w:lineRule="auto"/>
        <w:jc w:val="both"/>
        <w:rPr>
          <w:rFonts w:ascii="Times New Roman" w:hAnsi="Times New Roman" w:cs="Times New Roman"/>
          <w:sz w:val="32"/>
          <w:szCs w:val="32"/>
        </w:rPr>
      </w:pP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b/>
          <w:sz w:val="32"/>
          <w:szCs w:val="32"/>
          <w:highlight w:val="yellow"/>
        </w:rPr>
        <w:t xml:space="preserve">В 2017/18 учебном году во всех общеобразовательных учреждениях в штатном режиме содержание образования реализовано </w:t>
      </w:r>
      <w:proofErr w:type="gramStart"/>
      <w:r w:rsidRPr="00DA11FF">
        <w:rPr>
          <w:rFonts w:ascii="Times New Roman" w:hAnsi="Times New Roman" w:cs="Times New Roman"/>
          <w:b/>
          <w:sz w:val="32"/>
          <w:szCs w:val="32"/>
          <w:highlight w:val="yellow"/>
        </w:rPr>
        <w:t>по</w:t>
      </w:r>
      <w:proofErr w:type="gramEnd"/>
      <w:r w:rsidRPr="00DA11FF">
        <w:rPr>
          <w:rFonts w:ascii="Times New Roman" w:hAnsi="Times New Roman" w:cs="Times New Roman"/>
          <w:b/>
          <w:sz w:val="32"/>
          <w:szCs w:val="32"/>
          <w:highlight w:val="yellow"/>
        </w:rPr>
        <w:t xml:space="preserve"> </w:t>
      </w:r>
      <w:proofErr w:type="gramStart"/>
      <w:r w:rsidRPr="00DA11FF">
        <w:rPr>
          <w:rFonts w:ascii="Times New Roman" w:hAnsi="Times New Roman" w:cs="Times New Roman"/>
          <w:b/>
          <w:sz w:val="32"/>
          <w:szCs w:val="32"/>
          <w:highlight w:val="yellow"/>
        </w:rPr>
        <w:t>новым</w:t>
      </w:r>
      <w:proofErr w:type="gramEnd"/>
      <w:r w:rsidRPr="00DA11FF">
        <w:rPr>
          <w:rFonts w:ascii="Times New Roman" w:hAnsi="Times New Roman" w:cs="Times New Roman"/>
          <w:b/>
          <w:sz w:val="32"/>
          <w:szCs w:val="32"/>
          <w:highlight w:val="yellow"/>
        </w:rPr>
        <w:t xml:space="preserve"> ФГОС на уровне начального общего образования и на уровне основного общего образования в 5, 6 и 7 классах</w:t>
      </w:r>
      <w:r w:rsidRPr="00DA11FF">
        <w:rPr>
          <w:rFonts w:ascii="Times New Roman" w:hAnsi="Times New Roman" w:cs="Times New Roman"/>
          <w:sz w:val="32"/>
          <w:szCs w:val="32"/>
          <w:highlight w:val="yellow"/>
        </w:rPr>
        <w:t>.</w:t>
      </w:r>
      <w:r w:rsidR="0034389E" w:rsidRPr="00DA11FF">
        <w:rPr>
          <w:rFonts w:ascii="Times New Roman" w:hAnsi="Times New Roman" w:cs="Times New Roman"/>
          <w:sz w:val="32"/>
          <w:szCs w:val="32"/>
        </w:rPr>
        <w:t xml:space="preserve"> </w:t>
      </w:r>
      <w:r w:rsidRPr="00DA11FF">
        <w:rPr>
          <w:rFonts w:ascii="Times New Roman" w:hAnsi="Times New Roman" w:cs="Times New Roman"/>
          <w:sz w:val="32"/>
          <w:szCs w:val="32"/>
        </w:rPr>
        <w:t>В общеобразовательных учреждениях проведен комплекс мероприятий по введению и реализации ФГОС основного общего образования: организованы курсы повышения квалификации, осуществлялся обмен опытом работы среди педагогов на семинарах.</w:t>
      </w: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 xml:space="preserve">Одной из приоритетных задач современной модели образования является формирование механизмов оценки качества и </w:t>
      </w:r>
      <w:proofErr w:type="spellStart"/>
      <w:r w:rsidRPr="00DA11FF">
        <w:rPr>
          <w:rFonts w:ascii="Times New Roman" w:hAnsi="Times New Roman" w:cs="Times New Roman"/>
          <w:sz w:val="32"/>
          <w:szCs w:val="32"/>
        </w:rPr>
        <w:t>востребованности</w:t>
      </w:r>
      <w:proofErr w:type="spellEnd"/>
      <w:r w:rsidRPr="00DA11FF">
        <w:rPr>
          <w:rFonts w:ascii="Times New Roman" w:hAnsi="Times New Roman" w:cs="Times New Roman"/>
          <w:sz w:val="32"/>
          <w:szCs w:val="32"/>
        </w:rPr>
        <w:t xml:space="preserve"> образовательных услуг посредством создания прозрачной объективной системы оценки достижений учащихся.</w:t>
      </w: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 xml:space="preserve">Всероссийские проверочные работы, региональные диагностические работы и независимые исследования качества образования (НИКО), как часть единой системы оценки качества образования, призваны своевременно </w:t>
      </w:r>
      <w:proofErr w:type="gramStart"/>
      <w:r w:rsidRPr="00DA11FF">
        <w:rPr>
          <w:rFonts w:ascii="Times New Roman" w:hAnsi="Times New Roman" w:cs="Times New Roman"/>
          <w:sz w:val="32"/>
          <w:szCs w:val="32"/>
        </w:rPr>
        <w:t>диагностировать</w:t>
      </w:r>
      <w:proofErr w:type="gramEnd"/>
      <w:r w:rsidRPr="00DA11FF">
        <w:rPr>
          <w:rFonts w:ascii="Times New Roman" w:hAnsi="Times New Roman" w:cs="Times New Roman"/>
          <w:sz w:val="32"/>
          <w:szCs w:val="32"/>
        </w:rPr>
        <w:t xml:space="preserve"> пробелы в знаниях, позволяют школам проводить самодиагностику, информировать родителей об уровне знаний ребенка, принимать меры к совершенствованию качества преподавания.</w:t>
      </w:r>
      <w:r w:rsidR="0034389E" w:rsidRPr="00DA11FF">
        <w:rPr>
          <w:rFonts w:ascii="Times New Roman" w:hAnsi="Times New Roman" w:cs="Times New Roman"/>
          <w:sz w:val="32"/>
          <w:szCs w:val="32"/>
        </w:rPr>
        <w:t xml:space="preserve"> </w:t>
      </w:r>
      <w:r w:rsidRPr="00DA11FF">
        <w:rPr>
          <w:rFonts w:ascii="Times New Roman" w:hAnsi="Times New Roman" w:cs="Times New Roman"/>
          <w:sz w:val="32"/>
          <w:szCs w:val="32"/>
        </w:rPr>
        <w:t xml:space="preserve">В 2017/18 </w:t>
      </w:r>
      <w:proofErr w:type="spellStart"/>
      <w:r w:rsidRPr="00DA11FF">
        <w:rPr>
          <w:rFonts w:ascii="Times New Roman" w:hAnsi="Times New Roman" w:cs="Times New Roman"/>
          <w:sz w:val="32"/>
          <w:szCs w:val="32"/>
        </w:rPr>
        <w:t>уч</w:t>
      </w:r>
      <w:proofErr w:type="gramStart"/>
      <w:r w:rsidRPr="00DA11FF">
        <w:rPr>
          <w:rFonts w:ascii="Times New Roman" w:hAnsi="Times New Roman" w:cs="Times New Roman"/>
          <w:sz w:val="32"/>
          <w:szCs w:val="32"/>
        </w:rPr>
        <w:t>.г</w:t>
      </w:r>
      <w:proofErr w:type="gramEnd"/>
      <w:r w:rsidRPr="00DA11FF">
        <w:rPr>
          <w:rFonts w:ascii="Times New Roman" w:hAnsi="Times New Roman" w:cs="Times New Roman"/>
          <w:sz w:val="32"/>
          <w:szCs w:val="32"/>
        </w:rPr>
        <w:t>оду</w:t>
      </w:r>
      <w:proofErr w:type="spellEnd"/>
      <w:r w:rsidRPr="00DA11FF">
        <w:rPr>
          <w:rFonts w:ascii="Times New Roman" w:hAnsi="Times New Roman" w:cs="Times New Roman"/>
          <w:sz w:val="32"/>
          <w:szCs w:val="32"/>
        </w:rPr>
        <w:t xml:space="preserve"> общеобразовательные учреждения </w:t>
      </w:r>
      <w:proofErr w:type="spellStart"/>
      <w:r w:rsidRPr="00DA11FF">
        <w:rPr>
          <w:rFonts w:ascii="Times New Roman" w:hAnsi="Times New Roman" w:cs="Times New Roman"/>
          <w:sz w:val="32"/>
          <w:szCs w:val="32"/>
        </w:rPr>
        <w:t>Нефтекумского</w:t>
      </w:r>
      <w:proofErr w:type="spellEnd"/>
      <w:r w:rsidRPr="00DA11FF">
        <w:rPr>
          <w:rFonts w:ascii="Times New Roman" w:hAnsi="Times New Roman" w:cs="Times New Roman"/>
          <w:sz w:val="32"/>
          <w:szCs w:val="32"/>
        </w:rPr>
        <w:t xml:space="preserve"> городского округа приняли участие во всероссийских проверочных работах (далее - ВПР) и региональных проверочных работах (далее - РПР).</w:t>
      </w:r>
    </w:p>
    <w:p w:rsidR="00720804" w:rsidRPr="00DA11FF" w:rsidRDefault="00720804" w:rsidP="00F117A8">
      <w:pPr>
        <w:autoSpaceDE w:val="0"/>
        <w:autoSpaceDN w:val="0"/>
        <w:adjustRightInd w:val="0"/>
        <w:spacing w:after="0" w:line="240" w:lineRule="auto"/>
        <w:jc w:val="both"/>
        <w:rPr>
          <w:rFonts w:ascii="Times New Roman" w:hAnsi="Times New Roman" w:cs="Times New Roman"/>
          <w:b/>
          <w:color w:val="FF0000"/>
          <w:sz w:val="32"/>
          <w:szCs w:val="32"/>
        </w:rPr>
      </w:pPr>
      <w:r w:rsidRPr="00DA11FF">
        <w:rPr>
          <w:rFonts w:ascii="Times New Roman" w:hAnsi="Times New Roman" w:cs="Times New Roman"/>
          <w:b/>
          <w:color w:val="FF0000"/>
          <w:sz w:val="32"/>
          <w:szCs w:val="32"/>
        </w:rPr>
        <w:t>Слайд</w:t>
      </w:r>
      <w:r w:rsidR="00DA11FF">
        <w:rPr>
          <w:rFonts w:ascii="Times New Roman" w:hAnsi="Times New Roman" w:cs="Times New Roman"/>
          <w:b/>
          <w:color w:val="FF0000"/>
          <w:sz w:val="32"/>
          <w:szCs w:val="32"/>
        </w:rPr>
        <w:t xml:space="preserve"> 14</w:t>
      </w:r>
    </w:p>
    <w:p w:rsidR="00A81549" w:rsidRPr="00DA11FF" w:rsidRDefault="00A81549" w:rsidP="00F117A8">
      <w:pPr>
        <w:autoSpaceDE w:val="0"/>
        <w:autoSpaceDN w:val="0"/>
        <w:adjustRightInd w:val="0"/>
        <w:spacing w:after="0" w:line="240" w:lineRule="auto"/>
        <w:jc w:val="both"/>
        <w:rPr>
          <w:rFonts w:ascii="Times New Roman" w:hAnsi="Times New Roman" w:cs="Times New Roman"/>
          <w:sz w:val="32"/>
          <w:szCs w:val="32"/>
        </w:rPr>
      </w:pPr>
    </w:p>
    <w:p w:rsidR="00F117A8" w:rsidRPr="00DA11FF" w:rsidRDefault="00F117A8" w:rsidP="00F117A8">
      <w:pPr>
        <w:autoSpaceDE w:val="0"/>
        <w:autoSpaceDN w:val="0"/>
        <w:adjustRightInd w:val="0"/>
        <w:spacing w:after="0" w:line="240" w:lineRule="auto"/>
        <w:jc w:val="both"/>
        <w:rPr>
          <w:rFonts w:ascii="Times New Roman" w:hAnsi="Times New Roman" w:cs="Times New Roman"/>
          <w:b/>
          <w:sz w:val="32"/>
          <w:szCs w:val="32"/>
          <w:highlight w:val="yellow"/>
        </w:rPr>
      </w:pPr>
      <w:r w:rsidRPr="00DA11FF">
        <w:rPr>
          <w:rFonts w:ascii="Times New Roman" w:hAnsi="Times New Roman" w:cs="Times New Roman"/>
          <w:sz w:val="32"/>
          <w:szCs w:val="32"/>
        </w:rPr>
        <w:tab/>
      </w:r>
      <w:r w:rsidR="00CC30FE" w:rsidRPr="00DA11FF">
        <w:rPr>
          <w:rFonts w:ascii="Times New Roman" w:hAnsi="Times New Roman" w:cs="Times New Roman"/>
          <w:b/>
          <w:sz w:val="32"/>
          <w:szCs w:val="32"/>
          <w:highlight w:val="yellow"/>
        </w:rPr>
        <w:t>У</w:t>
      </w:r>
      <w:r w:rsidRPr="00DA11FF">
        <w:rPr>
          <w:rFonts w:ascii="Times New Roman" w:hAnsi="Times New Roman" w:cs="Times New Roman"/>
          <w:b/>
          <w:sz w:val="32"/>
          <w:szCs w:val="32"/>
          <w:highlight w:val="yellow"/>
        </w:rPr>
        <w:t>чащиеся 2-х</w:t>
      </w:r>
      <w:r w:rsidR="00CC30FE" w:rsidRPr="00DA11FF">
        <w:rPr>
          <w:rFonts w:ascii="Times New Roman" w:hAnsi="Times New Roman" w:cs="Times New Roman"/>
          <w:b/>
          <w:sz w:val="32"/>
          <w:szCs w:val="32"/>
          <w:highlight w:val="yellow"/>
        </w:rPr>
        <w:t>, 7-х, 8-х, 10-х</w:t>
      </w:r>
      <w:r w:rsidRPr="00DA11FF">
        <w:rPr>
          <w:rFonts w:ascii="Times New Roman" w:hAnsi="Times New Roman" w:cs="Times New Roman"/>
          <w:b/>
          <w:sz w:val="32"/>
          <w:szCs w:val="32"/>
          <w:highlight w:val="yellow"/>
        </w:rPr>
        <w:t xml:space="preserve"> классов писали РПР по русскому языку, математике</w:t>
      </w:r>
      <w:r w:rsidR="00CC30FE" w:rsidRPr="00DA11FF">
        <w:rPr>
          <w:rFonts w:ascii="Times New Roman" w:hAnsi="Times New Roman" w:cs="Times New Roman"/>
          <w:b/>
          <w:sz w:val="32"/>
          <w:szCs w:val="32"/>
          <w:highlight w:val="yellow"/>
        </w:rPr>
        <w:t>,</w:t>
      </w:r>
      <w:r w:rsidRPr="00DA11FF">
        <w:rPr>
          <w:rFonts w:ascii="Times New Roman" w:hAnsi="Times New Roman" w:cs="Times New Roman"/>
          <w:b/>
          <w:sz w:val="32"/>
          <w:szCs w:val="32"/>
          <w:highlight w:val="yellow"/>
        </w:rPr>
        <w:t xml:space="preserve"> окружающему миру</w:t>
      </w:r>
      <w:r w:rsidR="00CC30FE" w:rsidRPr="00DA11FF">
        <w:rPr>
          <w:rFonts w:ascii="Times New Roman" w:hAnsi="Times New Roman" w:cs="Times New Roman"/>
          <w:b/>
          <w:sz w:val="32"/>
          <w:szCs w:val="32"/>
          <w:highlight w:val="yellow"/>
        </w:rPr>
        <w:t>, истории, иностранному языку, литературе.</w:t>
      </w:r>
    </w:p>
    <w:p w:rsidR="00F117A8" w:rsidRPr="00DA11FF" w:rsidRDefault="00CC30FE" w:rsidP="00CC30FE">
      <w:pPr>
        <w:autoSpaceDE w:val="0"/>
        <w:autoSpaceDN w:val="0"/>
        <w:adjustRightInd w:val="0"/>
        <w:spacing w:after="0" w:line="240" w:lineRule="auto"/>
        <w:jc w:val="both"/>
        <w:rPr>
          <w:rFonts w:ascii="Times New Roman" w:hAnsi="Times New Roman" w:cs="Times New Roman"/>
          <w:b/>
          <w:sz w:val="32"/>
          <w:szCs w:val="32"/>
        </w:rPr>
      </w:pPr>
      <w:r w:rsidRPr="00DA11FF">
        <w:rPr>
          <w:rFonts w:ascii="Times New Roman" w:hAnsi="Times New Roman" w:cs="Times New Roman"/>
          <w:b/>
          <w:sz w:val="32"/>
          <w:szCs w:val="32"/>
          <w:highlight w:val="yellow"/>
        </w:rPr>
        <w:tab/>
        <w:t>У</w:t>
      </w:r>
      <w:r w:rsidR="00F117A8" w:rsidRPr="00DA11FF">
        <w:rPr>
          <w:rFonts w:ascii="Times New Roman" w:hAnsi="Times New Roman" w:cs="Times New Roman"/>
          <w:b/>
          <w:sz w:val="32"/>
          <w:szCs w:val="32"/>
          <w:highlight w:val="yellow"/>
        </w:rPr>
        <w:t>чащиеся 4-х</w:t>
      </w:r>
      <w:r w:rsidRPr="00DA11FF">
        <w:rPr>
          <w:rFonts w:ascii="Times New Roman" w:hAnsi="Times New Roman" w:cs="Times New Roman"/>
          <w:b/>
          <w:sz w:val="32"/>
          <w:szCs w:val="32"/>
          <w:highlight w:val="yellow"/>
        </w:rPr>
        <w:t>, 5-х, 6-х, 10-х, 11-х</w:t>
      </w:r>
      <w:r w:rsidR="00F117A8" w:rsidRPr="00DA11FF">
        <w:rPr>
          <w:rFonts w:ascii="Times New Roman" w:hAnsi="Times New Roman" w:cs="Times New Roman"/>
          <w:b/>
          <w:sz w:val="32"/>
          <w:szCs w:val="32"/>
          <w:highlight w:val="yellow"/>
        </w:rPr>
        <w:t xml:space="preserve"> классов приняли участие в ВПР по русскому языку, математике</w:t>
      </w:r>
      <w:r w:rsidRPr="00DA11FF">
        <w:rPr>
          <w:rFonts w:ascii="Times New Roman" w:hAnsi="Times New Roman" w:cs="Times New Roman"/>
          <w:b/>
          <w:sz w:val="32"/>
          <w:szCs w:val="32"/>
          <w:highlight w:val="yellow"/>
        </w:rPr>
        <w:t>,</w:t>
      </w:r>
      <w:r w:rsidR="00F117A8" w:rsidRPr="00DA11FF">
        <w:rPr>
          <w:rFonts w:ascii="Times New Roman" w:hAnsi="Times New Roman" w:cs="Times New Roman"/>
          <w:b/>
          <w:sz w:val="32"/>
          <w:szCs w:val="32"/>
          <w:highlight w:val="yellow"/>
        </w:rPr>
        <w:t xml:space="preserve"> окружающему миру</w:t>
      </w:r>
      <w:r w:rsidRPr="00DA11FF">
        <w:rPr>
          <w:rFonts w:ascii="Times New Roman" w:hAnsi="Times New Roman" w:cs="Times New Roman"/>
          <w:b/>
          <w:sz w:val="32"/>
          <w:szCs w:val="32"/>
          <w:highlight w:val="yellow"/>
        </w:rPr>
        <w:t>, географии, обществознанию, истории, иностранному языку, химии, физике, биологии.</w:t>
      </w: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Результаты показывают достаточный уровень знаний учащихся. 95 %</w:t>
      </w:r>
      <w:r w:rsidRPr="00DA11FF">
        <w:rPr>
          <w:rFonts w:ascii="Times New Roman" w:hAnsi="Times New Roman" w:cs="Times New Roman"/>
          <w:i/>
          <w:sz w:val="32"/>
          <w:szCs w:val="32"/>
        </w:rPr>
        <w:t xml:space="preserve"> </w:t>
      </w:r>
      <w:r w:rsidRPr="00DA11FF">
        <w:rPr>
          <w:rFonts w:ascii="Times New Roman" w:hAnsi="Times New Roman" w:cs="Times New Roman"/>
          <w:sz w:val="32"/>
          <w:szCs w:val="32"/>
        </w:rPr>
        <w:t>детей справились с работ</w:t>
      </w:r>
      <w:r w:rsidR="00443D30" w:rsidRPr="00DA11FF">
        <w:rPr>
          <w:rFonts w:ascii="Times New Roman" w:hAnsi="Times New Roman" w:cs="Times New Roman"/>
          <w:sz w:val="32"/>
          <w:szCs w:val="32"/>
        </w:rPr>
        <w:t>ами</w:t>
      </w:r>
      <w:r w:rsidRPr="00DA11FF">
        <w:rPr>
          <w:rFonts w:ascii="Times New Roman" w:hAnsi="Times New Roman" w:cs="Times New Roman"/>
          <w:sz w:val="32"/>
          <w:szCs w:val="32"/>
        </w:rPr>
        <w:t>.</w:t>
      </w: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r>
      <w:r w:rsidRPr="00DA11FF">
        <w:rPr>
          <w:rFonts w:ascii="Times New Roman" w:hAnsi="Times New Roman" w:cs="Times New Roman"/>
          <w:color w:val="000000"/>
          <w:sz w:val="32"/>
          <w:szCs w:val="32"/>
          <w:shd w:val="clear" w:color="auto" w:fill="FFFFFF"/>
        </w:rPr>
        <w:t xml:space="preserve">Результаты проверочных работ используются школами для формирования программ развития, для совершенствования методики преподавания предметов, </w:t>
      </w:r>
      <w:r w:rsidRPr="00DA11FF">
        <w:rPr>
          <w:rFonts w:ascii="Times New Roman" w:hAnsi="Times New Roman" w:cs="Times New Roman"/>
          <w:sz w:val="32"/>
          <w:szCs w:val="32"/>
        </w:rPr>
        <w:t xml:space="preserve">поддержки профессионального роста учителей, </w:t>
      </w:r>
      <w:r w:rsidRPr="00DA11FF">
        <w:rPr>
          <w:rFonts w:ascii="Times New Roman" w:hAnsi="Times New Roman" w:cs="Times New Roman"/>
          <w:color w:val="000000"/>
          <w:sz w:val="32"/>
          <w:szCs w:val="32"/>
          <w:shd w:val="clear" w:color="auto" w:fill="FFFFFF"/>
        </w:rPr>
        <w:t xml:space="preserve">а также для индивидуальной работы с учащимися по устранению имеющихся пробелов в знаниях. </w:t>
      </w: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Одним из инструментов независимой оценки качества образования является государственная итоговая аттестация.</w:t>
      </w:r>
    </w:p>
    <w:p w:rsidR="00720804" w:rsidRPr="00DA11FF" w:rsidRDefault="00720804" w:rsidP="00F117A8">
      <w:pPr>
        <w:autoSpaceDE w:val="0"/>
        <w:autoSpaceDN w:val="0"/>
        <w:adjustRightInd w:val="0"/>
        <w:spacing w:after="0" w:line="240" w:lineRule="auto"/>
        <w:jc w:val="both"/>
        <w:rPr>
          <w:rFonts w:ascii="Times New Roman" w:hAnsi="Times New Roman" w:cs="Times New Roman"/>
          <w:b/>
          <w:color w:val="FF0000"/>
          <w:sz w:val="32"/>
          <w:szCs w:val="32"/>
        </w:rPr>
      </w:pPr>
      <w:r w:rsidRPr="00DA11FF">
        <w:rPr>
          <w:rFonts w:ascii="Times New Roman" w:hAnsi="Times New Roman" w:cs="Times New Roman"/>
          <w:b/>
          <w:color w:val="FF0000"/>
          <w:sz w:val="32"/>
          <w:szCs w:val="32"/>
        </w:rPr>
        <w:t>Слайд</w:t>
      </w:r>
      <w:r w:rsidR="00DA11FF">
        <w:rPr>
          <w:rFonts w:ascii="Times New Roman" w:hAnsi="Times New Roman" w:cs="Times New Roman"/>
          <w:b/>
          <w:color w:val="FF0000"/>
          <w:sz w:val="32"/>
          <w:szCs w:val="32"/>
        </w:rPr>
        <w:t xml:space="preserve"> 15</w:t>
      </w:r>
    </w:p>
    <w:p w:rsidR="00A81549" w:rsidRPr="00DA11FF" w:rsidRDefault="00A81549" w:rsidP="00F117A8">
      <w:pPr>
        <w:autoSpaceDE w:val="0"/>
        <w:autoSpaceDN w:val="0"/>
        <w:adjustRightInd w:val="0"/>
        <w:spacing w:after="0" w:line="240" w:lineRule="auto"/>
        <w:jc w:val="both"/>
        <w:rPr>
          <w:rFonts w:ascii="Times New Roman" w:hAnsi="Times New Roman" w:cs="Times New Roman"/>
          <w:sz w:val="32"/>
          <w:szCs w:val="32"/>
        </w:rPr>
      </w:pPr>
    </w:p>
    <w:p w:rsidR="00F117A8" w:rsidRPr="00DA11FF" w:rsidRDefault="00F117A8" w:rsidP="00F117A8">
      <w:pPr>
        <w:autoSpaceDE w:val="0"/>
        <w:autoSpaceDN w:val="0"/>
        <w:adjustRightInd w:val="0"/>
        <w:spacing w:after="0" w:line="240" w:lineRule="auto"/>
        <w:jc w:val="both"/>
        <w:rPr>
          <w:rFonts w:ascii="Times New Roman" w:hAnsi="Times New Roman" w:cs="Times New Roman"/>
          <w:b/>
          <w:sz w:val="32"/>
          <w:szCs w:val="32"/>
          <w:highlight w:val="yellow"/>
        </w:rPr>
      </w:pPr>
      <w:r w:rsidRPr="00DA11FF">
        <w:rPr>
          <w:rFonts w:ascii="Times New Roman" w:hAnsi="Times New Roman" w:cs="Times New Roman"/>
          <w:sz w:val="32"/>
          <w:szCs w:val="32"/>
        </w:rPr>
        <w:lastRenderedPageBreak/>
        <w:tab/>
      </w:r>
      <w:r w:rsidRPr="00DA11FF">
        <w:rPr>
          <w:rFonts w:ascii="Times New Roman" w:hAnsi="Times New Roman" w:cs="Times New Roman"/>
          <w:b/>
          <w:sz w:val="32"/>
          <w:szCs w:val="32"/>
          <w:highlight w:val="yellow"/>
        </w:rPr>
        <w:t>В 2018 году 241 (95,6 %) выпускник средней школы получили аттестаты о среднем общем образовании. Доля выпускников, награжденных золотыми и серебряными медалями, составила 18,2 % от общего количества выпускников или 46 человек, получили аттестаты с отличием 42 выпускника, что составляет 16,6%.</w:t>
      </w:r>
    </w:p>
    <w:p w:rsidR="00F117A8" w:rsidRPr="00DA11FF" w:rsidRDefault="00F117A8" w:rsidP="00F117A8">
      <w:pPr>
        <w:autoSpaceDE w:val="0"/>
        <w:autoSpaceDN w:val="0"/>
        <w:adjustRightInd w:val="0"/>
        <w:spacing w:after="0" w:line="240" w:lineRule="auto"/>
        <w:jc w:val="both"/>
        <w:rPr>
          <w:rFonts w:ascii="Times New Roman" w:hAnsi="Times New Roman" w:cs="Times New Roman"/>
          <w:b/>
          <w:sz w:val="32"/>
          <w:szCs w:val="32"/>
        </w:rPr>
      </w:pPr>
      <w:r w:rsidRPr="00DA11FF">
        <w:rPr>
          <w:rFonts w:ascii="Times New Roman" w:hAnsi="Times New Roman" w:cs="Times New Roman"/>
          <w:b/>
          <w:sz w:val="32"/>
          <w:szCs w:val="32"/>
          <w:highlight w:val="yellow"/>
        </w:rPr>
        <w:tab/>
        <w:t>Из 688 выпускников основной школы, получивших аттестат об основном общем образовании 655 человек, 27 человек получили аттестаты с отличием, что составляет 4%.</w:t>
      </w:r>
    </w:p>
    <w:p w:rsidR="000A4B8D"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 xml:space="preserve">В Нефтекумском городском округе наблюдается стабильность показателей, характеризующих успешность освоения </w:t>
      </w:r>
      <w:proofErr w:type="gramStart"/>
      <w:r w:rsidRPr="00DA11FF">
        <w:rPr>
          <w:rFonts w:ascii="Times New Roman" w:hAnsi="Times New Roman" w:cs="Times New Roman"/>
          <w:sz w:val="32"/>
          <w:szCs w:val="32"/>
        </w:rPr>
        <w:t>обучающимися</w:t>
      </w:r>
      <w:proofErr w:type="gramEnd"/>
      <w:r w:rsidRPr="00DA11FF">
        <w:rPr>
          <w:rFonts w:ascii="Times New Roman" w:hAnsi="Times New Roman" w:cs="Times New Roman"/>
          <w:sz w:val="32"/>
          <w:szCs w:val="32"/>
        </w:rPr>
        <w:t xml:space="preserve"> образовательных программ, повышение качества образования по сравнению с прошлым учебным годом.</w:t>
      </w:r>
    </w:p>
    <w:p w:rsidR="00507FFB" w:rsidRDefault="00507FFB" w:rsidP="00F117A8">
      <w:pPr>
        <w:autoSpaceDE w:val="0"/>
        <w:autoSpaceDN w:val="0"/>
        <w:adjustRightInd w:val="0"/>
        <w:spacing w:after="0" w:line="240" w:lineRule="auto"/>
        <w:jc w:val="both"/>
        <w:rPr>
          <w:rFonts w:ascii="Times New Roman" w:hAnsi="Times New Roman" w:cs="Times New Roman"/>
          <w:b/>
          <w:color w:val="FF0000"/>
          <w:sz w:val="32"/>
          <w:szCs w:val="32"/>
        </w:rPr>
      </w:pPr>
    </w:p>
    <w:p w:rsidR="000A4B8D" w:rsidRPr="00DA11FF" w:rsidRDefault="000A4B8D" w:rsidP="00F117A8">
      <w:pPr>
        <w:autoSpaceDE w:val="0"/>
        <w:autoSpaceDN w:val="0"/>
        <w:adjustRightInd w:val="0"/>
        <w:spacing w:after="0" w:line="240" w:lineRule="auto"/>
        <w:jc w:val="both"/>
        <w:rPr>
          <w:rFonts w:ascii="Times New Roman" w:hAnsi="Times New Roman" w:cs="Times New Roman"/>
          <w:b/>
          <w:color w:val="FF0000"/>
          <w:sz w:val="32"/>
          <w:szCs w:val="32"/>
        </w:rPr>
      </w:pPr>
      <w:r w:rsidRPr="00DA11FF">
        <w:rPr>
          <w:rFonts w:ascii="Times New Roman" w:hAnsi="Times New Roman" w:cs="Times New Roman"/>
          <w:b/>
          <w:color w:val="FF0000"/>
          <w:sz w:val="32"/>
          <w:szCs w:val="32"/>
        </w:rPr>
        <w:t>Слайд</w:t>
      </w:r>
      <w:r w:rsidR="00DA11FF">
        <w:rPr>
          <w:rFonts w:ascii="Times New Roman" w:hAnsi="Times New Roman" w:cs="Times New Roman"/>
          <w:b/>
          <w:color w:val="FF0000"/>
          <w:sz w:val="32"/>
          <w:szCs w:val="32"/>
        </w:rPr>
        <w:t xml:space="preserve"> 16</w:t>
      </w:r>
    </w:p>
    <w:p w:rsidR="000A4B8D" w:rsidRPr="00DA11FF" w:rsidRDefault="000A4B8D" w:rsidP="00F117A8">
      <w:pPr>
        <w:autoSpaceDE w:val="0"/>
        <w:autoSpaceDN w:val="0"/>
        <w:adjustRightInd w:val="0"/>
        <w:spacing w:after="0" w:line="240" w:lineRule="auto"/>
        <w:jc w:val="both"/>
        <w:rPr>
          <w:rFonts w:ascii="Times New Roman" w:hAnsi="Times New Roman" w:cs="Times New Roman"/>
          <w:sz w:val="32"/>
          <w:szCs w:val="32"/>
        </w:rPr>
      </w:pPr>
    </w:p>
    <w:p w:rsidR="00F117A8" w:rsidRPr="00DA11FF" w:rsidRDefault="00F117A8" w:rsidP="00F117A8">
      <w:pPr>
        <w:autoSpaceDE w:val="0"/>
        <w:autoSpaceDN w:val="0"/>
        <w:adjustRightInd w:val="0"/>
        <w:spacing w:after="0" w:line="240" w:lineRule="auto"/>
        <w:jc w:val="both"/>
        <w:rPr>
          <w:rFonts w:ascii="Times New Roman" w:hAnsi="Times New Roman" w:cs="Times New Roman"/>
          <w:b/>
          <w:sz w:val="32"/>
          <w:szCs w:val="32"/>
        </w:rPr>
      </w:pPr>
      <w:r w:rsidRPr="00DA11FF">
        <w:rPr>
          <w:rFonts w:ascii="Times New Roman" w:hAnsi="Times New Roman" w:cs="Times New Roman"/>
          <w:sz w:val="32"/>
          <w:szCs w:val="32"/>
        </w:rPr>
        <w:t xml:space="preserve"> </w:t>
      </w:r>
      <w:r w:rsidRPr="00DA11FF">
        <w:rPr>
          <w:rFonts w:ascii="Times New Roman" w:hAnsi="Times New Roman" w:cs="Times New Roman"/>
          <w:b/>
          <w:sz w:val="32"/>
          <w:szCs w:val="32"/>
          <w:highlight w:val="yellow"/>
        </w:rPr>
        <w:t xml:space="preserve">По итогам учебного года успеваемость </w:t>
      </w:r>
      <w:proofErr w:type="gramStart"/>
      <w:r w:rsidRPr="00DA11FF">
        <w:rPr>
          <w:rFonts w:ascii="Times New Roman" w:hAnsi="Times New Roman" w:cs="Times New Roman"/>
          <w:b/>
          <w:sz w:val="32"/>
          <w:szCs w:val="32"/>
          <w:highlight w:val="yellow"/>
        </w:rPr>
        <w:t>в</w:t>
      </w:r>
      <w:proofErr w:type="gramEnd"/>
      <w:r w:rsidRPr="00DA11FF">
        <w:rPr>
          <w:rFonts w:ascii="Times New Roman" w:hAnsi="Times New Roman" w:cs="Times New Roman"/>
          <w:b/>
          <w:sz w:val="32"/>
          <w:szCs w:val="32"/>
          <w:highlight w:val="yellow"/>
        </w:rPr>
        <w:t xml:space="preserve"> </w:t>
      </w:r>
      <w:proofErr w:type="gramStart"/>
      <w:r w:rsidRPr="00DA11FF">
        <w:rPr>
          <w:rFonts w:ascii="Times New Roman" w:hAnsi="Times New Roman" w:cs="Times New Roman"/>
          <w:b/>
          <w:sz w:val="32"/>
          <w:szCs w:val="32"/>
          <w:highlight w:val="yellow"/>
        </w:rPr>
        <w:t>Нефтекумском</w:t>
      </w:r>
      <w:proofErr w:type="gramEnd"/>
      <w:r w:rsidRPr="00DA11FF">
        <w:rPr>
          <w:rFonts w:ascii="Times New Roman" w:hAnsi="Times New Roman" w:cs="Times New Roman"/>
          <w:b/>
          <w:sz w:val="32"/>
          <w:szCs w:val="32"/>
          <w:highlight w:val="yellow"/>
        </w:rPr>
        <w:t xml:space="preserve"> городском округе составила </w:t>
      </w:r>
      <w:r w:rsidRPr="00197440">
        <w:rPr>
          <w:rFonts w:ascii="Times New Roman" w:hAnsi="Times New Roman" w:cs="Times New Roman"/>
          <w:b/>
          <w:sz w:val="32"/>
          <w:szCs w:val="32"/>
          <w:highlight w:val="yellow"/>
        </w:rPr>
        <w:t>99,</w:t>
      </w:r>
      <w:r w:rsidR="00197440" w:rsidRPr="00197440">
        <w:rPr>
          <w:rFonts w:ascii="Times New Roman" w:hAnsi="Times New Roman" w:cs="Times New Roman"/>
          <w:b/>
          <w:sz w:val="32"/>
          <w:szCs w:val="32"/>
          <w:highlight w:val="yellow"/>
        </w:rPr>
        <w:t>2</w:t>
      </w:r>
      <w:r w:rsidRPr="00197440">
        <w:rPr>
          <w:rFonts w:ascii="Times New Roman" w:hAnsi="Times New Roman" w:cs="Times New Roman"/>
          <w:b/>
          <w:sz w:val="32"/>
          <w:szCs w:val="32"/>
          <w:highlight w:val="yellow"/>
        </w:rPr>
        <w:t xml:space="preserve"> %,</w:t>
      </w:r>
      <w:r w:rsidRPr="00DA11FF">
        <w:rPr>
          <w:rFonts w:ascii="Times New Roman" w:hAnsi="Times New Roman" w:cs="Times New Roman"/>
          <w:b/>
          <w:sz w:val="32"/>
          <w:szCs w:val="32"/>
          <w:highlight w:val="yellow"/>
        </w:rPr>
        <w:t xml:space="preserve"> качество обучения </w:t>
      </w:r>
      <w:r w:rsidR="00197440" w:rsidRPr="00197440">
        <w:rPr>
          <w:rFonts w:ascii="Times New Roman" w:hAnsi="Times New Roman" w:cs="Times New Roman"/>
          <w:b/>
          <w:sz w:val="32"/>
          <w:szCs w:val="32"/>
          <w:highlight w:val="yellow"/>
        </w:rPr>
        <w:t>4</w:t>
      </w:r>
      <w:r w:rsidRPr="00197440">
        <w:rPr>
          <w:rFonts w:ascii="Times New Roman" w:hAnsi="Times New Roman" w:cs="Times New Roman"/>
          <w:b/>
          <w:sz w:val="32"/>
          <w:szCs w:val="32"/>
          <w:highlight w:val="yellow"/>
        </w:rPr>
        <w:t>3,</w:t>
      </w:r>
      <w:r w:rsidR="00197440" w:rsidRPr="00197440">
        <w:rPr>
          <w:rFonts w:ascii="Times New Roman" w:hAnsi="Times New Roman" w:cs="Times New Roman"/>
          <w:b/>
          <w:sz w:val="32"/>
          <w:szCs w:val="32"/>
          <w:highlight w:val="yellow"/>
        </w:rPr>
        <w:t>4</w:t>
      </w:r>
      <w:r w:rsidRPr="00197440">
        <w:rPr>
          <w:rFonts w:ascii="Times New Roman" w:hAnsi="Times New Roman" w:cs="Times New Roman"/>
          <w:b/>
          <w:sz w:val="32"/>
          <w:szCs w:val="32"/>
          <w:highlight w:val="yellow"/>
        </w:rPr>
        <w:t>%,</w:t>
      </w:r>
      <w:r w:rsidRPr="00DA11FF">
        <w:rPr>
          <w:rFonts w:ascii="Times New Roman" w:hAnsi="Times New Roman" w:cs="Times New Roman"/>
          <w:b/>
          <w:sz w:val="32"/>
          <w:szCs w:val="32"/>
          <w:highlight w:val="yellow"/>
        </w:rPr>
        <w:t xml:space="preserve"> что выше аналогичного показателя 2016/17 </w:t>
      </w:r>
      <w:proofErr w:type="spellStart"/>
      <w:r w:rsidRPr="00DA11FF">
        <w:rPr>
          <w:rFonts w:ascii="Times New Roman" w:hAnsi="Times New Roman" w:cs="Times New Roman"/>
          <w:b/>
          <w:sz w:val="32"/>
          <w:szCs w:val="32"/>
          <w:highlight w:val="yellow"/>
        </w:rPr>
        <w:t>уч</w:t>
      </w:r>
      <w:proofErr w:type="spellEnd"/>
      <w:r w:rsidRPr="00DA11FF">
        <w:rPr>
          <w:rFonts w:ascii="Times New Roman" w:hAnsi="Times New Roman" w:cs="Times New Roman"/>
          <w:b/>
          <w:sz w:val="32"/>
          <w:szCs w:val="32"/>
          <w:highlight w:val="yellow"/>
        </w:rPr>
        <w:t xml:space="preserve">. года на </w:t>
      </w:r>
      <w:r w:rsidR="00197440">
        <w:rPr>
          <w:rFonts w:ascii="Times New Roman" w:hAnsi="Times New Roman" w:cs="Times New Roman"/>
          <w:b/>
          <w:sz w:val="32"/>
          <w:szCs w:val="32"/>
          <w:highlight w:val="yellow"/>
        </w:rPr>
        <w:t>1</w:t>
      </w:r>
      <w:r w:rsidRPr="00DA11FF">
        <w:rPr>
          <w:rFonts w:ascii="Times New Roman" w:hAnsi="Times New Roman" w:cs="Times New Roman"/>
          <w:b/>
          <w:i/>
          <w:sz w:val="32"/>
          <w:szCs w:val="32"/>
          <w:highlight w:val="yellow"/>
        </w:rPr>
        <w:t>,2</w:t>
      </w:r>
      <w:r w:rsidRPr="00DA11FF">
        <w:rPr>
          <w:rFonts w:ascii="Times New Roman" w:hAnsi="Times New Roman" w:cs="Times New Roman"/>
          <w:b/>
          <w:sz w:val="32"/>
          <w:szCs w:val="32"/>
          <w:highlight w:val="yellow"/>
        </w:rPr>
        <w:t>% .</w:t>
      </w: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 xml:space="preserve">Проведена работа по формированию муниципальной нормативной базы ГИА. Вопросы нормативного, правового, организационного и технологического сопровождения ГИА являлись предметом обсуждения на инструктивно-методических совещаниях с директорами, заместителями директоров; осуществлялось индивидуальное консультирование школьных координаторов ГИА. </w:t>
      </w: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sz w:val="32"/>
          <w:szCs w:val="32"/>
        </w:rPr>
        <w:tab/>
      </w:r>
      <w:r w:rsidRPr="00DA11FF">
        <w:rPr>
          <w:rFonts w:ascii="Times New Roman" w:hAnsi="Times New Roman" w:cs="Times New Roman"/>
          <w:sz w:val="32"/>
          <w:szCs w:val="32"/>
        </w:rPr>
        <w:t xml:space="preserve">Уважаемые коллеги! Несомненно, результат наших совместных усилий непосредственно виден в ходе проведения государственной итоговой аттестации выпускников. Подведены итоги, позволяющие говорить о том, что в 2017/18 учебном году округ достойно справился с поставленными перед ним задачами. В результате большой подготовительной работы, проведенной в организационный период, несмотря на значительные изменения в организационной стороне проведения, экзамены прошли по всем предметам организованно, без сбоев, не было удалений и аннулирования результатов ЕГЭ, не было и замечаний по вопросу организации проведения ЕГЭ. Этому способствовало повышение ответственности и дисциплинированности и организаторов, и участников экзамена.  </w:t>
      </w:r>
    </w:p>
    <w:p w:rsidR="00720804" w:rsidRPr="00DA11FF" w:rsidRDefault="00720804" w:rsidP="00F117A8">
      <w:pPr>
        <w:autoSpaceDE w:val="0"/>
        <w:autoSpaceDN w:val="0"/>
        <w:adjustRightInd w:val="0"/>
        <w:spacing w:after="0" w:line="240" w:lineRule="auto"/>
        <w:jc w:val="both"/>
        <w:rPr>
          <w:rFonts w:ascii="Times New Roman" w:hAnsi="Times New Roman" w:cs="Times New Roman"/>
          <w:b/>
          <w:color w:val="FF0000"/>
          <w:sz w:val="32"/>
          <w:szCs w:val="32"/>
        </w:rPr>
      </w:pPr>
      <w:r w:rsidRPr="00DA11FF">
        <w:rPr>
          <w:rFonts w:ascii="Times New Roman" w:hAnsi="Times New Roman" w:cs="Times New Roman"/>
          <w:b/>
          <w:color w:val="FF0000"/>
          <w:sz w:val="32"/>
          <w:szCs w:val="32"/>
        </w:rPr>
        <w:t>Слайд</w:t>
      </w:r>
      <w:r w:rsidR="00DA11FF">
        <w:rPr>
          <w:rFonts w:ascii="Times New Roman" w:hAnsi="Times New Roman" w:cs="Times New Roman"/>
          <w:b/>
          <w:color w:val="FF0000"/>
          <w:sz w:val="32"/>
          <w:szCs w:val="32"/>
        </w:rPr>
        <w:t xml:space="preserve"> 17</w:t>
      </w:r>
    </w:p>
    <w:p w:rsidR="001C5C1B" w:rsidRPr="00DA11FF" w:rsidRDefault="001C5C1B" w:rsidP="00F117A8">
      <w:pPr>
        <w:autoSpaceDE w:val="0"/>
        <w:autoSpaceDN w:val="0"/>
        <w:adjustRightInd w:val="0"/>
        <w:spacing w:after="0" w:line="240" w:lineRule="auto"/>
        <w:jc w:val="both"/>
        <w:rPr>
          <w:rFonts w:ascii="Times New Roman" w:hAnsi="Times New Roman" w:cs="Times New Roman"/>
          <w:b/>
          <w:color w:val="FF0000"/>
          <w:sz w:val="32"/>
          <w:szCs w:val="32"/>
        </w:rPr>
      </w:pPr>
    </w:p>
    <w:p w:rsidR="00F117A8" w:rsidRPr="00DA11FF" w:rsidRDefault="00F117A8" w:rsidP="00F117A8">
      <w:pPr>
        <w:autoSpaceDE w:val="0"/>
        <w:autoSpaceDN w:val="0"/>
        <w:adjustRightInd w:val="0"/>
        <w:spacing w:after="0" w:line="240" w:lineRule="auto"/>
        <w:jc w:val="both"/>
        <w:rPr>
          <w:rFonts w:ascii="Times New Roman" w:hAnsi="Times New Roman" w:cs="Times New Roman"/>
          <w:b/>
          <w:sz w:val="32"/>
          <w:szCs w:val="32"/>
        </w:rPr>
      </w:pPr>
      <w:r w:rsidRPr="00DA11FF">
        <w:rPr>
          <w:rFonts w:ascii="Times New Roman" w:hAnsi="Times New Roman" w:cs="Times New Roman"/>
          <w:sz w:val="32"/>
          <w:szCs w:val="32"/>
        </w:rPr>
        <w:tab/>
      </w:r>
      <w:r w:rsidR="001C5C1B" w:rsidRPr="00DA11FF">
        <w:rPr>
          <w:rFonts w:ascii="Times New Roman" w:hAnsi="Times New Roman" w:cs="Times New Roman"/>
          <w:b/>
          <w:sz w:val="32"/>
          <w:szCs w:val="32"/>
          <w:highlight w:val="yellow"/>
        </w:rPr>
        <w:t>Для проведения ЕГЭ было задействовано 180 работников образовательных учреждений, для проведения ОГЭ – 290 работников. В ГИА приняли участие 43 наблюдателя, из них 20 наблюдателя участвовали в основном государственном экзамена и 23 в едином государственном экзамене.</w:t>
      </w: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lastRenderedPageBreak/>
        <w:tab/>
        <w:t xml:space="preserve">В 2017/18 </w:t>
      </w:r>
      <w:proofErr w:type="spellStart"/>
      <w:r w:rsidRPr="00DA11FF">
        <w:rPr>
          <w:rFonts w:ascii="Times New Roman" w:hAnsi="Times New Roman" w:cs="Times New Roman"/>
          <w:sz w:val="32"/>
          <w:szCs w:val="32"/>
        </w:rPr>
        <w:t>уч</w:t>
      </w:r>
      <w:proofErr w:type="spellEnd"/>
      <w:r w:rsidRPr="00DA11FF">
        <w:rPr>
          <w:rFonts w:ascii="Times New Roman" w:hAnsi="Times New Roman" w:cs="Times New Roman"/>
          <w:sz w:val="32"/>
          <w:szCs w:val="32"/>
        </w:rPr>
        <w:t xml:space="preserve">. году экзамены в форме единого государственного экзамена (далее – ЕГЭ) </w:t>
      </w:r>
      <w:proofErr w:type="gramStart"/>
      <w:r w:rsidRPr="00DA11FF">
        <w:rPr>
          <w:rFonts w:ascii="Times New Roman" w:hAnsi="Times New Roman" w:cs="Times New Roman"/>
          <w:sz w:val="32"/>
          <w:szCs w:val="32"/>
        </w:rPr>
        <w:t>в</w:t>
      </w:r>
      <w:proofErr w:type="gramEnd"/>
      <w:r w:rsidRPr="00DA11FF">
        <w:rPr>
          <w:rFonts w:ascii="Times New Roman" w:hAnsi="Times New Roman" w:cs="Times New Roman"/>
          <w:sz w:val="32"/>
          <w:szCs w:val="32"/>
        </w:rPr>
        <w:t xml:space="preserve"> </w:t>
      </w:r>
      <w:proofErr w:type="gramStart"/>
      <w:r w:rsidRPr="00DA11FF">
        <w:rPr>
          <w:rFonts w:ascii="Times New Roman" w:hAnsi="Times New Roman" w:cs="Times New Roman"/>
          <w:sz w:val="32"/>
          <w:szCs w:val="32"/>
        </w:rPr>
        <w:t>Нефтекумском</w:t>
      </w:r>
      <w:proofErr w:type="gramEnd"/>
      <w:r w:rsidRPr="00DA11FF">
        <w:rPr>
          <w:rFonts w:ascii="Times New Roman" w:hAnsi="Times New Roman" w:cs="Times New Roman"/>
          <w:sz w:val="32"/>
          <w:szCs w:val="32"/>
        </w:rPr>
        <w:t xml:space="preserve"> городском округе проводились традиционно по 12 предметам. В ЕГЭ приняли участие 243 выпускника 11-х классов по русскому языку и 241 по математике. </w:t>
      </w:r>
    </w:p>
    <w:p w:rsidR="00720804" w:rsidRPr="00DA11FF" w:rsidRDefault="00F117A8" w:rsidP="00F117A8">
      <w:pPr>
        <w:autoSpaceDE w:val="0"/>
        <w:autoSpaceDN w:val="0"/>
        <w:adjustRightInd w:val="0"/>
        <w:spacing w:after="0" w:line="240" w:lineRule="auto"/>
        <w:jc w:val="both"/>
        <w:rPr>
          <w:sz w:val="32"/>
          <w:szCs w:val="32"/>
        </w:rPr>
      </w:pPr>
      <w:r w:rsidRPr="00DA11FF">
        <w:rPr>
          <w:rFonts w:ascii="Times New Roman" w:hAnsi="Times New Roman" w:cs="Times New Roman"/>
          <w:sz w:val="32"/>
          <w:szCs w:val="32"/>
        </w:rPr>
        <w:tab/>
        <w:t>Мы наблюдаем тенденцию улучшения показателей по предметам.</w:t>
      </w:r>
      <w:r w:rsidRPr="00DA11FF">
        <w:rPr>
          <w:sz w:val="32"/>
          <w:szCs w:val="32"/>
        </w:rPr>
        <w:t xml:space="preserve"> </w:t>
      </w:r>
    </w:p>
    <w:p w:rsidR="00720804" w:rsidRPr="00DA11FF" w:rsidRDefault="00720804" w:rsidP="00F117A8">
      <w:pPr>
        <w:autoSpaceDE w:val="0"/>
        <w:autoSpaceDN w:val="0"/>
        <w:adjustRightInd w:val="0"/>
        <w:spacing w:after="0" w:line="240" w:lineRule="auto"/>
        <w:jc w:val="both"/>
        <w:rPr>
          <w:rFonts w:ascii="Times New Roman" w:hAnsi="Times New Roman" w:cs="Times New Roman"/>
          <w:b/>
          <w:color w:val="FF0000"/>
          <w:sz w:val="32"/>
          <w:szCs w:val="32"/>
        </w:rPr>
      </w:pPr>
      <w:r w:rsidRPr="00DA11FF">
        <w:rPr>
          <w:rFonts w:ascii="Times New Roman" w:hAnsi="Times New Roman" w:cs="Times New Roman"/>
          <w:b/>
          <w:color w:val="FF0000"/>
          <w:sz w:val="32"/>
          <w:szCs w:val="32"/>
        </w:rPr>
        <w:t>Слайд</w:t>
      </w:r>
      <w:r w:rsidR="00DA11FF">
        <w:rPr>
          <w:rFonts w:ascii="Times New Roman" w:hAnsi="Times New Roman" w:cs="Times New Roman"/>
          <w:b/>
          <w:color w:val="FF0000"/>
          <w:sz w:val="32"/>
          <w:szCs w:val="32"/>
        </w:rPr>
        <w:t xml:space="preserve"> 18</w:t>
      </w:r>
    </w:p>
    <w:p w:rsidR="00373A42" w:rsidRPr="00DA11FF" w:rsidRDefault="00373A42" w:rsidP="00F117A8">
      <w:pPr>
        <w:autoSpaceDE w:val="0"/>
        <w:autoSpaceDN w:val="0"/>
        <w:adjustRightInd w:val="0"/>
        <w:spacing w:after="0" w:line="240" w:lineRule="auto"/>
        <w:jc w:val="both"/>
        <w:rPr>
          <w:sz w:val="32"/>
          <w:szCs w:val="32"/>
        </w:rPr>
      </w:pPr>
    </w:p>
    <w:p w:rsidR="00F117A8" w:rsidRPr="00DA11FF" w:rsidRDefault="001C5C1B"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b/>
          <w:sz w:val="32"/>
          <w:szCs w:val="32"/>
          <w:highlight w:val="yellow"/>
        </w:rPr>
        <w:t>По результатам 2018 года средний балл по округу превышает прошлогодние результаты по русскому языку (средний балл -70 был 67), по математике профильной (47 был 44), обществознанию (54 был 52), химии (49 был 47), физике (53 был 48)</w:t>
      </w:r>
      <w:r w:rsidR="00F117A8" w:rsidRPr="00DA11FF">
        <w:rPr>
          <w:rFonts w:ascii="Times New Roman" w:hAnsi="Times New Roman" w:cs="Times New Roman"/>
          <w:sz w:val="32"/>
          <w:szCs w:val="32"/>
        </w:rPr>
        <w:t xml:space="preserve">, </w:t>
      </w:r>
      <w:r w:rsidR="00373A42" w:rsidRPr="00DA11FF">
        <w:rPr>
          <w:rFonts w:ascii="Times New Roman" w:hAnsi="Times New Roman" w:cs="Times New Roman"/>
          <w:color w:val="C00000"/>
          <w:sz w:val="32"/>
          <w:szCs w:val="32"/>
        </w:rPr>
        <w:t xml:space="preserve"> </w:t>
      </w:r>
      <w:r w:rsidR="00F117A8" w:rsidRPr="00DA11FF">
        <w:rPr>
          <w:rFonts w:ascii="Times New Roman" w:hAnsi="Times New Roman" w:cs="Times New Roman"/>
          <w:sz w:val="32"/>
          <w:szCs w:val="32"/>
        </w:rPr>
        <w:t>что говорит о результативности той работы, которую мы проводили.</w:t>
      </w: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Менее востребованными среди участников в этом году остаются физика</w:t>
      </w:r>
      <w:r w:rsidR="00720804" w:rsidRPr="00DA11FF">
        <w:rPr>
          <w:rFonts w:ascii="Times New Roman" w:hAnsi="Times New Roman" w:cs="Times New Roman"/>
          <w:sz w:val="32"/>
          <w:szCs w:val="32"/>
        </w:rPr>
        <w:t xml:space="preserve"> и информатика</w:t>
      </w:r>
      <w:r w:rsidRPr="00DA11FF">
        <w:rPr>
          <w:rFonts w:ascii="Times New Roman" w:hAnsi="Times New Roman" w:cs="Times New Roman"/>
          <w:sz w:val="32"/>
          <w:szCs w:val="32"/>
        </w:rPr>
        <w:t>. Главная задача в том, чтобы привлечь выпускников к сдаче экзаменов по физике и информатике для дальнейшего ориентирования на инженерно – технические специальности.</w:t>
      </w:r>
    </w:p>
    <w:p w:rsidR="00720804"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Значительно ниже по сравнению с прошлым результаты</w:t>
      </w:r>
    </w:p>
    <w:p w:rsidR="004303EB" w:rsidRPr="00DA11FF" w:rsidRDefault="00F117A8" w:rsidP="00F117A8">
      <w:pPr>
        <w:autoSpaceDE w:val="0"/>
        <w:autoSpaceDN w:val="0"/>
        <w:adjustRightInd w:val="0"/>
        <w:spacing w:after="0" w:line="240" w:lineRule="auto"/>
        <w:jc w:val="both"/>
        <w:rPr>
          <w:rFonts w:ascii="Times New Roman" w:hAnsi="Times New Roman" w:cs="Times New Roman"/>
          <w:b/>
          <w:color w:val="C00000"/>
          <w:sz w:val="32"/>
          <w:szCs w:val="32"/>
        </w:rPr>
      </w:pPr>
      <w:r w:rsidRPr="00DA11FF">
        <w:rPr>
          <w:rFonts w:ascii="Times New Roman" w:hAnsi="Times New Roman" w:cs="Times New Roman"/>
          <w:sz w:val="32"/>
          <w:szCs w:val="32"/>
        </w:rPr>
        <w:t xml:space="preserve"> </w:t>
      </w:r>
      <w:r w:rsidR="009254CA" w:rsidRPr="00DA11FF">
        <w:rPr>
          <w:rFonts w:ascii="Times New Roman" w:hAnsi="Times New Roman" w:cs="Times New Roman"/>
          <w:b/>
          <w:sz w:val="32"/>
          <w:szCs w:val="32"/>
          <w:highlight w:val="yellow"/>
        </w:rPr>
        <w:t xml:space="preserve">по истории (на 2,5 балла) 49,6, а был 52,1, биологии (на 2 балла) </w:t>
      </w:r>
      <w:proofErr w:type="gramStart"/>
      <w:r w:rsidR="009254CA" w:rsidRPr="00DA11FF">
        <w:rPr>
          <w:rFonts w:ascii="Times New Roman" w:hAnsi="Times New Roman" w:cs="Times New Roman"/>
          <w:b/>
          <w:sz w:val="32"/>
          <w:szCs w:val="32"/>
          <w:highlight w:val="yellow"/>
        </w:rPr>
        <w:t>52</w:t>
      </w:r>
      <w:proofErr w:type="gramEnd"/>
      <w:r w:rsidR="009254CA" w:rsidRPr="00DA11FF">
        <w:rPr>
          <w:rFonts w:ascii="Times New Roman" w:hAnsi="Times New Roman" w:cs="Times New Roman"/>
          <w:b/>
          <w:sz w:val="32"/>
          <w:szCs w:val="32"/>
          <w:highlight w:val="yellow"/>
        </w:rPr>
        <w:t xml:space="preserve"> а был 54, информатике (на 3 балла) 49 а был 52, литературе (на 6 баллов) 56 а был 62, английскому языку (на 25 баллов ниже) 33 а был 57,8.</w:t>
      </w:r>
      <w:r w:rsidR="00720804" w:rsidRPr="00DA11FF">
        <w:rPr>
          <w:rFonts w:ascii="Times New Roman" w:hAnsi="Times New Roman" w:cs="Times New Roman"/>
          <w:b/>
          <w:color w:val="C00000"/>
          <w:sz w:val="32"/>
          <w:szCs w:val="32"/>
        </w:rPr>
        <w:t xml:space="preserve"> </w:t>
      </w:r>
      <w:r w:rsidR="004303EB" w:rsidRPr="00DA11FF">
        <w:rPr>
          <w:rFonts w:ascii="Times New Roman" w:hAnsi="Times New Roman" w:cs="Times New Roman"/>
          <w:b/>
          <w:color w:val="C00000"/>
          <w:sz w:val="32"/>
          <w:szCs w:val="32"/>
        </w:rPr>
        <w:t xml:space="preserve"> </w:t>
      </w: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 xml:space="preserve"> При этом обращаю особое внимание! - начиная с 2022 года, </w:t>
      </w:r>
      <w:proofErr w:type="spellStart"/>
      <w:r w:rsidRPr="00DA11FF">
        <w:rPr>
          <w:rFonts w:ascii="Times New Roman" w:hAnsi="Times New Roman" w:cs="Times New Roman"/>
          <w:sz w:val="32"/>
          <w:szCs w:val="32"/>
        </w:rPr>
        <w:t>одиннадцатиклассники</w:t>
      </w:r>
      <w:proofErr w:type="spellEnd"/>
      <w:r w:rsidRPr="00DA11FF">
        <w:rPr>
          <w:rFonts w:ascii="Times New Roman" w:hAnsi="Times New Roman" w:cs="Times New Roman"/>
          <w:sz w:val="32"/>
          <w:szCs w:val="32"/>
        </w:rPr>
        <w:t xml:space="preserve"> в обязательном порядке будут сдавать единый государственный экзамен по трём дисциплинам. Это русский язык, математика, и иностранный язык. Девятиклассникам это придётся делать двумя годами ранее, то есть с 2020-го. В связи с этим педагогам, методическим объединениям учителей иностранного языка, необходимо вести целенаправленную работу по повышению качества преподавания иностранных языков. </w:t>
      </w:r>
    </w:p>
    <w:p w:rsidR="00F117A8" w:rsidRPr="00DA11FF" w:rsidRDefault="00F117A8" w:rsidP="00F117A8">
      <w:pPr>
        <w:autoSpaceDE w:val="0"/>
        <w:autoSpaceDN w:val="0"/>
        <w:adjustRightInd w:val="0"/>
        <w:spacing w:after="0" w:line="240" w:lineRule="auto"/>
        <w:jc w:val="both"/>
        <w:rPr>
          <w:rFonts w:ascii="Times New Roman" w:hAnsi="Times New Roman" w:cs="Times New Roman"/>
          <w:color w:val="000000"/>
          <w:sz w:val="32"/>
          <w:szCs w:val="32"/>
        </w:rPr>
      </w:pPr>
      <w:r w:rsidRPr="00DA11FF">
        <w:rPr>
          <w:rFonts w:ascii="Times New Roman" w:hAnsi="Times New Roman" w:cs="Times New Roman"/>
          <w:color w:val="000000"/>
          <w:sz w:val="32"/>
          <w:szCs w:val="32"/>
        </w:rPr>
        <w:tab/>
        <w:t xml:space="preserve">Одним из показателей качества подготовки наших выпускников является количество учащихся, набравших по результатам ЕГЭ 90 баллов и более. </w:t>
      </w:r>
    </w:p>
    <w:p w:rsidR="00D84534" w:rsidRPr="00DA11FF" w:rsidRDefault="00D84534" w:rsidP="00F117A8">
      <w:pPr>
        <w:autoSpaceDE w:val="0"/>
        <w:autoSpaceDN w:val="0"/>
        <w:adjustRightInd w:val="0"/>
        <w:spacing w:after="0" w:line="240" w:lineRule="auto"/>
        <w:jc w:val="both"/>
        <w:rPr>
          <w:rFonts w:ascii="Times New Roman" w:hAnsi="Times New Roman" w:cs="Times New Roman"/>
          <w:b/>
          <w:color w:val="FF0000"/>
          <w:sz w:val="32"/>
          <w:szCs w:val="32"/>
        </w:rPr>
      </w:pPr>
      <w:r w:rsidRPr="00DA11FF">
        <w:rPr>
          <w:rFonts w:ascii="Times New Roman" w:hAnsi="Times New Roman" w:cs="Times New Roman"/>
          <w:b/>
          <w:color w:val="FF0000"/>
          <w:sz w:val="32"/>
          <w:szCs w:val="32"/>
        </w:rPr>
        <w:t>Слайд</w:t>
      </w:r>
      <w:r w:rsidR="00DA11FF">
        <w:rPr>
          <w:rFonts w:ascii="Times New Roman" w:hAnsi="Times New Roman" w:cs="Times New Roman"/>
          <w:b/>
          <w:color w:val="FF0000"/>
          <w:sz w:val="32"/>
          <w:szCs w:val="32"/>
        </w:rPr>
        <w:t xml:space="preserve"> 19</w:t>
      </w:r>
    </w:p>
    <w:p w:rsidR="00912CE1" w:rsidRPr="00DA11FF" w:rsidRDefault="00912CE1" w:rsidP="00F117A8">
      <w:pPr>
        <w:autoSpaceDE w:val="0"/>
        <w:autoSpaceDN w:val="0"/>
        <w:adjustRightInd w:val="0"/>
        <w:spacing w:after="0" w:line="240" w:lineRule="auto"/>
        <w:jc w:val="both"/>
        <w:rPr>
          <w:rFonts w:ascii="Times New Roman" w:hAnsi="Times New Roman" w:cs="Times New Roman"/>
          <w:color w:val="000000"/>
          <w:sz w:val="32"/>
          <w:szCs w:val="32"/>
        </w:rPr>
      </w:pPr>
    </w:p>
    <w:p w:rsidR="00F117A8" w:rsidRPr="00DA11FF" w:rsidRDefault="00F117A8" w:rsidP="00F117A8">
      <w:pPr>
        <w:autoSpaceDE w:val="0"/>
        <w:autoSpaceDN w:val="0"/>
        <w:adjustRightInd w:val="0"/>
        <w:spacing w:after="0" w:line="240" w:lineRule="auto"/>
        <w:jc w:val="both"/>
        <w:rPr>
          <w:rFonts w:ascii="Times New Roman" w:hAnsi="Times New Roman" w:cs="Times New Roman"/>
          <w:color w:val="000000"/>
          <w:sz w:val="32"/>
          <w:szCs w:val="32"/>
        </w:rPr>
      </w:pPr>
      <w:r w:rsidRPr="00DA11FF">
        <w:rPr>
          <w:rFonts w:ascii="Times New Roman" w:hAnsi="Times New Roman" w:cs="Times New Roman"/>
          <w:color w:val="000000"/>
          <w:sz w:val="32"/>
          <w:szCs w:val="32"/>
        </w:rPr>
        <w:tab/>
        <w:t xml:space="preserve">Таких выпускников </w:t>
      </w:r>
      <w:proofErr w:type="gramStart"/>
      <w:r w:rsidRPr="00DA11FF">
        <w:rPr>
          <w:rFonts w:ascii="Times New Roman" w:hAnsi="Times New Roman" w:cs="Times New Roman"/>
          <w:color w:val="000000"/>
          <w:sz w:val="32"/>
          <w:szCs w:val="32"/>
        </w:rPr>
        <w:t>в</w:t>
      </w:r>
      <w:proofErr w:type="gramEnd"/>
      <w:r w:rsidRPr="00DA11FF">
        <w:rPr>
          <w:rFonts w:ascii="Times New Roman" w:hAnsi="Times New Roman" w:cs="Times New Roman"/>
          <w:color w:val="000000"/>
          <w:sz w:val="32"/>
          <w:szCs w:val="32"/>
        </w:rPr>
        <w:t xml:space="preserve"> </w:t>
      </w:r>
      <w:proofErr w:type="gramStart"/>
      <w:r w:rsidRPr="00DA11FF">
        <w:rPr>
          <w:rFonts w:ascii="Times New Roman" w:hAnsi="Times New Roman" w:cs="Times New Roman"/>
          <w:color w:val="000000"/>
          <w:sz w:val="32"/>
          <w:szCs w:val="32"/>
        </w:rPr>
        <w:t>Нефтекумском</w:t>
      </w:r>
      <w:proofErr w:type="gramEnd"/>
      <w:r w:rsidRPr="00DA11FF">
        <w:rPr>
          <w:rFonts w:ascii="Times New Roman" w:hAnsi="Times New Roman" w:cs="Times New Roman"/>
          <w:color w:val="000000"/>
          <w:sz w:val="32"/>
          <w:szCs w:val="32"/>
        </w:rPr>
        <w:t xml:space="preserve"> городском округе</w:t>
      </w:r>
      <w:r w:rsidR="007B0395" w:rsidRPr="00DA11FF">
        <w:rPr>
          <w:rFonts w:ascii="Times New Roman" w:hAnsi="Times New Roman" w:cs="Times New Roman"/>
          <w:color w:val="000000"/>
          <w:sz w:val="32"/>
          <w:szCs w:val="32"/>
        </w:rPr>
        <w:t xml:space="preserve"> 24 человека:</w:t>
      </w:r>
    </w:p>
    <w:p w:rsidR="00F117A8" w:rsidRPr="00DA11FF" w:rsidRDefault="00F117A8" w:rsidP="00F117A8">
      <w:pPr>
        <w:autoSpaceDE w:val="0"/>
        <w:autoSpaceDN w:val="0"/>
        <w:adjustRightInd w:val="0"/>
        <w:spacing w:after="0" w:line="240" w:lineRule="auto"/>
        <w:jc w:val="both"/>
        <w:rPr>
          <w:rFonts w:ascii="Times New Roman" w:hAnsi="Times New Roman" w:cs="Times New Roman"/>
          <w:b/>
          <w:color w:val="000000"/>
          <w:sz w:val="32"/>
          <w:szCs w:val="32"/>
          <w:highlight w:val="yellow"/>
        </w:rPr>
      </w:pPr>
      <w:r w:rsidRPr="00DA11FF">
        <w:rPr>
          <w:rFonts w:ascii="Times New Roman" w:hAnsi="Times New Roman" w:cs="Times New Roman"/>
          <w:color w:val="000000"/>
          <w:sz w:val="32"/>
          <w:szCs w:val="32"/>
        </w:rPr>
        <w:tab/>
      </w:r>
      <w:r w:rsidRPr="00DA11FF">
        <w:rPr>
          <w:rFonts w:ascii="Times New Roman" w:hAnsi="Times New Roman" w:cs="Times New Roman"/>
          <w:b/>
          <w:color w:val="000000"/>
          <w:sz w:val="32"/>
          <w:szCs w:val="32"/>
          <w:highlight w:val="yellow"/>
        </w:rPr>
        <w:t xml:space="preserve">по русскому языку 15 выпускников (СОШ № 2 – 5 человек, СОШ № 3 – 5 человек, СОШ № 6 – 1 человек, СОШ № 7 – 1 человек, СОШ № 12 – 1 человек, СОШ № 14 – 1 человек); </w:t>
      </w:r>
    </w:p>
    <w:p w:rsidR="00F117A8" w:rsidRPr="00DA11FF" w:rsidRDefault="00F117A8" w:rsidP="00F117A8">
      <w:pPr>
        <w:autoSpaceDE w:val="0"/>
        <w:autoSpaceDN w:val="0"/>
        <w:adjustRightInd w:val="0"/>
        <w:spacing w:after="0" w:line="240" w:lineRule="auto"/>
        <w:jc w:val="both"/>
        <w:rPr>
          <w:rFonts w:ascii="Times New Roman" w:hAnsi="Times New Roman" w:cs="Times New Roman"/>
          <w:b/>
          <w:color w:val="000000"/>
          <w:sz w:val="32"/>
          <w:szCs w:val="32"/>
          <w:highlight w:val="yellow"/>
        </w:rPr>
      </w:pPr>
      <w:r w:rsidRPr="00DA11FF">
        <w:rPr>
          <w:rFonts w:ascii="Times New Roman" w:hAnsi="Times New Roman" w:cs="Times New Roman"/>
          <w:b/>
          <w:color w:val="000000"/>
          <w:sz w:val="32"/>
          <w:szCs w:val="32"/>
          <w:highlight w:val="yellow"/>
        </w:rPr>
        <w:tab/>
        <w:t>по физике 3 выпускника (СОШ № 3 – 2 учащихся, СОШ № 2 – 1 учащийся);</w:t>
      </w:r>
    </w:p>
    <w:p w:rsidR="00F117A8" w:rsidRPr="00DA11FF" w:rsidRDefault="00F117A8" w:rsidP="00F117A8">
      <w:pPr>
        <w:autoSpaceDE w:val="0"/>
        <w:autoSpaceDN w:val="0"/>
        <w:adjustRightInd w:val="0"/>
        <w:spacing w:after="0" w:line="240" w:lineRule="auto"/>
        <w:jc w:val="both"/>
        <w:rPr>
          <w:rFonts w:ascii="Times New Roman" w:hAnsi="Times New Roman" w:cs="Times New Roman"/>
          <w:b/>
          <w:color w:val="000000"/>
          <w:sz w:val="32"/>
          <w:szCs w:val="32"/>
          <w:highlight w:val="yellow"/>
        </w:rPr>
      </w:pPr>
      <w:r w:rsidRPr="00DA11FF">
        <w:rPr>
          <w:rFonts w:ascii="Times New Roman" w:hAnsi="Times New Roman" w:cs="Times New Roman"/>
          <w:b/>
          <w:color w:val="000000"/>
          <w:sz w:val="32"/>
          <w:szCs w:val="32"/>
          <w:highlight w:val="yellow"/>
        </w:rPr>
        <w:tab/>
        <w:t xml:space="preserve">по обществознанию 3 выпускника (СОШ № 3 - 2 ученика, СОШ № 2 – 1 ученик); </w:t>
      </w:r>
    </w:p>
    <w:p w:rsidR="00F117A8" w:rsidRPr="00DA11FF" w:rsidRDefault="00F117A8" w:rsidP="00F117A8">
      <w:pPr>
        <w:autoSpaceDE w:val="0"/>
        <w:autoSpaceDN w:val="0"/>
        <w:adjustRightInd w:val="0"/>
        <w:spacing w:after="0" w:line="240" w:lineRule="auto"/>
        <w:jc w:val="both"/>
        <w:rPr>
          <w:rFonts w:ascii="Times New Roman" w:hAnsi="Times New Roman" w:cs="Times New Roman"/>
          <w:b/>
          <w:color w:val="000000"/>
          <w:sz w:val="32"/>
          <w:szCs w:val="32"/>
        </w:rPr>
      </w:pPr>
      <w:r w:rsidRPr="00DA11FF">
        <w:rPr>
          <w:rFonts w:ascii="Times New Roman" w:hAnsi="Times New Roman" w:cs="Times New Roman"/>
          <w:color w:val="000000"/>
          <w:sz w:val="32"/>
          <w:szCs w:val="32"/>
          <w:highlight w:val="yellow"/>
        </w:rPr>
        <w:tab/>
      </w:r>
      <w:r w:rsidRPr="00DA11FF">
        <w:rPr>
          <w:rFonts w:ascii="Times New Roman" w:hAnsi="Times New Roman" w:cs="Times New Roman"/>
          <w:b/>
          <w:color w:val="000000"/>
          <w:sz w:val="32"/>
          <w:szCs w:val="32"/>
          <w:highlight w:val="yellow"/>
        </w:rPr>
        <w:t>по химии 3 выпускника (СОШ № 2 – 2 ученицы, СОШ № 7 – 1 ученица).</w:t>
      </w:r>
    </w:p>
    <w:p w:rsidR="00F117A8" w:rsidRPr="00DA11FF" w:rsidRDefault="00F117A8" w:rsidP="00F117A8">
      <w:pPr>
        <w:autoSpaceDE w:val="0"/>
        <w:autoSpaceDN w:val="0"/>
        <w:adjustRightInd w:val="0"/>
        <w:spacing w:after="0" w:line="240" w:lineRule="auto"/>
        <w:jc w:val="both"/>
        <w:rPr>
          <w:rFonts w:ascii="Times New Roman" w:hAnsi="Times New Roman" w:cs="Times New Roman"/>
          <w:color w:val="000000"/>
          <w:sz w:val="32"/>
          <w:szCs w:val="32"/>
        </w:rPr>
      </w:pPr>
      <w:r w:rsidRPr="00DA11FF">
        <w:rPr>
          <w:rFonts w:ascii="Times New Roman" w:hAnsi="Times New Roman" w:cs="Times New Roman"/>
          <w:sz w:val="32"/>
          <w:szCs w:val="32"/>
        </w:rPr>
        <w:lastRenderedPageBreak/>
        <w:tab/>
        <w:t>За высокими баллами стоит большой труд педагогов</w:t>
      </w:r>
      <w:r w:rsidR="00D84534" w:rsidRPr="00DA11FF">
        <w:rPr>
          <w:rFonts w:ascii="Times New Roman" w:hAnsi="Times New Roman" w:cs="Times New Roman"/>
          <w:sz w:val="32"/>
          <w:szCs w:val="32"/>
        </w:rPr>
        <w:t>,</w:t>
      </w:r>
      <w:r w:rsidRPr="00DA11FF">
        <w:rPr>
          <w:rFonts w:ascii="Times New Roman" w:hAnsi="Times New Roman" w:cs="Times New Roman"/>
          <w:sz w:val="32"/>
          <w:szCs w:val="32"/>
        </w:rPr>
        <w:t xml:space="preserve"> подготовивших учащихся к государственной итоговой аттестации. И, конечно, труд самих ребят.</w:t>
      </w:r>
    </w:p>
    <w:p w:rsidR="00F117A8" w:rsidRPr="00DA11FF" w:rsidRDefault="00F117A8" w:rsidP="00F117A8">
      <w:pPr>
        <w:autoSpaceDE w:val="0"/>
        <w:autoSpaceDN w:val="0"/>
        <w:adjustRightInd w:val="0"/>
        <w:spacing w:after="0" w:line="240" w:lineRule="auto"/>
        <w:jc w:val="both"/>
        <w:rPr>
          <w:rFonts w:ascii="Times New Roman" w:hAnsi="Times New Roman" w:cs="Times New Roman"/>
          <w:color w:val="000000"/>
          <w:sz w:val="32"/>
          <w:szCs w:val="32"/>
        </w:rPr>
      </w:pPr>
      <w:r w:rsidRPr="00DA11FF">
        <w:rPr>
          <w:rFonts w:ascii="Times New Roman" w:hAnsi="Times New Roman" w:cs="Times New Roman"/>
          <w:color w:val="000000"/>
          <w:sz w:val="32"/>
          <w:szCs w:val="32"/>
        </w:rPr>
        <w:tab/>
        <w:t>В этом учебном году выпускники 9-х классов сдавали по 4 экзамена. Наиболее выбираемыми предметами у девятиклассников были обществознание, биология и география.</w:t>
      </w:r>
    </w:p>
    <w:p w:rsidR="00F117A8" w:rsidRPr="00DA11FF" w:rsidRDefault="00F117A8" w:rsidP="00F117A8">
      <w:pPr>
        <w:autoSpaceDE w:val="0"/>
        <w:autoSpaceDN w:val="0"/>
        <w:adjustRightInd w:val="0"/>
        <w:spacing w:after="0" w:line="240" w:lineRule="auto"/>
        <w:jc w:val="both"/>
        <w:rPr>
          <w:rFonts w:ascii="Times New Roman" w:hAnsi="Times New Roman" w:cs="Times New Roman"/>
          <w:color w:val="000000"/>
          <w:sz w:val="32"/>
          <w:szCs w:val="32"/>
        </w:rPr>
      </w:pPr>
      <w:r w:rsidRPr="00DA11FF">
        <w:rPr>
          <w:rFonts w:ascii="Times New Roman" w:hAnsi="Times New Roman" w:cs="Times New Roman"/>
          <w:color w:val="000000"/>
          <w:sz w:val="32"/>
          <w:szCs w:val="32"/>
        </w:rPr>
        <w:tab/>
        <w:t>По результатам государственной итоговой аттестации по образовательным программам основного общего образования не все выпускники 9-х классов набрали пороговые значения по обязательным предметам</w:t>
      </w:r>
      <w:r w:rsidRPr="00DA11FF">
        <w:rPr>
          <w:rFonts w:ascii="Times New Roman" w:hAnsi="Times New Roman" w:cs="Times New Roman"/>
          <w:color w:val="FF0000"/>
          <w:sz w:val="32"/>
          <w:szCs w:val="32"/>
        </w:rPr>
        <w:t xml:space="preserve">. </w:t>
      </w:r>
    </w:p>
    <w:p w:rsidR="00D84534" w:rsidRPr="00DA11FF" w:rsidRDefault="00F117A8" w:rsidP="00F117A8">
      <w:pPr>
        <w:spacing w:after="0" w:line="240" w:lineRule="auto"/>
        <w:jc w:val="both"/>
        <w:rPr>
          <w:rFonts w:ascii="Times New Roman" w:hAnsi="Times New Roman" w:cs="Times New Roman"/>
          <w:color w:val="000000"/>
          <w:sz w:val="32"/>
          <w:szCs w:val="32"/>
        </w:rPr>
      </w:pPr>
      <w:r w:rsidRPr="00DA11FF">
        <w:rPr>
          <w:rFonts w:ascii="Times New Roman" w:hAnsi="Times New Roman" w:cs="Times New Roman"/>
          <w:color w:val="000000"/>
          <w:sz w:val="32"/>
          <w:szCs w:val="32"/>
        </w:rPr>
        <w:tab/>
        <w:t xml:space="preserve">Анализ результатов обязательных экзаменов показал, что качество знаний наших выпускников на </w:t>
      </w:r>
      <w:r w:rsidR="00C84C74">
        <w:rPr>
          <w:rFonts w:ascii="Times New Roman" w:hAnsi="Times New Roman" w:cs="Times New Roman"/>
          <w:color w:val="000000"/>
          <w:sz w:val="32"/>
          <w:szCs w:val="32"/>
        </w:rPr>
        <w:t xml:space="preserve">недостаточно </w:t>
      </w:r>
      <w:r w:rsidRPr="00DA11FF">
        <w:rPr>
          <w:rFonts w:ascii="Times New Roman" w:hAnsi="Times New Roman" w:cs="Times New Roman"/>
          <w:color w:val="000000"/>
          <w:sz w:val="32"/>
          <w:szCs w:val="32"/>
        </w:rPr>
        <w:t>удовлетворительном уровне.</w:t>
      </w:r>
    </w:p>
    <w:p w:rsidR="00D84534" w:rsidRPr="00DA11FF" w:rsidRDefault="00D84534" w:rsidP="00F117A8">
      <w:pPr>
        <w:spacing w:after="0" w:line="240" w:lineRule="auto"/>
        <w:jc w:val="both"/>
        <w:rPr>
          <w:rFonts w:ascii="Times New Roman" w:hAnsi="Times New Roman" w:cs="Times New Roman"/>
          <w:b/>
          <w:color w:val="FF0000"/>
          <w:sz w:val="32"/>
          <w:szCs w:val="32"/>
        </w:rPr>
      </w:pPr>
      <w:r w:rsidRPr="00DA11FF">
        <w:rPr>
          <w:rFonts w:ascii="Times New Roman" w:hAnsi="Times New Roman" w:cs="Times New Roman"/>
          <w:b/>
          <w:color w:val="FF0000"/>
          <w:sz w:val="32"/>
          <w:szCs w:val="32"/>
        </w:rPr>
        <w:t>Слайд</w:t>
      </w:r>
      <w:r w:rsidR="00DA11FF">
        <w:rPr>
          <w:rFonts w:ascii="Times New Roman" w:hAnsi="Times New Roman" w:cs="Times New Roman"/>
          <w:b/>
          <w:color w:val="FF0000"/>
          <w:sz w:val="32"/>
          <w:szCs w:val="32"/>
        </w:rPr>
        <w:t xml:space="preserve"> 20</w:t>
      </w:r>
    </w:p>
    <w:p w:rsidR="00490467" w:rsidRPr="00DA11FF" w:rsidRDefault="00490467" w:rsidP="00F117A8">
      <w:pPr>
        <w:spacing w:after="0" w:line="240" w:lineRule="auto"/>
        <w:jc w:val="both"/>
        <w:rPr>
          <w:rFonts w:ascii="Times New Roman" w:hAnsi="Times New Roman" w:cs="Times New Roman"/>
          <w:color w:val="000000"/>
          <w:sz w:val="32"/>
          <w:szCs w:val="32"/>
        </w:rPr>
      </w:pPr>
    </w:p>
    <w:p w:rsidR="00F117A8" w:rsidRPr="00DA11FF" w:rsidRDefault="00F117A8" w:rsidP="00F117A8">
      <w:pPr>
        <w:spacing w:after="0" w:line="240" w:lineRule="auto"/>
        <w:jc w:val="both"/>
        <w:rPr>
          <w:rFonts w:ascii="Times New Roman" w:hAnsi="Times New Roman" w:cs="Times New Roman"/>
          <w:b/>
          <w:color w:val="000000"/>
          <w:sz w:val="32"/>
          <w:szCs w:val="32"/>
        </w:rPr>
      </w:pPr>
      <w:r w:rsidRPr="00DA11FF">
        <w:rPr>
          <w:rFonts w:ascii="Times New Roman" w:hAnsi="Times New Roman" w:cs="Times New Roman"/>
          <w:b/>
          <w:color w:val="000000"/>
          <w:sz w:val="32"/>
          <w:szCs w:val="32"/>
        </w:rPr>
        <w:t xml:space="preserve"> </w:t>
      </w:r>
      <w:r w:rsidRPr="00DA11FF">
        <w:rPr>
          <w:rFonts w:ascii="Times New Roman" w:hAnsi="Times New Roman" w:cs="Times New Roman"/>
          <w:b/>
          <w:color w:val="000000"/>
          <w:sz w:val="32"/>
          <w:szCs w:val="32"/>
          <w:highlight w:val="yellow"/>
        </w:rPr>
        <w:t>Качество знаний по русскому языку составило 53,6% (</w:t>
      </w:r>
      <w:proofErr w:type="spellStart"/>
      <w:r w:rsidRPr="00DA11FF">
        <w:rPr>
          <w:rFonts w:ascii="Times New Roman" w:hAnsi="Times New Roman" w:cs="Times New Roman"/>
          <w:b/>
          <w:color w:val="000000"/>
          <w:sz w:val="32"/>
          <w:szCs w:val="32"/>
          <w:highlight w:val="yellow"/>
        </w:rPr>
        <w:t>обученность</w:t>
      </w:r>
      <w:proofErr w:type="spellEnd"/>
      <w:r w:rsidRPr="00DA11FF">
        <w:rPr>
          <w:rFonts w:ascii="Times New Roman" w:hAnsi="Times New Roman" w:cs="Times New Roman"/>
          <w:b/>
          <w:color w:val="000000"/>
          <w:sz w:val="32"/>
          <w:szCs w:val="32"/>
          <w:highlight w:val="yellow"/>
        </w:rPr>
        <w:t xml:space="preserve"> – 94%), по математике качество – по </w:t>
      </w:r>
      <w:proofErr w:type="spellStart"/>
      <w:r w:rsidRPr="00DA11FF">
        <w:rPr>
          <w:rFonts w:ascii="Times New Roman" w:hAnsi="Times New Roman" w:cs="Times New Roman"/>
          <w:b/>
          <w:color w:val="000000"/>
          <w:sz w:val="32"/>
          <w:szCs w:val="32"/>
          <w:highlight w:val="yellow"/>
        </w:rPr>
        <w:t>алгербе</w:t>
      </w:r>
      <w:proofErr w:type="spellEnd"/>
      <w:r w:rsidRPr="00DA11FF">
        <w:rPr>
          <w:rFonts w:ascii="Times New Roman" w:hAnsi="Times New Roman" w:cs="Times New Roman"/>
          <w:b/>
          <w:color w:val="000000"/>
          <w:sz w:val="32"/>
          <w:szCs w:val="32"/>
          <w:highlight w:val="yellow"/>
        </w:rPr>
        <w:t xml:space="preserve"> 63,3 % и по геометрии 58 % (</w:t>
      </w:r>
      <w:proofErr w:type="spellStart"/>
      <w:r w:rsidRPr="00DA11FF">
        <w:rPr>
          <w:rFonts w:ascii="Times New Roman" w:hAnsi="Times New Roman" w:cs="Times New Roman"/>
          <w:b/>
          <w:color w:val="000000"/>
          <w:sz w:val="32"/>
          <w:szCs w:val="32"/>
          <w:highlight w:val="yellow"/>
        </w:rPr>
        <w:t>обученность</w:t>
      </w:r>
      <w:proofErr w:type="spellEnd"/>
      <w:r w:rsidRPr="00DA11FF">
        <w:rPr>
          <w:rFonts w:ascii="Times New Roman" w:hAnsi="Times New Roman" w:cs="Times New Roman"/>
          <w:b/>
          <w:color w:val="000000"/>
          <w:sz w:val="32"/>
          <w:szCs w:val="32"/>
          <w:highlight w:val="yellow"/>
        </w:rPr>
        <w:t xml:space="preserve"> 88%), по биологии качество 24% (</w:t>
      </w:r>
      <w:proofErr w:type="spellStart"/>
      <w:r w:rsidRPr="00DA11FF">
        <w:rPr>
          <w:rFonts w:ascii="Times New Roman" w:hAnsi="Times New Roman" w:cs="Times New Roman"/>
          <w:b/>
          <w:color w:val="000000"/>
          <w:sz w:val="32"/>
          <w:szCs w:val="32"/>
          <w:highlight w:val="yellow"/>
        </w:rPr>
        <w:t>обученность</w:t>
      </w:r>
      <w:proofErr w:type="spellEnd"/>
      <w:r w:rsidRPr="00DA11FF">
        <w:rPr>
          <w:rFonts w:ascii="Times New Roman" w:hAnsi="Times New Roman" w:cs="Times New Roman"/>
          <w:b/>
          <w:color w:val="000000"/>
          <w:sz w:val="32"/>
          <w:szCs w:val="32"/>
          <w:highlight w:val="yellow"/>
        </w:rPr>
        <w:t xml:space="preserve"> 84,5%), по географии качество 32% (</w:t>
      </w:r>
      <w:proofErr w:type="spellStart"/>
      <w:r w:rsidRPr="00DA11FF">
        <w:rPr>
          <w:rFonts w:ascii="Times New Roman" w:hAnsi="Times New Roman" w:cs="Times New Roman"/>
          <w:b/>
          <w:color w:val="000000"/>
          <w:sz w:val="32"/>
          <w:szCs w:val="32"/>
          <w:highlight w:val="yellow"/>
        </w:rPr>
        <w:t>обученность</w:t>
      </w:r>
      <w:proofErr w:type="spellEnd"/>
      <w:r w:rsidRPr="00DA11FF">
        <w:rPr>
          <w:rFonts w:ascii="Times New Roman" w:hAnsi="Times New Roman" w:cs="Times New Roman"/>
          <w:b/>
          <w:color w:val="000000"/>
          <w:sz w:val="32"/>
          <w:szCs w:val="32"/>
          <w:highlight w:val="yellow"/>
        </w:rPr>
        <w:t xml:space="preserve"> 77%), обществознание 27,7% (</w:t>
      </w:r>
      <w:proofErr w:type="spellStart"/>
      <w:r w:rsidRPr="00DA11FF">
        <w:rPr>
          <w:rFonts w:ascii="Times New Roman" w:hAnsi="Times New Roman" w:cs="Times New Roman"/>
          <w:b/>
          <w:color w:val="000000"/>
          <w:sz w:val="32"/>
          <w:szCs w:val="32"/>
          <w:highlight w:val="yellow"/>
        </w:rPr>
        <w:t>обученность</w:t>
      </w:r>
      <w:proofErr w:type="spellEnd"/>
      <w:r w:rsidRPr="00DA11FF">
        <w:rPr>
          <w:rFonts w:ascii="Times New Roman" w:hAnsi="Times New Roman" w:cs="Times New Roman"/>
          <w:b/>
          <w:color w:val="000000"/>
          <w:sz w:val="32"/>
          <w:szCs w:val="32"/>
          <w:highlight w:val="yellow"/>
        </w:rPr>
        <w:t xml:space="preserve"> 80,8%). По химии качество 34,5% (</w:t>
      </w:r>
      <w:proofErr w:type="spellStart"/>
      <w:r w:rsidRPr="00DA11FF">
        <w:rPr>
          <w:rFonts w:ascii="Times New Roman" w:hAnsi="Times New Roman" w:cs="Times New Roman"/>
          <w:b/>
          <w:color w:val="000000"/>
          <w:sz w:val="32"/>
          <w:szCs w:val="32"/>
          <w:highlight w:val="yellow"/>
        </w:rPr>
        <w:t>обученность</w:t>
      </w:r>
      <w:proofErr w:type="spellEnd"/>
      <w:r w:rsidRPr="00DA11FF">
        <w:rPr>
          <w:rFonts w:ascii="Times New Roman" w:hAnsi="Times New Roman" w:cs="Times New Roman"/>
          <w:b/>
          <w:color w:val="000000"/>
          <w:sz w:val="32"/>
          <w:szCs w:val="32"/>
          <w:highlight w:val="yellow"/>
        </w:rPr>
        <w:t xml:space="preserve"> 77,7%).</w:t>
      </w:r>
      <w:r w:rsidRPr="00DA11FF">
        <w:rPr>
          <w:rFonts w:ascii="Times New Roman" w:hAnsi="Times New Roman" w:cs="Times New Roman"/>
          <w:b/>
          <w:color w:val="000000"/>
          <w:sz w:val="32"/>
          <w:szCs w:val="32"/>
        </w:rPr>
        <w:t xml:space="preserve"> </w:t>
      </w:r>
    </w:p>
    <w:p w:rsidR="00F117A8" w:rsidRPr="00DA11FF" w:rsidRDefault="00F117A8" w:rsidP="00F117A8">
      <w:pPr>
        <w:spacing w:after="0" w:line="240" w:lineRule="auto"/>
        <w:jc w:val="both"/>
        <w:rPr>
          <w:rFonts w:ascii="Times New Roman" w:hAnsi="Times New Roman" w:cs="Times New Roman"/>
          <w:sz w:val="32"/>
          <w:szCs w:val="32"/>
        </w:rPr>
      </w:pPr>
      <w:r w:rsidRPr="00DA11FF">
        <w:rPr>
          <w:rFonts w:ascii="Times New Roman" w:hAnsi="Times New Roman" w:cs="Times New Roman"/>
          <w:color w:val="000000"/>
          <w:sz w:val="32"/>
          <w:szCs w:val="32"/>
        </w:rPr>
        <w:tab/>
        <w:t xml:space="preserve">Результаты государственной итоговой аттестации по различным предметам показывают, что у значительной части </w:t>
      </w:r>
      <w:proofErr w:type="gramStart"/>
      <w:r w:rsidRPr="00DA11FF">
        <w:rPr>
          <w:rFonts w:ascii="Times New Roman" w:hAnsi="Times New Roman" w:cs="Times New Roman"/>
          <w:color w:val="000000"/>
          <w:sz w:val="32"/>
          <w:szCs w:val="32"/>
        </w:rPr>
        <w:t>обучающихся</w:t>
      </w:r>
      <w:proofErr w:type="gramEnd"/>
      <w:r w:rsidRPr="00DA11FF">
        <w:rPr>
          <w:rFonts w:ascii="Times New Roman" w:hAnsi="Times New Roman" w:cs="Times New Roman"/>
          <w:color w:val="000000"/>
          <w:sz w:val="32"/>
          <w:szCs w:val="32"/>
        </w:rPr>
        <w:t xml:space="preserve"> полученные отметки отличаются от годовой. Это говорит о том, что учителя завышают текущие отметки. В</w:t>
      </w:r>
      <w:r w:rsidRPr="00DA11FF">
        <w:rPr>
          <w:rFonts w:ascii="Times New Roman" w:hAnsi="Times New Roman" w:cs="Times New Roman"/>
          <w:sz w:val="32"/>
          <w:szCs w:val="32"/>
        </w:rPr>
        <w:t xml:space="preserve">се мы должны ясно понимать, что работа по организации объективной, максимально открытой аттестации выпускников основного уровня общего образования нами должна быть продолжена. Здесь необходимо усиление работы как по подготовке обучающихся к преодолению экзаменационных процедур и повышению профессионализма учителей, так и по организации самой экзаменационной кампании, включая работу с родителями и заинтересованными представителями общественности. И </w:t>
      </w:r>
      <w:proofErr w:type="spellStart"/>
      <w:r w:rsidRPr="00DA11FF">
        <w:rPr>
          <w:rFonts w:ascii="Times New Roman" w:hAnsi="Times New Roman" w:cs="Times New Roman"/>
          <w:sz w:val="32"/>
          <w:szCs w:val="32"/>
        </w:rPr>
        <w:t>Рособрнадзор</w:t>
      </w:r>
      <w:proofErr w:type="spellEnd"/>
      <w:r w:rsidRPr="00DA11FF">
        <w:rPr>
          <w:rFonts w:ascii="Times New Roman" w:hAnsi="Times New Roman" w:cs="Times New Roman"/>
          <w:sz w:val="32"/>
          <w:szCs w:val="32"/>
        </w:rPr>
        <w:t xml:space="preserve"> также рекомендует провести тщательный анализ результатов сдачи основного государственного экзамена учащимися 9 классов, чтобы через два года сравнить результаты качества образования этих учеников в 11 классе. </w:t>
      </w:r>
    </w:p>
    <w:p w:rsidR="00F117A8" w:rsidRPr="00DA11FF" w:rsidRDefault="00F117A8" w:rsidP="00F117A8">
      <w:pPr>
        <w:autoSpaceDE w:val="0"/>
        <w:autoSpaceDN w:val="0"/>
        <w:adjustRightInd w:val="0"/>
        <w:spacing w:after="0" w:line="240" w:lineRule="auto"/>
        <w:jc w:val="both"/>
        <w:rPr>
          <w:rFonts w:ascii="Times New Roman" w:hAnsi="Times New Roman" w:cs="Times New Roman"/>
          <w:color w:val="000000"/>
          <w:sz w:val="32"/>
          <w:szCs w:val="32"/>
        </w:rPr>
      </w:pPr>
      <w:r w:rsidRPr="00DA11FF">
        <w:rPr>
          <w:rFonts w:ascii="Times New Roman" w:hAnsi="Times New Roman" w:cs="Times New Roman"/>
          <w:sz w:val="32"/>
          <w:szCs w:val="32"/>
        </w:rPr>
        <w:tab/>
        <w:t xml:space="preserve">Коллеги! </w:t>
      </w:r>
      <w:r w:rsidRPr="00DA11FF">
        <w:rPr>
          <w:rFonts w:ascii="Times New Roman" w:hAnsi="Times New Roman" w:cs="Times New Roman"/>
          <w:color w:val="000000"/>
          <w:sz w:val="32"/>
          <w:szCs w:val="32"/>
        </w:rPr>
        <w:t>Ключевая наша задача состоит в том, чтобы вся система оценки качества образования была объективной и по ее результатам принимались соответствующие объективные решения, - заявил Сергей Кравцов</w:t>
      </w:r>
      <w:r w:rsidR="009254CA" w:rsidRPr="00DA11FF">
        <w:rPr>
          <w:rFonts w:ascii="Times New Roman" w:hAnsi="Times New Roman" w:cs="Times New Roman"/>
          <w:color w:val="000000"/>
          <w:sz w:val="32"/>
          <w:szCs w:val="32"/>
        </w:rPr>
        <w:t>, р</w:t>
      </w:r>
      <w:r w:rsidR="009254CA" w:rsidRPr="00DA11FF">
        <w:rPr>
          <w:rFonts w:ascii="Times New Roman" w:hAnsi="Times New Roman" w:cs="Times New Roman"/>
          <w:color w:val="000000"/>
          <w:sz w:val="32"/>
          <w:szCs w:val="32"/>
          <w:shd w:val="clear" w:color="auto" w:fill="FFFFFF"/>
        </w:rPr>
        <w:t>уководитель Федеральной службы по надзору в сфере образования и науки</w:t>
      </w:r>
      <w:r w:rsidR="009254CA" w:rsidRPr="00DA11FF">
        <w:rPr>
          <w:rFonts w:ascii="Times New Roman" w:hAnsi="Times New Roman" w:cs="Times New Roman"/>
          <w:color w:val="000000"/>
          <w:sz w:val="32"/>
          <w:szCs w:val="32"/>
        </w:rPr>
        <w:t>.</w:t>
      </w:r>
      <w:r w:rsidRPr="00DA11FF">
        <w:rPr>
          <w:rFonts w:ascii="Times New Roman" w:hAnsi="Times New Roman" w:cs="Times New Roman"/>
          <w:color w:val="000000"/>
          <w:sz w:val="32"/>
          <w:szCs w:val="32"/>
        </w:rPr>
        <w:t xml:space="preserve"> По его словам, все результаты ЕГЭ, ОГЭ и ВПР будут вноситься в единую базу данных всех оценочных процедур. Для каждой школы в этой информационной системе будет создан личный кабинет, чтобы они могли работать с этими результатами.</w:t>
      </w:r>
    </w:p>
    <w:p w:rsidR="00D84534"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color w:val="000000"/>
          <w:sz w:val="32"/>
          <w:szCs w:val="32"/>
        </w:rPr>
        <w:tab/>
      </w:r>
      <w:r w:rsidRPr="00DA11FF">
        <w:rPr>
          <w:rFonts w:ascii="Times New Roman" w:hAnsi="Times New Roman" w:cs="Times New Roman"/>
          <w:sz w:val="32"/>
          <w:szCs w:val="32"/>
        </w:rPr>
        <w:t xml:space="preserve">В ходе реализации Федеральной целевой программы развития образования на 2016 – 2020 годы на основе показателей, предложенных </w:t>
      </w:r>
      <w:r w:rsidRPr="00DA11FF">
        <w:rPr>
          <w:rFonts w:ascii="Times New Roman" w:hAnsi="Times New Roman" w:cs="Times New Roman"/>
          <w:sz w:val="32"/>
          <w:szCs w:val="32"/>
        </w:rPr>
        <w:lastRenderedPageBreak/>
        <w:t>Федеральной службой по надзору в сфере образования и науки, разработана модель анализа результатов независимой оценки,</w:t>
      </w:r>
    </w:p>
    <w:p w:rsidR="00552C45" w:rsidRPr="00DA11FF" w:rsidRDefault="00D84534" w:rsidP="00F117A8">
      <w:pPr>
        <w:autoSpaceDE w:val="0"/>
        <w:autoSpaceDN w:val="0"/>
        <w:adjustRightInd w:val="0"/>
        <w:spacing w:after="0" w:line="240" w:lineRule="auto"/>
        <w:jc w:val="both"/>
        <w:rPr>
          <w:rFonts w:ascii="Times New Roman" w:hAnsi="Times New Roman" w:cs="Times New Roman"/>
          <w:b/>
          <w:color w:val="FF0000"/>
          <w:sz w:val="32"/>
          <w:szCs w:val="32"/>
        </w:rPr>
      </w:pPr>
      <w:r w:rsidRPr="00DA11FF">
        <w:rPr>
          <w:rFonts w:ascii="Times New Roman" w:hAnsi="Times New Roman" w:cs="Times New Roman"/>
          <w:b/>
          <w:color w:val="FF0000"/>
          <w:sz w:val="32"/>
          <w:szCs w:val="32"/>
        </w:rPr>
        <w:t xml:space="preserve">Слайд </w:t>
      </w:r>
      <w:r w:rsidR="00DA11FF">
        <w:rPr>
          <w:rFonts w:ascii="Times New Roman" w:hAnsi="Times New Roman" w:cs="Times New Roman"/>
          <w:b/>
          <w:color w:val="FF0000"/>
          <w:sz w:val="32"/>
          <w:szCs w:val="32"/>
        </w:rPr>
        <w:t xml:space="preserve"> 21</w:t>
      </w:r>
    </w:p>
    <w:p w:rsidR="00552C45" w:rsidRPr="00DA11FF" w:rsidRDefault="00552C45" w:rsidP="00F117A8">
      <w:pPr>
        <w:autoSpaceDE w:val="0"/>
        <w:autoSpaceDN w:val="0"/>
        <w:adjustRightInd w:val="0"/>
        <w:spacing w:after="0" w:line="240" w:lineRule="auto"/>
        <w:jc w:val="both"/>
        <w:rPr>
          <w:rFonts w:ascii="Times New Roman" w:hAnsi="Times New Roman" w:cs="Times New Roman"/>
          <w:b/>
          <w:color w:val="FF0000"/>
          <w:sz w:val="32"/>
          <w:szCs w:val="32"/>
        </w:rPr>
      </w:pP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 xml:space="preserve"> </w:t>
      </w:r>
      <w:proofErr w:type="gramStart"/>
      <w:r w:rsidRPr="00DA11FF">
        <w:rPr>
          <w:rFonts w:ascii="Times New Roman" w:hAnsi="Times New Roman" w:cs="Times New Roman"/>
          <w:sz w:val="32"/>
          <w:szCs w:val="32"/>
        </w:rPr>
        <w:t>которая</w:t>
      </w:r>
      <w:proofErr w:type="gramEnd"/>
      <w:r w:rsidRPr="00DA11FF">
        <w:rPr>
          <w:rFonts w:ascii="Times New Roman" w:hAnsi="Times New Roman" w:cs="Times New Roman"/>
          <w:sz w:val="32"/>
          <w:szCs w:val="32"/>
        </w:rPr>
        <w:t xml:space="preserve"> включает сопоставление результатов выполнения заданий диагностических работ, ЕГЭ, ОГЭ, НИКО, ВПР, региональных мониторингов, федерального государственного контроля качества образования. Применение данной модели позволило выявить "зоны риска" (у нас по две школы каждый год), в которых проявляются признаки необъективности результатов: </w:t>
      </w: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 xml:space="preserve">– несмотря на конкурсный отбор в 10 класс, результаты экзаменов по обязательным предметам (русский язык, математика), полученные при сдаче ЕГЭ, ниже результатов, полученных при сдаче ОГЭ. </w:t>
      </w: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 xml:space="preserve">– несогласованность результатов </w:t>
      </w:r>
      <w:proofErr w:type="spellStart"/>
      <w:r w:rsidRPr="00DA11FF">
        <w:rPr>
          <w:rFonts w:ascii="Times New Roman" w:hAnsi="Times New Roman" w:cs="Times New Roman"/>
          <w:sz w:val="32"/>
          <w:szCs w:val="32"/>
        </w:rPr>
        <w:t>внутришкольного</w:t>
      </w:r>
      <w:proofErr w:type="spellEnd"/>
      <w:r w:rsidRPr="00DA11FF">
        <w:rPr>
          <w:rFonts w:ascii="Times New Roman" w:hAnsi="Times New Roman" w:cs="Times New Roman"/>
          <w:sz w:val="32"/>
          <w:szCs w:val="32"/>
        </w:rPr>
        <w:t xml:space="preserve"> оценивания и независимой оценки, в том числе выражающаяся в значительной доле выпускников, награжденных медалью "За особые успехи в учении", получивших на ЕГЭ менее 225 баллов по трем сдаваемым предметам (ниже 75 баллов по отдельным предметам); </w:t>
      </w: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 xml:space="preserve">– завышение результатов всероссийских проверочных работ в отдельных школах. При этом результаты ВПР не подтверждаются результатами других процедур независимой оценки и федерального государственного контроля качества образования. </w:t>
      </w: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 xml:space="preserve">Нам необходимо использовать результаты независимой оценки для выстраивания </w:t>
      </w:r>
      <w:proofErr w:type="spellStart"/>
      <w:r w:rsidRPr="00DA11FF">
        <w:rPr>
          <w:rFonts w:ascii="Times New Roman" w:hAnsi="Times New Roman" w:cs="Times New Roman"/>
          <w:sz w:val="32"/>
          <w:szCs w:val="32"/>
        </w:rPr>
        <w:t>внутришкольной</w:t>
      </w:r>
      <w:proofErr w:type="spellEnd"/>
      <w:r w:rsidRPr="00DA11FF">
        <w:rPr>
          <w:rFonts w:ascii="Times New Roman" w:hAnsi="Times New Roman" w:cs="Times New Roman"/>
          <w:sz w:val="32"/>
          <w:szCs w:val="32"/>
        </w:rPr>
        <w:t xml:space="preserve"> системы оценивания с учетом опыта участия в процедурах независимой оценки; обеспечить индивидуальное ознакомление родителей с результатами независимой оценки их детей;  ввести в практику рассмотрение на заседаниях педагогических советов вопросов объективности полученных результатов независимой оценки, их использования в целях  повышения качества об</w:t>
      </w:r>
      <w:r w:rsidR="00027A40" w:rsidRPr="00DA11FF">
        <w:rPr>
          <w:rFonts w:ascii="Times New Roman" w:hAnsi="Times New Roman" w:cs="Times New Roman"/>
          <w:sz w:val="32"/>
          <w:szCs w:val="32"/>
        </w:rPr>
        <w:t>разования.</w:t>
      </w:r>
    </w:p>
    <w:p w:rsidR="00027A40" w:rsidRPr="00DA11FF" w:rsidRDefault="00027A40"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Коллеги!</w:t>
      </w:r>
    </w:p>
    <w:p w:rsidR="00D84534"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r>
      <w:proofErr w:type="gramStart"/>
      <w:r w:rsidRPr="00DA11FF">
        <w:rPr>
          <w:rFonts w:ascii="Times New Roman" w:hAnsi="Times New Roman" w:cs="Times New Roman"/>
          <w:sz w:val="32"/>
          <w:szCs w:val="32"/>
        </w:rPr>
        <w:t>В</w:t>
      </w:r>
      <w:proofErr w:type="gramEnd"/>
      <w:r w:rsidRPr="00DA11FF">
        <w:rPr>
          <w:rFonts w:ascii="Times New Roman" w:hAnsi="Times New Roman" w:cs="Times New Roman"/>
          <w:sz w:val="32"/>
          <w:szCs w:val="32"/>
        </w:rPr>
        <w:t xml:space="preserve"> </w:t>
      </w:r>
      <w:proofErr w:type="gramStart"/>
      <w:r w:rsidRPr="00DA11FF">
        <w:rPr>
          <w:rFonts w:ascii="Times New Roman" w:hAnsi="Times New Roman" w:cs="Times New Roman"/>
          <w:sz w:val="32"/>
          <w:szCs w:val="32"/>
        </w:rPr>
        <w:t>Нефтекумском</w:t>
      </w:r>
      <w:proofErr w:type="gramEnd"/>
      <w:r w:rsidRPr="00DA11FF">
        <w:rPr>
          <w:rFonts w:ascii="Times New Roman" w:hAnsi="Times New Roman" w:cs="Times New Roman"/>
          <w:sz w:val="32"/>
          <w:szCs w:val="32"/>
        </w:rPr>
        <w:t xml:space="preserve"> городском округе в целях реализации Концепции общенациональной системы выявления и развития молодых талантов</w:t>
      </w:r>
      <w:r w:rsidRPr="00DA11FF">
        <w:rPr>
          <w:rFonts w:ascii="Times New Roman" w:hAnsi="Times New Roman" w:cs="Times New Roman"/>
          <w:i/>
          <w:sz w:val="32"/>
          <w:szCs w:val="32"/>
        </w:rPr>
        <w:t xml:space="preserve"> </w:t>
      </w:r>
      <w:r w:rsidR="001E35DB" w:rsidRPr="00DA11FF">
        <w:rPr>
          <w:rFonts w:ascii="Times New Roman" w:hAnsi="Times New Roman" w:cs="Times New Roman"/>
          <w:sz w:val="32"/>
          <w:szCs w:val="32"/>
        </w:rPr>
        <w:t xml:space="preserve"> ежегодно проводятся</w:t>
      </w:r>
      <w:r w:rsidRPr="00DA11FF">
        <w:rPr>
          <w:rFonts w:ascii="Times New Roman" w:hAnsi="Times New Roman" w:cs="Times New Roman"/>
          <w:sz w:val="32"/>
          <w:szCs w:val="32"/>
        </w:rPr>
        <w:t xml:space="preserve"> олимпиады, конференции и иные конкурсы для данной категории обучающихся. Количество участников интеллектуальных конкурсов возрастает из года в год.</w:t>
      </w:r>
    </w:p>
    <w:p w:rsidR="00D84534" w:rsidRPr="00DA11FF" w:rsidRDefault="00D84534" w:rsidP="00F117A8">
      <w:pPr>
        <w:autoSpaceDE w:val="0"/>
        <w:autoSpaceDN w:val="0"/>
        <w:adjustRightInd w:val="0"/>
        <w:spacing w:after="0" w:line="240" w:lineRule="auto"/>
        <w:jc w:val="both"/>
        <w:rPr>
          <w:rFonts w:ascii="Times New Roman" w:hAnsi="Times New Roman" w:cs="Times New Roman"/>
          <w:b/>
          <w:color w:val="FF0000"/>
          <w:sz w:val="32"/>
          <w:szCs w:val="32"/>
        </w:rPr>
      </w:pPr>
      <w:r w:rsidRPr="00DA11FF">
        <w:rPr>
          <w:rFonts w:ascii="Times New Roman" w:hAnsi="Times New Roman" w:cs="Times New Roman"/>
          <w:b/>
          <w:color w:val="FF0000"/>
          <w:sz w:val="32"/>
          <w:szCs w:val="32"/>
        </w:rPr>
        <w:t>Слайд</w:t>
      </w:r>
      <w:r w:rsidR="00DA11FF">
        <w:rPr>
          <w:rFonts w:ascii="Times New Roman" w:hAnsi="Times New Roman" w:cs="Times New Roman"/>
          <w:b/>
          <w:color w:val="FF0000"/>
          <w:sz w:val="32"/>
          <w:szCs w:val="32"/>
        </w:rPr>
        <w:t xml:space="preserve"> 22</w:t>
      </w:r>
    </w:p>
    <w:p w:rsidR="00E2781A" w:rsidRPr="00DA11FF" w:rsidRDefault="00E2781A" w:rsidP="00F117A8">
      <w:pPr>
        <w:autoSpaceDE w:val="0"/>
        <w:autoSpaceDN w:val="0"/>
        <w:adjustRightInd w:val="0"/>
        <w:spacing w:after="0" w:line="240" w:lineRule="auto"/>
        <w:jc w:val="both"/>
        <w:rPr>
          <w:rFonts w:ascii="Times New Roman" w:hAnsi="Times New Roman" w:cs="Times New Roman"/>
          <w:sz w:val="32"/>
          <w:szCs w:val="32"/>
        </w:rPr>
      </w:pP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 xml:space="preserve"> </w:t>
      </w:r>
      <w:proofErr w:type="gramStart"/>
      <w:r w:rsidR="001E35DB" w:rsidRPr="00DA11FF">
        <w:rPr>
          <w:rFonts w:ascii="Times New Roman" w:hAnsi="Times New Roman" w:cs="Times New Roman"/>
          <w:sz w:val="32"/>
          <w:szCs w:val="32"/>
        </w:rPr>
        <w:t xml:space="preserve">В 2017/18 </w:t>
      </w:r>
      <w:proofErr w:type="spellStart"/>
      <w:r w:rsidR="001E35DB" w:rsidRPr="00DA11FF">
        <w:rPr>
          <w:rFonts w:ascii="Times New Roman" w:hAnsi="Times New Roman" w:cs="Times New Roman"/>
          <w:sz w:val="32"/>
          <w:szCs w:val="32"/>
        </w:rPr>
        <w:t>уч</w:t>
      </w:r>
      <w:proofErr w:type="spellEnd"/>
      <w:r w:rsidR="001E35DB" w:rsidRPr="00DA11FF">
        <w:rPr>
          <w:rFonts w:ascii="Times New Roman" w:hAnsi="Times New Roman" w:cs="Times New Roman"/>
          <w:sz w:val="32"/>
          <w:szCs w:val="32"/>
        </w:rPr>
        <w:t>. году 842 (10,9 %) обучающихся приняли участие в различных региональных и всероссийских мероприятиях интеллектуальной направленности.</w:t>
      </w:r>
      <w:r w:rsidR="001E35DB" w:rsidRPr="00DA11FF">
        <w:rPr>
          <w:rFonts w:ascii="Times New Roman" w:hAnsi="Times New Roman" w:cs="Times New Roman"/>
          <w:sz w:val="32"/>
          <w:szCs w:val="32"/>
        </w:rPr>
        <w:tab/>
      </w:r>
      <w:proofErr w:type="gramEnd"/>
    </w:p>
    <w:p w:rsidR="001E35DB" w:rsidRPr="00DA11FF" w:rsidRDefault="001E35DB"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highlight w:val="yellow"/>
        </w:rPr>
        <w:tab/>
      </w:r>
      <w:r w:rsidRPr="00DA11FF">
        <w:rPr>
          <w:rFonts w:ascii="Times New Roman" w:hAnsi="Times New Roman" w:cs="Times New Roman"/>
          <w:b/>
          <w:sz w:val="32"/>
          <w:szCs w:val="32"/>
          <w:highlight w:val="yellow"/>
        </w:rPr>
        <w:t xml:space="preserve">В школьном этапе всероссийской олимпиады школьников приняли участие 4877 обучающихся 5–11-х классов, в муниципальном этапе всероссийской олимпиады школьников – 701 </w:t>
      </w:r>
      <w:proofErr w:type="gramStart"/>
      <w:r w:rsidRPr="00DA11FF">
        <w:rPr>
          <w:rFonts w:ascii="Times New Roman" w:hAnsi="Times New Roman" w:cs="Times New Roman"/>
          <w:b/>
          <w:sz w:val="32"/>
          <w:szCs w:val="32"/>
          <w:highlight w:val="yellow"/>
        </w:rPr>
        <w:t>обучающийся</w:t>
      </w:r>
      <w:proofErr w:type="gramEnd"/>
      <w:r w:rsidRPr="00DA11FF">
        <w:rPr>
          <w:rFonts w:ascii="Times New Roman" w:hAnsi="Times New Roman" w:cs="Times New Roman"/>
          <w:b/>
          <w:sz w:val="32"/>
          <w:szCs w:val="32"/>
          <w:highlight w:val="yellow"/>
        </w:rPr>
        <w:t xml:space="preserve"> 7–11-х классов из 18  общеобразовательных учреждений округа. 48 </w:t>
      </w:r>
      <w:r w:rsidRPr="00DA11FF">
        <w:rPr>
          <w:rFonts w:ascii="Times New Roman" w:hAnsi="Times New Roman" w:cs="Times New Roman"/>
          <w:b/>
          <w:sz w:val="32"/>
          <w:szCs w:val="32"/>
          <w:highlight w:val="yellow"/>
        </w:rPr>
        <w:lastRenderedPageBreak/>
        <w:t>обучающихся в составе сборной команды Нефтекумского городского округа приняли участие в региональном этапе всероссийской олимпиады школьников</w:t>
      </w:r>
      <w:r w:rsidRPr="00DA11FF">
        <w:rPr>
          <w:rFonts w:ascii="Times New Roman" w:hAnsi="Times New Roman" w:cs="Times New Roman"/>
          <w:sz w:val="32"/>
          <w:szCs w:val="32"/>
          <w:highlight w:val="yellow"/>
        </w:rPr>
        <w:t>.</w:t>
      </w:r>
      <w:r w:rsidRPr="00DA11FF">
        <w:rPr>
          <w:rFonts w:ascii="Times New Roman" w:hAnsi="Times New Roman" w:cs="Times New Roman"/>
          <w:sz w:val="32"/>
          <w:szCs w:val="32"/>
        </w:rPr>
        <w:t xml:space="preserve"> </w:t>
      </w: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Кроме того, учащиеся муниципальных общеобразовательных учреждений Нефтекумского городского округа награждаются Благодарственным письмом главы Нефтекумского городского округа за достижение значительных успехов в учебе, наилучших результатов в интеллектуальных и творческих конкурсах различного уровня, выдающиеся заслуги в сфере общественной деятельности, по развитию ученического самоуправления.</w:t>
      </w: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Ежегодно 100 одаренных и талантливых учащихся образовательных учреждений округа поощряются ценными подарками и приглашаются на новогодние мероприятия.</w:t>
      </w:r>
    </w:p>
    <w:p w:rsidR="00027A40"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r>
      <w:r w:rsidR="00027A40" w:rsidRPr="00DA11FF">
        <w:rPr>
          <w:rFonts w:ascii="Times New Roman" w:hAnsi="Times New Roman" w:cs="Times New Roman"/>
          <w:sz w:val="32"/>
          <w:szCs w:val="32"/>
        </w:rPr>
        <w:t>Уважаемые коллеги!</w:t>
      </w:r>
    </w:p>
    <w:p w:rsidR="00F117A8" w:rsidRPr="00DA11FF" w:rsidRDefault="00F117A8" w:rsidP="00C720C0">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 xml:space="preserve">Важным элементом повышения общего качества образования и решения проблем социализации детей являются программы дополнительного образования.  </w:t>
      </w:r>
      <w:r w:rsidR="00C720C0" w:rsidRPr="00DA11FF">
        <w:rPr>
          <w:rFonts w:ascii="Times New Roman" w:hAnsi="Times New Roman" w:cs="Times New Roman"/>
          <w:sz w:val="32"/>
          <w:szCs w:val="32"/>
        </w:rPr>
        <w:t xml:space="preserve">Ежегодно учащиеся учреждения дополнительного образования детей становятся победителями и призерами международных, всероссийских, краевых и районных творческих конкурсов. </w:t>
      </w:r>
    </w:p>
    <w:p w:rsidR="00D84534" w:rsidRPr="00DA11FF" w:rsidRDefault="00D84534" w:rsidP="00C720C0">
      <w:pPr>
        <w:autoSpaceDE w:val="0"/>
        <w:autoSpaceDN w:val="0"/>
        <w:adjustRightInd w:val="0"/>
        <w:spacing w:after="0" w:line="240" w:lineRule="auto"/>
        <w:jc w:val="both"/>
        <w:rPr>
          <w:rFonts w:ascii="Times New Roman" w:hAnsi="Times New Roman" w:cs="Times New Roman"/>
          <w:b/>
          <w:color w:val="FF0000"/>
          <w:sz w:val="32"/>
          <w:szCs w:val="32"/>
        </w:rPr>
      </w:pPr>
      <w:r w:rsidRPr="00DA11FF">
        <w:rPr>
          <w:rFonts w:ascii="Times New Roman" w:hAnsi="Times New Roman" w:cs="Times New Roman"/>
          <w:b/>
          <w:color w:val="FF0000"/>
          <w:sz w:val="32"/>
          <w:szCs w:val="32"/>
        </w:rPr>
        <w:t>Слайд</w:t>
      </w:r>
      <w:r w:rsidR="00DA11FF">
        <w:rPr>
          <w:rFonts w:ascii="Times New Roman" w:hAnsi="Times New Roman" w:cs="Times New Roman"/>
          <w:b/>
          <w:color w:val="FF0000"/>
          <w:sz w:val="32"/>
          <w:szCs w:val="32"/>
        </w:rPr>
        <w:t xml:space="preserve"> 23</w:t>
      </w:r>
    </w:p>
    <w:p w:rsidR="00E27838" w:rsidRPr="00DA11FF" w:rsidRDefault="00E27838" w:rsidP="00C720C0">
      <w:pPr>
        <w:autoSpaceDE w:val="0"/>
        <w:autoSpaceDN w:val="0"/>
        <w:adjustRightInd w:val="0"/>
        <w:spacing w:after="0" w:line="240" w:lineRule="auto"/>
        <w:jc w:val="both"/>
        <w:rPr>
          <w:rFonts w:ascii="Times New Roman" w:hAnsi="Times New Roman" w:cs="Times New Roman"/>
          <w:sz w:val="32"/>
          <w:szCs w:val="32"/>
        </w:rPr>
      </w:pPr>
    </w:p>
    <w:p w:rsidR="00F117A8" w:rsidRPr="00DA11FF" w:rsidRDefault="00F117A8" w:rsidP="00F117A8">
      <w:pPr>
        <w:autoSpaceDE w:val="0"/>
        <w:autoSpaceDN w:val="0"/>
        <w:adjustRightInd w:val="0"/>
        <w:spacing w:after="0" w:line="240" w:lineRule="auto"/>
        <w:jc w:val="both"/>
        <w:rPr>
          <w:rFonts w:ascii="Times New Roman" w:hAnsi="Times New Roman"/>
          <w:b/>
          <w:sz w:val="32"/>
          <w:szCs w:val="32"/>
        </w:rPr>
      </w:pPr>
      <w:r w:rsidRPr="00DA11FF">
        <w:rPr>
          <w:rFonts w:ascii="Times New Roman" w:hAnsi="Times New Roman" w:cs="Times New Roman"/>
          <w:sz w:val="32"/>
          <w:szCs w:val="32"/>
        </w:rPr>
        <w:tab/>
      </w:r>
      <w:r w:rsidRPr="00DA11FF">
        <w:rPr>
          <w:rFonts w:ascii="Times New Roman" w:hAnsi="Times New Roman" w:cs="Times New Roman"/>
          <w:b/>
          <w:sz w:val="32"/>
          <w:szCs w:val="32"/>
          <w:highlight w:val="yellow"/>
        </w:rPr>
        <w:t>Охват детей в возрасте от 5 до 18 лет дополнительным образованием</w:t>
      </w:r>
      <w:r w:rsidRPr="00DA11FF">
        <w:rPr>
          <w:rFonts w:ascii="Times New Roman" w:hAnsi="Times New Roman"/>
          <w:b/>
          <w:sz w:val="32"/>
          <w:szCs w:val="32"/>
          <w:highlight w:val="yellow"/>
        </w:rPr>
        <w:t xml:space="preserve"> с учетом всех учреждений   образования   составил 9575 подростков, что составляет 75,8 % от 12626 детей, проживающих на территории Нефтекумского городского округа.</w:t>
      </w:r>
    </w:p>
    <w:p w:rsidR="00F117A8" w:rsidRPr="00DA11FF" w:rsidRDefault="00F117A8" w:rsidP="00F117A8">
      <w:pPr>
        <w:pStyle w:val="Default"/>
        <w:jc w:val="both"/>
        <w:rPr>
          <w:sz w:val="32"/>
          <w:szCs w:val="32"/>
        </w:rPr>
      </w:pPr>
      <w:r w:rsidRPr="00DA11FF">
        <w:rPr>
          <w:color w:val="auto"/>
          <w:sz w:val="32"/>
          <w:szCs w:val="32"/>
        </w:rPr>
        <w:tab/>
      </w:r>
      <w:r w:rsidRPr="00DA11FF">
        <w:rPr>
          <w:sz w:val="32"/>
          <w:szCs w:val="32"/>
        </w:rPr>
        <w:t xml:space="preserve">В 2017-2018 учебном году воспитательная работа в образовательных организациях  направлена на достижение стратегических ориентиров, обозначенных Президентом Российской Федерации В.В. Путиным: «Формирование гармоничной личности, воспитание гражданина России – зрелого, ответственного человека, в котором сочетается любовь к большой и малой родине, общенациональная и этническая идентичность, уважение к культуре, традициям людей, которые живут рядом». </w:t>
      </w:r>
    </w:p>
    <w:p w:rsidR="00D84534" w:rsidRPr="00DA11FF" w:rsidRDefault="00F117A8" w:rsidP="00F117A8">
      <w:pPr>
        <w:pStyle w:val="a3"/>
        <w:jc w:val="both"/>
        <w:rPr>
          <w:rFonts w:ascii="Times New Roman" w:hAnsi="Times New Roman"/>
          <w:sz w:val="32"/>
          <w:szCs w:val="32"/>
        </w:rPr>
      </w:pPr>
      <w:r w:rsidRPr="00DA11FF">
        <w:rPr>
          <w:rFonts w:ascii="Times New Roman" w:hAnsi="Times New Roman"/>
          <w:sz w:val="32"/>
          <w:szCs w:val="32"/>
        </w:rPr>
        <w:tab/>
      </w:r>
      <w:proofErr w:type="gramStart"/>
      <w:r w:rsidRPr="00DA11FF">
        <w:rPr>
          <w:rFonts w:ascii="Times New Roman" w:hAnsi="Times New Roman"/>
          <w:sz w:val="32"/>
          <w:szCs w:val="32"/>
        </w:rPr>
        <w:t>В</w:t>
      </w:r>
      <w:proofErr w:type="gramEnd"/>
      <w:r w:rsidRPr="00DA11FF">
        <w:rPr>
          <w:rFonts w:ascii="Times New Roman" w:hAnsi="Times New Roman"/>
          <w:sz w:val="32"/>
          <w:szCs w:val="32"/>
        </w:rPr>
        <w:t xml:space="preserve"> </w:t>
      </w:r>
      <w:proofErr w:type="gramStart"/>
      <w:r w:rsidRPr="00DA11FF">
        <w:rPr>
          <w:rFonts w:ascii="Times New Roman" w:hAnsi="Times New Roman"/>
          <w:sz w:val="32"/>
          <w:szCs w:val="32"/>
        </w:rPr>
        <w:t>Нефтекумском</w:t>
      </w:r>
      <w:proofErr w:type="gramEnd"/>
      <w:r w:rsidRPr="00DA11FF">
        <w:rPr>
          <w:rFonts w:ascii="Times New Roman" w:hAnsi="Times New Roman"/>
          <w:sz w:val="32"/>
          <w:szCs w:val="32"/>
        </w:rPr>
        <w:t xml:space="preserve"> городском округе патриотическое воспитание детей является одним из приоритетных направлений в области воспитательной деятельности.</w:t>
      </w:r>
    </w:p>
    <w:p w:rsidR="00D84534" w:rsidRPr="00DA11FF" w:rsidRDefault="00D84534" w:rsidP="00F117A8">
      <w:pPr>
        <w:pStyle w:val="a3"/>
        <w:jc w:val="both"/>
        <w:rPr>
          <w:rFonts w:ascii="Times New Roman" w:hAnsi="Times New Roman"/>
          <w:b/>
          <w:color w:val="FF0000"/>
          <w:sz w:val="32"/>
          <w:szCs w:val="32"/>
        </w:rPr>
      </w:pPr>
      <w:r w:rsidRPr="00DA11FF">
        <w:rPr>
          <w:rFonts w:ascii="Times New Roman" w:hAnsi="Times New Roman"/>
          <w:b/>
          <w:color w:val="FF0000"/>
          <w:sz w:val="32"/>
          <w:szCs w:val="32"/>
        </w:rPr>
        <w:t>Слайд</w:t>
      </w:r>
      <w:r w:rsidR="00DA11FF">
        <w:rPr>
          <w:rFonts w:ascii="Times New Roman" w:hAnsi="Times New Roman"/>
          <w:b/>
          <w:color w:val="FF0000"/>
          <w:sz w:val="32"/>
          <w:szCs w:val="32"/>
        </w:rPr>
        <w:t xml:space="preserve"> 24</w:t>
      </w:r>
    </w:p>
    <w:p w:rsidR="00C35B37" w:rsidRPr="00DA11FF" w:rsidRDefault="00C35B37" w:rsidP="00F117A8">
      <w:pPr>
        <w:pStyle w:val="a3"/>
        <w:jc w:val="both"/>
        <w:rPr>
          <w:rFonts w:ascii="Times New Roman" w:hAnsi="Times New Roman"/>
          <w:sz w:val="32"/>
          <w:szCs w:val="32"/>
        </w:rPr>
      </w:pPr>
    </w:p>
    <w:p w:rsidR="00D84534" w:rsidRPr="00DA11FF" w:rsidRDefault="00F117A8" w:rsidP="00F117A8">
      <w:pPr>
        <w:pStyle w:val="a3"/>
        <w:jc w:val="both"/>
        <w:rPr>
          <w:rFonts w:ascii="Times New Roman" w:hAnsi="Times New Roman"/>
          <w:sz w:val="32"/>
          <w:szCs w:val="32"/>
        </w:rPr>
      </w:pPr>
      <w:r w:rsidRPr="00DA11FF">
        <w:rPr>
          <w:rFonts w:ascii="Times New Roman" w:hAnsi="Times New Roman"/>
          <w:sz w:val="32"/>
          <w:szCs w:val="32"/>
        </w:rPr>
        <w:t xml:space="preserve"> 287 обучающихся успешно осуществляют свою деятельность в 18 детских объединениях «Поиск». </w:t>
      </w:r>
      <w:r w:rsidRPr="00DA11FF">
        <w:rPr>
          <w:rFonts w:ascii="Times New Roman" w:hAnsi="Times New Roman"/>
          <w:b/>
          <w:sz w:val="32"/>
          <w:szCs w:val="32"/>
          <w:highlight w:val="yellow"/>
        </w:rPr>
        <w:t xml:space="preserve">Лучшими признаны поисковики МКОУ </w:t>
      </w:r>
      <w:proofErr w:type="spellStart"/>
      <w:r w:rsidR="004D2654" w:rsidRPr="00DA11FF">
        <w:rPr>
          <w:rFonts w:ascii="Times New Roman" w:hAnsi="Times New Roman"/>
          <w:b/>
          <w:sz w:val="32"/>
          <w:szCs w:val="32"/>
          <w:highlight w:val="yellow"/>
        </w:rPr>
        <w:t>МКОУ</w:t>
      </w:r>
      <w:proofErr w:type="spellEnd"/>
      <w:r w:rsidR="004D2654" w:rsidRPr="00DA11FF">
        <w:rPr>
          <w:rFonts w:ascii="Times New Roman" w:hAnsi="Times New Roman"/>
          <w:b/>
          <w:sz w:val="32"/>
          <w:szCs w:val="32"/>
          <w:highlight w:val="yellow"/>
        </w:rPr>
        <w:t xml:space="preserve"> </w:t>
      </w:r>
      <w:r w:rsidRPr="00DA11FF">
        <w:rPr>
          <w:rFonts w:ascii="Times New Roman" w:hAnsi="Times New Roman"/>
          <w:b/>
          <w:sz w:val="32"/>
          <w:szCs w:val="32"/>
          <w:highlight w:val="yellow"/>
        </w:rPr>
        <w:t>СОШ</w:t>
      </w:r>
      <w:r w:rsidR="004D2654" w:rsidRPr="00DA11FF">
        <w:rPr>
          <w:rFonts w:ascii="Times New Roman" w:hAnsi="Times New Roman"/>
          <w:b/>
          <w:sz w:val="32"/>
          <w:szCs w:val="32"/>
          <w:highlight w:val="yellow"/>
        </w:rPr>
        <w:t xml:space="preserve"> </w:t>
      </w:r>
      <w:r w:rsidRPr="00DA11FF">
        <w:rPr>
          <w:rFonts w:ascii="Times New Roman" w:hAnsi="Times New Roman"/>
          <w:b/>
          <w:sz w:val="32"/>
          <w:szCs w:val="32"/>
          <w:highlight w:val="yellow"/>
        </w:rPr>
        <w:t>№</w:t>
      </w:r>
      <w:r w:rsidR="004D2654" w:rsidRPr="00DA11FF">
        <w:rPr>
          <w:rFonts w:ascii="Times New Roman" w:hAnsi="Times New Roman"/>
          <w:b/>
          <w:sz w:val="32"/>
          <w:szCs w:val="32"/>
          <w:highlight w:val="yellow"/>
        </w:rPr>
        <w:t xml:space="preserve"> </w:t>
      </w:r>
      <w:r w:rsidRPr="00DA11FF">
        <w:rPr>
          <w:rFonts w:ascii="Times New Roman" w:hAnsi="Times New Roman"/>
          <w:b/>
          <w:sz w:val="32"/>
          <w:szCs w:val="32"/>
          <w:highlight w:val="yellow"/>
        </w:rPr>
        <w:t xml:space="preserve">2 и </w:t>
      </w:r>
      <w:r w:rsidR="004D2654" w:rsidRPr="00DA11FF">
        <w:rPr>
          <w:rFonts w:ascii="Times New Roman" w:hAnsi="Times New Roman"/>
          <w:b/>
          <w:sz w:val="32"/>
          <w:szCs w:val="32"/>
          <w:highlight w:val="yellow"/>
        </w:rPr>
        <w:t xml:space="preserve">МКОУ </w:t>
      </w:r>
      <w:r w:rsidRPr="00DA11FF">
        <w:rPr>
          <w:rFonts w:ascii="Times New Roman" w:hAnsi="Times New Roman"/>
          <w:b/>
          <w:sz w:val="32"/>
          <w:szCs w:val="32"/>
          <w:highlight w:val="yellow"/>
        </w:rPr>
        <w:t>СОШ</w:t>
      </w:r>
      <w:r w:rsidR="004D2654" w:rsidRPr="00DA11FF">
        <w:rPr>
          <w:rFonts w:ascii="Times New Roman" w:hAnsi="Times New Roman"/>
          <w:b/>
          <w:sz w:val="32"/>
          <w:szCs w:val="32"/>
          <w:highlight w:val="yellow"/>
        </w:rPr>
        <w:t xml:space="preserve"> </w:t>
      </w:r>
      <w:r w:rsidRPr="00DA11FF">
        <w:rPr>
          <w:rFonts w:ascii="Times New Roman" w:hAnsi="Times New Roman"/>
          <w:b/>
          <w:sz w:val="32"/>
          <w:szCs w:val="32"/>
          <w:highlight w:val="yellow"/>
        </w:rPr>
        <w:t>№ 1  г. Нефтекумска; МКОУ СОШ</w:t>
      </w:r>
      <w:r w:rsidR="004D2654" w:rsidRPr="00DA11FF">
        <w:rPr>
          <w:rFonts w:ascii="Times New Roman" w:hAnsi="Times New Roman"/>
          <w:b/>
          <w:sz w:val="32"/>
          <w:szCs w:val="32"/>
          <w:highlight w:val="yellow"/>
        </w:rPr>
        <w:t xml:space="preserve"> </w:t>
      </w:r>
      <w:r w:rsidRPr="00DA11FF">
        <w:rPr>
          <w:rFonts w:ascii="Times New Roman" w:hAnsi="Times New Roman"/>
          <w:b/>
          <w:sz w:val="32"/>
          <w:szCs w:val="32"/>
          <w:highlight w:val="yellow"/>
        </w:rPr>
        <w:t>№ 11</w:t>
      </w:r>
      <w:r w:rsidR="004D2654" w:rsidRPr="00DA11FF">
        <w:rPr>
          <w:rFonts w:ascii="Times New Roman" w:hAnsi="Times New Roman"/>
          <w:b/>
          <w:sz w:val="32"/>
          <w:szCs w:val="32"/>
          <w:highlight w:val="yellow"/>
        </w:rPr>
        <w:t>,</w:t>
      </w:r>
      <w:r w:rsidRPr="00DA11FF">
        <w:rPr>
          <w:rFonts w:ascii="Times New Roman" w:hAnsi="Times New Roman"/>
          <w:b/>
          <w:sz w:val="32"/>
          <w:szCs w:val="32"/>
          <w:highlight w:val="yellow"/>
        </w:rPr>
        <w:t xml:space="preserve"> а. </w:t>
      </w:r>
      <w:proofErr w:type="spellStart"/>
      <w:r w:rsidRPr="00DA11FF">
        <w:rPr>
          <w:rFonts w:ascii="Times New Roman" w:hAnsi="Times New Roman"/>
          <w:b/>
          <w:sz w:val="32"/>
          <w:szCs w:val="32"/>
          <w:highlight w:val="yellow"/>
        </w:rPr>
        <w:t>Уллуби</w:t>
      </w:r>
      <w:proofErr w:type="spellEnd"/>
      <w:r w:rsidRPr="00DA11FF">
        <w:rPr>
          <w:rFonts w:ascii="Times New Roman" w:hAnsi="Times New Roman"/>
          <w:b/>
          <w:sz w:val="32"/>
          <w:szCs w:val="32"/>
          <w:highlight w:val="yellow"/>
        </w:rPr>
        <w:t xml:space="preserve"> - Юрт.</w:t>
      </w:r>
      <w:r w:rsidRPr="00DA11FF">
        <w:rPr>
          <w:sz w:val="32"/>
          <w:szCs w:val="32"/>
        </w:rPr>
        <w:t xml:space="preserve"> </w:t>
      </w:r>
      <w:r w:rsidRPr="00DA11FF">
        <w:rPr>
          <w:rFonts w:ascii="Times New Roman" w:hAnsi="Times New Roman"/>
          <w:sz w:val="32"/>
          <w:szCs w:val="32"/>
        </w:rPr>
        <w:t xml:space="preserve">Большая роль в данном направлении отводится школьным музеям, где в объединениях дополнительного образования 98 учащихся вместе </w:t>
      </w:r>
      <w:proofErr w:type="gramStart"/>
      <w:r w:rsidRPr="00DA11FF">
        <w:rPr>
          <w:rFonts w:ascii="Times New Roman" w:hAnsi="Times New Roman"/>
          <w:sz w:val="32"/>
          <w:szCs w:val="32"/>
        </w:rPr>
        <w:t>со</w:t>
      </w:r>
      <w:proofErr w:type="gramEnd"/>
      <w:r w:rsidRPr="00DA11FF">
        <w:rPr>
          <w:rFonts w:ascii="Times New Roman" w:hAnsi="Times New Roman"/>
          <w:sz w:val="32"/>
          <w:szCs w:val="32"/>
        </w:rPr>
        <w:t xml:space="preserve"> взрослыми занимаются исследовательской и поисковой работой.</w:t>
      </w:r>
    </w:p>
    <w:p w:rsidR="00D84534" w:rsidRPr="00DA11FF" w:rsidRDefault="00D84534" w:rsidP="00F117A8">
      <w:pPr>
        <w:pStyle w:val="a3"/>
        <w:jc w:val="both"/>
        <w:rPr>
          <w:rFonts w:ascii="Times New Roman" w:hAnsi="Times New Roman"/>
          <w:b/>
          <w:color w:val="FF0000"/>
          <w:sz w:val="32"/>
          <w:szCs w:val="32"/>
        </w:rPr>
      </w:pPr>
      <w:r w:rsidRPr="00DA11FF">
        <w:rPr>
          <w:rFonts w:ascii="Times New Roman" w:hAnsi="Times New Roman"/>
          <w:b/>
          <w:color w:val="FF0000"/>
          <w:sz w:val="32"/>
          <w:szCs w:val="32"/>
        </w:rPr>
        <w:lastRenderedPageBreak/>
        <w:t>Слайд</w:t>
      </w:r>
      <w:r w:rsidR="00DA11FF">
        <w:rPr>
          <w:rFonts w:ascii="Times New Roman" w:hAnsi="Times New Roman"/>
          <w:b/>
          <w:color w:val="FF0000"/>
          <w:sz w:val="32"/>
          <w:szCs w:val="32"/>
        </w:rPr>
        <w:t xml:space="preserve"> 25</w:t>
      </w:r>
    </w:p>
    <w:p w:rsidR="00C35B37" w:rsidRPr="00DA11FF" w:rsidRDefault="00C35B37" w:rsidP="00F117A8">
      <w:pPr>
        <w:pStyle w:val="a3"/>
        <w:jc w:val="both"/>
        <w:rPr>
          <w:rFonts w:ascii="Times New Roman" w:hAnsi="Times New Roman"/>
          <w:sz w:val="32"/>
          <w:szCs w:val="32"/>
        </w:rPr>
      </w:pPr>
    </w:p>
    <w:p w:rsidR="00F117A8" w:rsidRPr="00DA11FF" w:rsidRDefault="00F117A8" w:rsidP="00F117A8">
      <w:pPr>
        <w:pStyle w:val="a3"/>
        <w:jc w:val="both"/>
        <w:rPr>
          <w:rFonts w:ascii="Times New Roman" w:hAnsi="Times New Roman"/>
          <w:sz w:val="32"/>
          <w:szCs w:val="32"/>
        </w:rPr>
      </w:pPr>
      <w:r w:rsidRPr="00DA11FF">
        <w:rPr>
          <w:rFonts w:ascii="Times New Roman" w:hAnsi="Times New Roman"/>
          <w:sz w:val="32"/>
          <w:szCs w:val="32"/>
        </w:rPr>
        <w:t xml:space="preserve"> В настоящее время из всех школьных музеев наиболее продуктивно работают музей  </w:t>
      </w:r>
      <w:r w:rsidRPr="00DA11FF">
        <w:rPr>
          <w:rFonts w:ascii="Times New Roman" w:hAnsi="Times New Roman"/>
          <w:sz w:val="32"/>
          <w:szCs w:val="32"/>
          <w:highlight w:val="yellow"/>
        </w:rPr>
        <w:t>МКОУ СОШ № 14</w:t>
      </w:r>
      <w:r w:rsidR="004D2654" w:rsidRPr="00DA11FF">
        <w:rPr>
          <w:rFonts w:ascii="Times New Roman" w:hAnsi="Times New Roman"/>
          <w:sz w:val="32"/>
          <w:szCs w:val="32"/>
          <w:highlight w:val="yellow"/>
        </w:rPr>
        <w:t>,</w:t>
      </w:r>
      <w:r w:rsidRPr="00DA11FF">
        <w:rPr>
          <w:rFonts w:ascii="Times New Roman" w:hAnsi="Times New Roman"/>
          <w:sz w:val="32"/>
          <w:szCs w:val="32"/>
          <w:highlight w:val="yellow"/>
        </w:rPr>
        <w:t xml:space="preserve"> </w:t>
      </w:r>
      <w:proofErr w:type="spellStart"/>
      <w:r w:rsidRPr="00DA11FF">
        <w:rPr>
          <w:rFonts w:ascii="Times New Roman" w:hAnsi="Times New Roman"/>
          <w:sz w:val="32"/>
          <w:szCs w:val="32"/>
          <w:highlight w:val="yellow"/>
        </w:rPr>
        <w:t>а</w:t>
      </w:r>
      <w:proofErr w:type="gramStart"/>
      <w:r w:rsidRPr="00DA11FF">
        <w:rPr>
          <w:rFonts w:ascii="Times New Roman" w:hAnsi="Times New Roman"/>
          <w:sz w:val="32"/>
          <w:szCs w:val="32"/>
          <w:highlight w:val="yellow"/>
        </w:rPr>
        <w:t>.Т</w:t>
      </w:r>
      <w:proofErr w:type="gramEnd"/>
      <w:r w:rsidRPr="00DA11FF">
        <w:rPr>
          <w:rFonts w:ascii="Times New Roman" w:hAnsi="Times New Roman"/>
          <w:sz w:val="32"/>
          <w:szCs w:val="32"/>
          <w:highlight w:val="yellow"/>
        </w:rPr>
        <w:t>укуй-Мектеб</w:t>
      </w:r>
      <w:proofErr w:type="spellEnd"/>
      <w:r w:rsidR="004D2654" w:rsidRPr="00DA11FF">
        <w:rPr>
          <w:rFonts w:ascii="Times New Roman" w:hAnsi="Times New Roman"/>
          <w:sz w:val="32"/>
          <w:szCs w:val="32"/>
          <w:highlight w:val="yellow"/>
        </w:rPr>
        <w:t>,</w:t>
      </w:r>
      <w:r w:rsidRPr="00DA11FF">
        <w:rPr>
          <w:rFonts w:ascii="Times New Roman" w:hAnsi="Times New Roman"/>
          <w:sz w:val="32"/>
          <w:szCs w:val="32"/>
          <w:highlight w:val="yellow"/>
        </w:rPr>
        <w:t xml:space="preserve"> и залы Боевой и Трудовой славы  </w:t>
      </w:r>
      <w:r w:rsidR="004D2654" w:rsidRPr="00DA11FF">
        <w:rPr>
          <w:rFonts w:ascii="Times New Roman" w:hAnsi="Times New Roman"/>
          <w:sz w:val="32"/>
          <w:szCs w:val="32"/>
          <w:highlight w:val="yellow"/>
        </w:rPr>
        <w:t xml:space="preserve">МКОУ СОШ № </w:t>
      </w:r>
      <w:r w:rsidRPr="00DA11FF">
        <w:rPr>
          <w:rFonts w:ascii="Times New Roman" w:hAnsi="Times New Roman"/>
          <w:sz w:val="32"/>
          <w:szCs w:val="32"/>
          <w:highlight w:val="yellow"/>
        </w:rPr>
        <w:t>15</w:t>
      </w:r>
      <w:r w:rsidR="004D2654" w:rsidRPr="00DA11FF">
        <w:rPr>
          <w:rFonts w:ascii="Times New Roman" w:hAnsi="Times New Roman"/>
          <w:sz w:val="32"/>
          <w:szCs w:val="32"/>
          <w:highlight w:val="yellow"/>
        </w:rPr>
        <w:t>,</w:t>
      </w:r>
      <w:r w:rsidRPr="00DA11FF">
        <w:rPr>
          <w:rFonts w:ascii="Times New Roman" w:hAnsi="Times New Roman"/>
          <w:sz w:val="32"/>
          <w:szCs w:val="32"/>
          <w:highlight w:val="yellow"/>
        </w:rPr>
        <w:t xml:space="preserve"> </w:t>
      </w:r>
      <w:proofErr w:type="spellStart"/>
      <w:r w:rsidRPr="00DA11FF">
        <w:rPr>
          <w:rFonts w:ascii="Times New Roman" w:hAnsi="Times New Roman"/>
          <w:sz w:val="32"/>
          <w:szCs w:val="32"/>
          <w:highlight w:val="yellow"/>
        </w:rPr>
        <w:t>а.Махмуд-Мектеб</w:t>
      </w:r>
      <w:proofErr w:type="spellEnd"/>
      <w:r w:rsidRPr="00DA11FF">
        <w:rPr>
          <w:rFonts w:ascii="Times New Roman" w:hAnsi="Times New Roman"/>
          <w:sz w:val="32"/>
          <w:szCs w:val="32"/>
          <w:highlight w:val="yellow"/>
        </w:rPr>
        <w:t>, МКОУ СОШ № 16</w:t>
      </w:r>
      <w:r w:rsidR="004D2654" w:rsidRPr="00DA11FF">
        <w:rPr>
          <w:rFonts w:ascii="Times New Roman" w:hAnsi="Times New Roman"/>
          <w:sz w:val="32"/>
          <w:szCs w:val="32"/>
          <w:highlight w:val="yellow"/>
        </w:rPr>
        <w:t>,</w:t>
      </w:r>
      <w:r w:rsidRPr="00DA11FF">
        <w:rPr>
          <w:rFonts w:ascii="Times New Roman" w:hAnsi="Times New Roman"/>
          <w:sz w:val="32"/>
          <w:szCs w:val="32"/>
          <w:highlight w:val="yellow"/>
        </w:rPr>
        <w:t xml:space="preserve"> </w:t>
      </w:r>
      <w:proofErr w:type="spellStart"/>
      <w:r w:rsidRPr="00DA11FF">
        <w:rPr>
          <w:rFonts w:ascii="Times New Roman" w:hAnsi="Times New Roman"/>
          <w:sz w:val="32"/>
          <w:szCs w:val="32"/>
          <w:highlight w:val="yellow"/>
        </w:rPr>
        <w:t>с.Каясула</w:t>
      </w:r>
      <w:proofErr w:type="spellEnd"/>
      <w:r w:rsidRPr="00DA11FF">
        <w:rPr>
          <w:rFonts w:ascii="Times New Roman" w:hAnsi="Times New Roman"/>
          <w:sz w:val="32"/>
          <w:szCs w:val="32"/>
          <w:highlight w:val="yellow"/>
        </w:rPr>
        <w:t>,</w:t>
      </w:r>
      <w:r w:rsidRPr="00DA11FF">
        <w:rPr>
          <w:rFonts w:ascii="Times New Roman" w:hAnsi="Times New Roman"/>
          <w:sz w:val="32"/>
          <w:szCs w:val="32"/>
        </w:rPr>
        <w:t xml:space="preserve"> экспозиции в них постоянно обновляются, используются разнообразные формы деятельности, музейные уроки стали неотъемлемой частью воспитательно-образовательной школьной среды.</w:t>
      </w:r>
    </w:p>
    <w:p w:rsidR="00536105" w:rsidRPr="00DA11FF" w:rsidRDefault="00F117A8" w:rsidP="00F117A8">
      <w:pPr>
        <w:pStyle w:val="a3"/>
        <w:jc w:val="both"/>
        <w:rPr>
          <w:rFonts w:ascii="Times New Roman" w:hAnsi="Times New Roman"/>
          <w:color w:val="333333"/>
          <w:sz w:val="32"/>
          <w:szCs w:val="32"/>
          <w:shd w:val="clear" w:color="auto" w:fill="FFFFFF"/>
        </w:rPr>
      </w:pPr>
      <w:r w:rsidRPr="00DA11FF">
        <w:rPr>
          <w:rFonts w:ascii="Times New Roman" w:hAnsi="Times New Roman"/>
          <w:sz w:val="32"/>
          <w:szCs w:val="32"/>
        </w:rPr>
        <w:tab/>
        <w:t xml:space="preserve">Уже два года в нашем округе развивается </w:t>
      </w:r>
      <w:r w:rsidRPr="00DA11FF">
        <w:rPr>
          <w:rFonts w:ascii="Times New Roman" w:hAnsi="Times New Roman"/>
          <w:color w:val="333333"/>
          <w:sz w:val="32"/>
          <w:szCs w:val="32"/>
          <w:shd w:val="clear" w:color="auto" w:fill="FFFFFF"/>
        </w:rPr>
        <w:t>всероссийское военно-патриотическое общественное движение «</w:t>
      </w:r>
      <w:proofErr w:type="spellStart"/>
      <w:r w:rsidRPr="00DA11FF">
        <w:rPr>
          <w:rFonts w:ascii="Times New Roman" w:hAnsi="Times New Roman"/>
          <w:color w:val="333333"/>
          <w:sz w:val="32"/>
          <w:szCs w:val="32"/>
          <w:shd w:val="clear" w:color="auto" w:fill="FFFFFF"/>
        </w:rPr>
        <w:t>Юнармия</w:t>
      </w:r>
      <w:proofErr w:type="spellEnd"/>
      <w:r w:rsidRPr="00DA11FF">
        <w:rPr>
          <w:rFonts w:ascii="Times New Roman" w:hAnsi="Times New Roman"/>
          <w:color w:val="333333"/>
          <w:sz w:val="32"/>
          <w:szCs w:val="32"/>
          <w:shd w:val="clear" w:color="auto" w:fill="FFFFFF"/>
        </w:rPr>
        <w:t xml:space="preserve">», </w:t>
      </w:r>
    </w:p>
    <w:p w:rsidR="00536105" w:rsidRPr="00DA11FF" w:rsidRDefault="00536105" w:rsidP="00F117A8">
      <w:pPr>
        <w:pStyle w:val="a3"/>
        <w:jc w:val="both"/>
        <w:rPr>
          <w:rFonts w:ascii="Times New Roman" w:hAnsi="Times New Roman"/>
          <w:b/>
          <w:color w:val="FF0000"/>
          <w:sz w:val="32"/>
          <w:szCs w:val="32"/>
        </w:rPr>
      </w:pPr>
      <w:r w:rsidRPr="00DA11FF">
        <w:rPr>
          <w:rFonts w:ascii="Times New Roman" w:hAnsi="Times New Roman"/>
          <w:b/>
          <w:color w:val="FF0000"/>
          <w:sz w:val="32"/>
          <w:szCs w:val="32"/>
        </w:rPr>
        <w:t>Слайд</w:t>
      </w:r>
      <w:r w:rsidR="00507FFB">
        <w:rPr>
          <w:rFonts w:ascii="Times New Roman" w:hAnsi="Times New Roman"/>
          <w:b/>
          <w:color w:val="FF0000"/>
          <w:sz w:val="32"/>
          <w:szCs w:val="32"/>
        </w:rPr>
        <w:t xml:space="preserve"> 26</w:t>
      </w:r>
    </w:p>
    <w:p w:rsidR="00040977" w:rsidRPr="00DA11FF" w:rsidRDefault="00040977" w:rsidP="00F117A8">
      <w:pPr>
        <w:pStyle w:val="a3"/>
        <w:jc w:val="both"/>
        <w:rPr>
          <w:rFonts w:ascii="Times New Roman" w:hAnsi="Times New Roman"/>
          <w:color w:val="333333"/>
          <w:sz w:val="32"/>
          <w:szCs w:val="32"/>
          <w:shd w:val="clear" w:color="auto" w:fill="FFFFFF"/>
        </w:rPr>
      </w:pPr>
    </w:p>
    <w:p w:rsidR="00F117A8" w:rsidRPr="00DA11FF" w:rsidRDefault="00F117A8" w:rsidP="00F117A8">
      <w:pPr>
        <w:pStyle w:val="a3"/>
        <w:jc w:val="both"/>
        <w:rPr>
          <w:rFonts w:ascii="Times New Roman" w:hAnsi="Times New Roman"/>
          <w:color w:val="333333"/>
          <w:sz w:val="32"/>
          <w:szCs w:val="32"/>
          <w:shd w:val="clear" w:color="auto" w:fill="FFFFFF"/>
        </w:rPr>
      </w:pPr>
      <w:r w:rsidRPr="00DA11FF">
        <w:rPr>
          <w:rFonts w:ascii="Times New Roman" w:hAnsi="Times New Roman"/>
          <w:color w:val="333333"/>
          <w:sz w:val="32"/>
          <w:szCs w:val="32"/>
          <w:shd w:val="clear" w:color="auto" w:fill="FFFFFF"/>
        </w:rPr>
        <w:t xml:space="preserve">на сегодняшний день у нас действуют </w:t>
      </w:r>
      <w:r w:rsidRPr="00DA11FF">
        <w:rPr>
          <w:rFonts w:ascii="Times New Roman" w:hAnsi="Times New Roman"/>
          <w:color w:val="333333"/>
          <w:sz w:val="32"/>
          <w:szCs w:val="32"/>
          <w:highlight w:val="yellow"/>
          <w:shd w:val="clear" w:color="auto" w:fill="FFFFFF"/>
        </w:rPr>
        <w:t>19 юнармейских отрядов, в рядах которых активно занимаются 694 юнармейца.</w:t>
      </w:r>
      <w:r w:rsidRPr="00DA11FF">
        <w:rPr>
          <w:rFonts w:ascii="Times New Roman" w:hAnsi="Times New Roman"/>
          <w:color w:val="333333"/>
          <w:sz w:val="32"/>
          <w:szCs w:val="32"/>
          <w:shd w:val="clear" w:color="auto" w:fill="FFFFFF"/>
        </w:rPr>
        <w:t xml:space="preserve"> Базой развития юнармейского движения является Центр внешкольной работы.</w:t>
      </w:r>
    </w:p>
    <w:p w:rsidR="00536105" w:rsidRPr="00DA11FF" w:rsidRDefault="00F117A8" w:rsidP="00F117A8">
      <w:pPr>
        <w:pStyle w:val="a3"/>
        <w:ind w:firstLine="708"/>
        <w:jc w:val="both"/>
        <w:rPr>
          <w:rFonts w:ascii="Times New Roman" w:hAnsi="Times New Roman"/>
          <w:sz w:val="32"/>
          <w:szCs w:val="32"/>
        </w:rPr>
      </w:pPr>
      <w:r w:rsidRPr="00DA11FF">
        <w:rPr>
          <w:rFonts w:ascii="Times New Roman" w:hAnsi="Times New Roman"/>
          <w:sz w:val="32"/>
          <w:szCs w:val="32"/>
        </w:rPr>
        <w:t>Команда Нефтекумского городского округа в составе 10 человек стала участником 30 краевого слёта Всероссийского туристско-краеведчес</w:t>
      </w:r>
      <w:r w:rsidR="005E31C8" w:rsidRPr="00DA11FF">
        <w:rPr>
          <w:rFonts w:ascii="Times New Roman" w:hAnsi="Times New Roman"/>
          <w:sz w:val="32"/>
          <w:szCs w:val="32"/>
        </w:rPr>
        <w:t>кого движения «Отечество-2018»</w:t>
      </w:r>
      <w:r w:rsidRPr="00DA11FF">
        <w:rPr>
          <w:rFonts w:ascii="Times New Roman" w:hAnsi="Times New Roman"/>
          <w:sz w:val="32"/>
          <w:szCs w:val="32"/>
        </w:rPr>
        <w:t>.</w:t>
      </w:r>
    </w:p>
    <w:p w:rsidR="00536105" w:rsidRPr="00DA11FF" w:rsidRDefault="00536105" w:rsidP="00F117A8">
      <w:pPr>
        <w:pStyle w:val="a3"/>
        <w:ind w:firstLine="708"/>
        <w:jc w:val="both"/>
        <w:rPr>
          <w:rFonts w:ascii="Times New Roman" w:hAnsi="Times New Roman"/>
          <w:b/>
          <w:color w:val="FF0000"/>
          <w:sz w:val="32"/>
          <w:szCs w:val="32"/>
        </w:rPr>
      </w:pPr>
      <w:r w:rsidRPr="00DA11FF">
        <w:rPr>
          <w:rFonts w:ascii="Times New Roman" w:hAnsi="Times New Roman"/>
          <w:b/>
          <w:color w:val="FF0000"/>
          <w:sz w:val="32"/>
          <w:szCs w:val="32"/>
        </w:rPr>
        <w:t>Слайд</w:t>
      </w:r>
      <w:r w:rsidR="00507FFB">
        <w:rPr>
          <w:rFonts w:ascii="Times New Roman" w:hAnsi="Times New Roman"/>
          <w:b/>
          <w:color w:val="FF0000"/>
          <w:sz w:val="32"/>
          <w:szCs w:val="32"/>
        </w:rPr>
        <w:t xml:space="preserve"> 27</w:t>
      </w:r>
    </w:p>
    <w:p w:rsidR="0003280A" w:rsidRPr="00DA11FF" w:rsidRDefault="0003280A" w:rsidP="00F117A8">
      <w:pPr>
        <w:pStyle w:val="a3"/>
        <w:ind w:firstLine="708"/>
        <w:jc w:val="both"/>
        <w:rPr>
          <w:rFonts w:ascii="Times New Roman" w:hAnsi="Times New Roman"/>
          <w:sz w:val="32"/>
          <w:szCs w:val="32"/>
        </w:rPr>
      </w:pPr>
    </w:p>
    <w:p w:rsidR="00F117A8" w:rsidRPr="00DA11FF" w:rsidRDefault="00F117A8" w:rsidP="00F117A8">
      <w:pPr>
        <w:pStyle w:val="a3"/>
        <w:ind w:firstLine="708"/>
        <w:jc w:val="both"/>
        <w:rPr>
          <w:rFonts w:ascii="Times New Roman" w:hAnsi="Times New Roman"/>
          <w:color w:val="333333"/>
          <w:sz w:val="32"/>
          <w:szCs w:val="32"/>
          <w:shd w:val="clear" w:color="auto" w:fill="FFFFFF"/>
        </w:rPr>
      </w:pPr>
      <w:r w:rsidRPr="00DA11FF">
        <w:rPr>
          <w:rFonts w:ascii="Times New Roman" w:hAnsi="Times New Roman"/>
          <w:sz w:val="32"/>
          <w:szCs w:val="32"/>
        </w:rPr>
        <w:t xml:space="preserve"> Ребята достойно представили родное </w:t>
      </w:r>
      <w:proofErr w:type="spellStart"/>
      <w:r w:rsidRPr="00DA11FF">
        <w:rPr>
          <w:rFonts w:ascii="Times New Roman" w:hAnsi="Times New Roman"/>
          <w:sz w:val="32"/>
          <w:szCs w:val="32"/>
        </w:rPr>
        <w:t>Нефтекумье</w:t>
      </w:r>
      <w:proofErr w:type="spellEnd"/>
      <w:r w:rsidRPr="00DA11FF">
        <w:rPr>
          <w:rFonts w:ascii="Times New Roman" w:hAnsi="Times New Roman"/>
          <w:sz w:val="32"/>
          <w:szCs w:val="32"/>
        </w:rPr>
        <w:t>, выступив на конференции,  и практически все заняли призовые места.</w:t>
      </w:r>
    </w:p>
    <w:p w:rsidR="00536105" w:rsidRPr="00DA11FF" w:rsidRDefault="00F117A8" w:rsidP="00F117A8">
      <w:pPr>
        <w:pStyle w:val="a3"/>
        <w:ind w:firstLine="708"/>
        <w:jc w:val="both"/>
        <w:rPr>
          <w:rFonts w:ascii="Times New Roman" w:hAnsi="Times New Roman"/>
          <w:sz w:val="32"/>
          <w:szCs w:val="32"/>
        </w:rPr>
      </w:pPr>
      <w:r w:rsidRPr="00DA11FF">
        <w:rPr>
          <w:rFonts w:ascii="Times New Roman" w:hAnsi="Times New Roman"/>
          <w:sz w:val="32"/>
          <w:szCs w:val="32"/>
        </w:rPr>
        <w:t>В прошедшем учебном году во всех учреждениях образования была организована деятельность школьных уполномоченных по защите прав участников образовательного процесса.</w:t>
      </w:r>
    </w:p>
    <w:p w:rsidR="00536105" w:rsidRPr="00DA11FF" w:rsidRDefault="00536105" w:rsidP="00F117A8">
      <w:pPr>
        <w:pStyle w:val="a3"/>
        <w:ind w:firstLine="708"/>
        <w:jc w:val="both"/>
        <w:rPr>
          <w:rFonts w:ascii="Times New Roman" w:hAnsi="Times New Roman"/>
          <w:b/>
          <w:color w:val="FF0000"/>
          <w:sz w:val="32"/>
          <w:szCs w:val="32"/>
        </w:rPr>
      </w:pPr>
      <w:r w:rsidRPr="00DA11FF">
        <w:rPr>
          <w:rFonts w:ascii="Times New Roman" w:hAnsi="Times New Roman"/>
          <w:b/>
          <w:color w:val="FF0000"/>
          <w:sz w:val="32"/>
          <w:szCs w:val="32"/>
        </w:rPr>
        <w:t>Слайд</w:t>
      </w:r>
      <w:r w:rsidR="00507FFB">
        <w:rPr>
          <w:rFonts w:ascii="Times New Roman" w:hAnsi="Times New Roman"/>
          <w:b/>
          <w:color w:val="FF0000"/>
          <w:sz w:val="32"/>
          <w:szCs w:val="32"/>
        </w:rPr>
        <w:t xml:space="preserve"> 28</w:t>
      </w:r>
    </w:p>
    <w:p w:rsidR="007B5806" w:rsidRPr="00DA11FF" w:rsidRDefault="007B5806" w:rsidP="007B5806">
      <w:pPr>
        <w:pStyle w:val="a3"/>
        <w:ind w:firstLine="708"/>
        <w:jc w:val="both"/>
        <w:rPr>
          <w:rFonts w:ascii="Times New Roman" w:hAnsi="Times New Roman"/>
          <w:b/>
          <w:color w:val="FF0000"/>
          <w:sz w:val="32"/>
          <w:szCs w:val="32"/>
        </w:rPr>
      </w:pPr>
    </w:p>
    <w:p w:rsidR="00F117A8" w:rsidRPr="00DA11FF" w:rsidRDefault="00F117A8" w:rsidP="00F117A8">
      <w:pPr>
        <w:pStyle w:val="a3"/>
        <w:ind w:firstLine="708"/>
        <w:jc w:val="both"/>
        <w:rPr>
          <w:rFonts w:ascii="Times New Roman" w:hAnsi="Times New Roman"/>
          <w:sz w:val="32"/>
          <w:szCs w:val="32"/>
        </w:rPr>
      </w:pPr>
      <w:r w:rsidRPr="00DA11FF">
        <w:rPr>
          <w:rFonts w:ascii="Times New Roman" w:hAnsi="Times New Roman"/>
          <w:sz w:val="32"/>
          <w:szCs w:val="32"/>
        </w:rPr>
        <w:t xml:space="preserve"> </w:t>
      </w:r>
      <w:proofErr w:type="gramStart"/>
      <w:r w:rsidRPr="00DA11FF">
        <w:rPr>
          <w:rFonts w:ascii="Times New Roman" w:hAnsi="Times New Roman"/>
          <w:sz w:val="32"/>
          <w:szCs w:val="32"/>
        </w:rPr>
        <w:t xml:space="preserve">Школьными уполномоченными по правам детей   инициированы и проведены многочисленные акции и мероприятия, направленные на пропаганду правовых знаний по защите прав детей.  </w:t>
      </w:r>
      <w:r w:rsidRPr="00507FFB">
        <w:rPr>
          <w:rFonts w:ascii="Times New Roman" w:hAnsi="Times New Roman"/>
          <w:b/>
          <w:sz w:val="32"/>
          <w:szCs w:val="32"/>
          <w:highlight w:val="yellow"/>
        </w:rPr>
        <w:t xml:space="preserve">24 педагога, в том числе и школьные уполномоченные, прошли </w:t>
      </w:r>
      <w:r w:rsidR="001E35DB" w:rsidRPr="00507FFB">
        <w:rPr>
          <w:rFonts w:ascii="Times New Roman" w:hAnsi="Times New Roman"/>
          <w:b/>
          <w:sz w:val="32"/>
          <w:szCs w:val="32"/>
          <w:highlight w:val="yellow"/>
        </w:rPr>
        <w:t xml:space="preserve"> </w:t>
      </w:r>
      <w:r w:rsidRPr="00507FFB">
        <w:rPr>
          <w:rFonts w:ascii="Times New Roman" w:hAnsi="Times New Roman"/>
          <w:b/>
          <w:sz w:val="32"/>
          <w:szCs w:val="32"/>
          <w:highlight w:val="yellow"/>
        </w:rPr>
        <w:t xml:space="preserve"> курсовую подготовку</w:t>
      </w:r>
      <w:r w:rsidRPr="00DA11FF">
        <w:rPr>
          <w:rFonts w:ascii="Times New Roman" w:hAnsi="Times New Roman"/>
          <w:sz w:val="32"/>
          <w:szCs w:val="32"/>
        </w:rPr>
        <w:t xml:space="preserve"> по программе «Школьная медиация», что значительно обогатило багаж методических знаний наших педагогов</w:t>
      </w:r>
      <w:r w:rsidR="00334B2B" w:rsidRPr="00DA11FF">
        <w:rPr>
          <w:rFonts w:ascii="Times New Roman" w:hAnsi="Times New Roman"/>
          <w:sz w:val="32"/>
          <w:szCs w:val="32"/>
        </w:rPr>
        <w:t>,</w:t>
      </w:r>
      <w:r w:rsidRPr="00DA11FF">
        <w:rPr>
          <w:rFonts w:ascii="Times New Roman" w:hAnsi="Times New Roman"/>
          <w:sz w:val="32"/>
          <w:szCs w:val="32"/>
        </w:rPr>
        <w:t xml:space="preserve"> и позволит в дальнейшем совершенствовать это направление деятельности. </w:t>
      </w:r>
      <w:proofErr w:type="gramEnd"/>
    </w:p>
    <w:p w:rsidR="00536105" w:rsidRPr="00DA11FF" w:rsidRDefault="00F117A8" w:rsidP="00F117A8">
      <w:pPr>
        <w:pStyle w:val="a3"/>
        <w:ind w:firstLine="708"/>
        <w:jc w:val="both"/>
        <w:rPr>
          <w:rFonts w:ascii="Times New Roman" w:hAnsi="Times New Roman"/>
          <w:sz w:val="32"/>
          <w:szCs w:val="32"/>
        </w:rPr>
      </w:pPr>
      <w:r w:rsidRPr="00DA11FF">
        <w:rPr>
          <w:rFonts w:ascii="Times New Roman" w:hAnsi="Times New Roman"/>
          <w:sz w:val="32"/>
          <w:szCs w:val="32"/>
        </w:rPr>
        <w:t>Несомненным достижением этого года стало создание районного Совета отцов, который возглавил Шевелёв Виктор Владимирович.</w:t>
      </w:r>
    </w:p>
    <w:p w:rsidR="00536105" w:rsidRPr="00DA11FF" w:rsidRDefault="00536105" w:rsidP="00F117A8">
      <w:pPr>
        <w:pStyle w:val="a3"/>
        <w:ind w:firstLine="708"/>
        <w:jc w:val="both"/>
        <w:rPr>
          <w:rFonts w:ascii="Times New Roman" w:hAnsi="Times New Roman"/>
          <w:b/>
          <w:color w:val="FF0000"/>
          <w:sz w:val="32"/>
          <w:szCs w:val="32"/>
        </w:rPr>
      </w:pPr>
      <w:r w:rsidRPr="00DA11FF">
        <w:rPr>
          <w:rFonts w:ascii="Times New Roman" w:hAnsi="Times New Roman"/>
          <w:b/>
          <w:color w:val="FF0000"/>
          <w:sz w:val="32"/>
          <w:szCs w:val="32"/>
        </w:rPr>
        <w:t>Слайд</w:t>
      </w:r>
      <w:r w:rsidR="00507FFB">
        <w:rPr>
          <w:rFonts w:ascii="Times New Roman" w:hAnsi="Times New Roman"/>
          <w:b/>
          <w:color w:val="FF0000"/>
          <w:sz w:val="32"/>
          <w:szCs w:val="32"/>
        </w:rPr>
        <w:t xml:space="preserve"> 29</w:t>
      </w:r>
    </w:p>
    <w:p w:rsidR="00BD759B" w:rsidRPr="00DA11FF" w:rsidRDefault="00BD759B" w:rsidP="00F117A8">
      <w:pPr>
        <w:pStyle w:val="a3"/>
        <w:ind w:firstLine="708"/>
        <w:jc w:val="both"/>
        <w:rPr>
          <w:rFonts w:ascii="Times New Roman" w:hAnsi="Times New Roman"/>
          <w:sz w:val="32"/>
          <w:szCs w:val="32"/>
        </w:rPr>
      </w:pPr>
    </w:p>
    <w:p w:rsidR="00F117A8" w:rsidRPr="00DA11FF" w:rsidRDefault="00F117A8" w:rsidP="00F117A8">
      <w:pPr>
        <w:pStyle w:val="a3"/>
        <w:ind w:firstLine="708"/>
        <w:jc w:val="both"/>
        <w:rPr>
          <w:rFonts w:ascii="Times New Roman" w:hAnsi="Times New Roman"/>
          <w:sz w:val="32"/>
          <w:szCs w:val="32"/>
        </w:rPr>
      </w:pPr>
      <w:r w:rsidRPr="00DA11FF">
        <w:rPr>
          <w:rFonts w:ascii="Times New Roman" w:hAnsi="Times New Roman"/>
          <w:sz w:val="32"/>
          <w:szCs w:val="32"/>
        </w:rPr>
        <w:t xml:space="preserve"> Совет создан с целью выработки механизмов и форм участия граждан в реализации государственной семейной политики, повышения статуса отцов в обществе; развития социальной и культурной сферы в Нефтекумском городском округе Ставропольского края.</w:t>
      </w:r>
      <w:r w:rsidR="00536105" w:rsidRPr="00DA11FF">
        <w:rPr>
          <w:rFonts w:ascii="Times New Roman" w:hAnsi="Times New Roman"/>
          <w:sz w:val="32"/>
          <w:szCs w:val="32"/>
        </w:rPr>
        <w:t xml:space="preserve"> 6 августа 2018 года все образовательные организации совместно с инспекторами  ОДН, </w:t>
      </w:r>
      <w:r w:rsidR="00536105" w:rsidRPr="00DA11FF">
        <w:rPr>
          <w:rFonts w:ascii="Times New Roman" w:hAnsi="Times New Roman"/>
          <w:sz w:val="32"/>
          <w:szCs w:val="32"/>
        </w:rPr>
        <w:lastRenderedPageBreak/>
        <w:t>общественными воспитателями, классными руководителями, школьными Советами отцов приняли участие во Всероссийской акции «Отцовский патруль»:  провели совместные рейды к местам массовой  концентрации молодежи, обследовали прилегающую территорию на предмет выявления мест возможной криминальной опасности</w:t>
      </w:r>
      <w:proofErr w:type="gramStart"/>
      <w:r w:rsidR="00536105" w:rsidRPr="00DA11FF">
        <w:rPr>
          <w:rFonts w:ascii="Times New Roman" w:hAnsi="Times New Roman"/>
          <w:sz w:val="32"/>
          <w:szCs w:val="32"/>
        </w:rPr>
        <w:t xml:space="preserve"> .</w:t>
      </w:r>
      <w:proofErr w:type="gramEnd"/>
    </w:p>
    <w:p w:rsidR="00536105" w:rsidRPr="00DA11FF" w:rsidRDefault="00F117A8" w:rsidP="00F117A8">
      <w:pPr>
        <w:pStyle w:val="a3"/>
        <w:ind w:firstLine="708"/>
        <w:jc w:val="both"/>
        <w:rPr>
          <w:rFonts w:ascii="Times New Roman" w:hAnsi="Times New Roman"/>
          <w:sz w:val="32"/>
          <w:szCs w:val="32"/>
        </w:rPr>
      </w:pPr>
      <w:r w:rsidRPr="00DA11FF">
        <w:rPr>
          <w:rFonts w:ascii="Times New Roman" w:hAnsi="Times New Roman"/>
          <w:sz w:val="32"/>
          <w:szCs w:val="32"/>
        </w:rPr>
        <w:t xml:space="preserve">Деятельность детской общественной организации СДО «Дети </w:t>
      </w:r>
      <w:proofErr w:type="spellStart"/>
      <w:r w:rsidRPr="00DA11FF">
        <w:rPr>
          <w:rFonts w:ascii="Times New Roman" w:hAnsi="Times New Roman"/>
          <w:sz w:val="32"/>
          <w:szCs w:val="32"/>
        </w:rPr>
        <w:t>Нефтекумья</w:t>
      </w:r>
      <w:proofErr w:type="spellEnd"/>
      <w:r w:rsidRPr="00DA11FF">
        <w:rPr>
          <w:rFonts w:ascii="Times New Roman" w:hAnsi="Times New Roman"/>
          <w:sz w:val="32"/>
          <w:szCs w:val="32"/>
        </w:rPr>
        <w:t xml:space="preserve">», как и прежде, была направлена на формирование у учащихся активной гражданской позиции, личное участие в мероприятиях гражданско-патриотической, </w:t>
      </w:r>
      <w:proofErr w:type="spellStart"/>
      <w:r w:rsidRPr="00DA11FF">
        <w:rPr>
          <w:rFonts w:ascii="Times New Roman" w:hAnsi="Times New Roman"/>
          <w:sz w:val="32"/>
          <w:szCs w:val="32"/>
        </w:rPr>
        <w:t>здоровьесберегающей</w:t>
      </w:r>
      <w:proofErr w:type="spellEnd"/>
      <w:r w:rsidRPr="00DA11FF">
        <w:rPr>
          <w:rFonts w:ascii="Times New Roman" w:hAnsi="Times New Roman"/>
          <w:sz w:val="32"/>
          <w:szCs w:val="32"/>
        </w:rPr>
        <w:t>, экологической направленностей.</w:t>
      </w:r>
    </w:p>
    <w:p w:rsidR="00536105" w:rsidRPr="00DA11FF" w:rsidRDefault="00536105" w:rsidP="00F117A8">
      <w:pPr>
        <w:pStyle w:val="a3"/>
        <w:ind w:firstLine="708"/>
        <w:jc w:val="both"/>
        <w:rPr>
          <w:rFonts w:ascii="Times New Roman" w:hAnsi="Times New Roman"/>
          <w:b/>
          <w:color w:val="FF0000"/>
          <w:sz w:val="32"/>
          <w:szCs w:val="32"/>
        </w:rPr>
      </w:pPr>
      <w:r w:rsidRPr="00DA11FF">
        <w:rPr>
          <w:rFonts w:ascii="Times New Roman" w:hAnsi="Times New Roman"/>
          <w:b/>
          <w:color w:val="FF0000"/>
          <w:sz w:val="32"/>
          <w:szCs w:val="32"/>
        </w:rPr>
        <w:t>Слайд</w:t>
      </w:r>
      <w:r w:rsidR="00507FFB">
        <w:rPr>
          <w:rFonts w:ascii="Times New Roman" w:hAnsi="Times New Roman"/>
          <w:b/>
          <w:color w:val="FF0000"/>
          <w:sz w:val="32"/>
          <w:szCs w:val="32"/>
        </w:rPr>
        <w:t xml:space="preserve"> 30</w:t>
      </w:r>
    </w:p>
    <w:p w:rsidR="004B53F5" w:rsidRPr="00DA11FF" w:rsidRDefault="004B53F5" w:rsidP="00F117A8">
      <w:pPr>
        <w:pStyle w:val="a3"/>
        <w:ind w:firstLine="708"/>
        <w:jc w:val="both"/>
        <w:rPr>
          <w:rFonts w:ascii="Times New Roman" w:hAnsi="Times New Roman"/>
          <w:sz w:val="32"/>
          <w:szCs w:val="32"/>
        </w:rPr>
      </w:pPr>
    </w:p>
    <w:p w:rsidR="00F117A8" w:rsidRPr="00DA11FF" w:rsidRDefault="00F117A8" w:rsidP="00F117A8">
      <w:pPr>
        <w:pStyle w:val="a3"/>
        <w:ind w:firstLine="708"/>
        <w:jc w:val="both"/>
        <w:rPr>
          <w:rFonts w:ascii="Times New Roman" w:hAnsi="Times New Roman"/>
          <w:sz w:val="32"/>
          <w:szCs w:val="32"/>
        </w:rPr>
      </w:pPr>
      <w:r w:rsidRPr="00DA11FF">
        <w:rPr>
          <w:rFonts w:ascii="Times New Roman" w:hAnsi="Times New Roman"/>
          <w:sz w:val="32"/>
          <w:szCs w:val="32"/>
        </w:rPr>
        <w:t xml:space="preserve"> В этом году впервые за последние 10 лет лидер детской общественной организации </w:t>
      </w:r>
      <w:proofErr w:type="spellStart"/>
      <w:r w:rsidRPr="00DA11FF">
        <w:rPr>
          <w:rFonts w:ascii="Times New Roman" w:hAnsi="Times New Roman"/>
          <w:sz w:val="32"/>
          <w:szCs w:val="32"/>
        </w:rPr>
        <w:t>СМиД</w:t>
      </w:r>
      <w:proofErr w:type="spellEnd"/>
      <w:r w:rsidRPr="00DA11FF">
        <w:rPr>
          <w:rFonts w:ascii="Times New Roman" w:hAnsi="Times New Roman"/>
          <w:sz w:val="32"/>
          <w:szCs w:val="32"/>
        </w:rPr>
        <w:t xml:space="preserve"> МКОУ СОШ № 2</w:t>
      </w:r>
      <w:r w:rsidR="00334B2B" w:rsidRPr="00DA11FF">
        <w:rPr>
          <w:rFonts w:ascii="Times New Roman" w:hAnsi="Times New Roman"/>
          <w:sz w:val="32"/>
          <w:szCs w:val="32"/>
        </w:rPr>
        <w:t>, г</w:t>
      </w:r>
      <w:proofErr w:type="gramStart"/>
      <w:r w:rsidR="00334B2B" w:rsidRPr="00DA11FF">
        <w:rPr>
          <w:rFonts w:ascii="Times New Roman" w:hAnsi="Times New Roman"/>
          <w:sz w:val="32"/>
          <w:szCs w:val="32"/>
        </w:rPr>
        <w:t>.Н</w:t>
      </w:r>
      <w:proofErr w:type="gramEnd"/>
      <w:r w:rsidR="00334B2B" w:rsidRPr="00DA11FF">
        <w:rPr>
          <w:rFonts w:ascii="Times New Roman" w:hAnsi="Times New Roman"/>
          <w:sz w:val="32"/>
          <w:szCs w:val="32"/>
        </w:rPr>
        <w:t>ефтекумск,</w:t>
      </w:r>
      <w:r w:rsidRPr="00DA11FF">
        <w:rPr>
          <w:rFonts w:ascii="Times New Roman" w:hAnsi="Times New Roman"/>
          <w:sz w:val="32"/>
          <w:szCs w:val="32"/>
        </w:rPr>
        <w:t xml:space="preserve"> Ковалёва Ирина стала лауреатом 1 степени в краевом этапе Всероссийского конкурса «Лидер – 2018».</w:t>
      </w:r>
    </w:p>
    <w:p w:rsidR="00F117A8" w:rsidRPr="00DA11FF" w:rsidRDefault="00F117A8" w:rsidP="00F117A8">
      <w:pPr>
        <w:pStyle w:val="a3"/>
        <w:ind w:firstLine="708"/>
        <w:jc w:val="both"/>
        <w:rPr>
          <w:rFonts w:ascii="Times New Roman" w:hAnsi="Times New Roman"/>
          <w:sz w:val="32"/>
          <w:szCs w:val="32"/>
        </w:rPr>
      </w:pPr>
      <w:r w:rsidRPr="00DA11FF">
        <w:rPr>
          <w:rFonts w:ascii="Times New Roman" w:hAnsi="Times New Roman"/>
          <w:sz w:val="32"/>
          <w:szCs w:val="32"/>
        </w:rPr>
        <w:t>Характерной особенностью работы в этом году стала интеграция программы детского общественного движения района с направлениями деятельности Российского движения школьников. По-прежнему лидером РДШ  остаётся детская общественная организация МКОУ СОШ № 3</w:t>
      </w:r>
      <w:r w:rsidR="00334B2B" w:rsidRPr="00DA11FF">
        <w:rPr>
          <w:rFonts w:ascii="Times New Roman" w:hAnsi="Times New Roman"/>
          <w:sz w:val="32"/>
          <w:szCs w:val="32"/>
        </w:rPr>
        <w:t xml:space="preserve"> с углубленным изучением отдельных предметов, г</w:t>
      </w:r>
      <w:proofErr w:type="gramStart"/>
      <w:r w:rsidR="00334B2B" w:rsidRPr="00DA11FF">
        <w:rPr>
          <w:rFonts w:ascii="Times New Roman" w:hAnsi="Times New Roman"/>
          <w:sz w:val="32"/>
          <w:szCs w:val="32"/>
        </w:rPr>
        <w:t>.Н</w:t>
      </w:r>
      <w:proofErr w:type="gramEnd"/>
      <w:r w:rsidR="00334B2B" w:rsidRPr="00DA11FF">
        <w:rPr>
          <w:rFonts w:ascii="Times New Roman" w:hAnsi="Times New Roman"/>
          <w:sz w:val="32"/>
          <w:szCs w:val="32"/>
        </w:rPr>
        <w:t>ефтекумск</w:t>
      </w:r>
      <w:r w:rsidRPr="00DA11FF">
        <w:rPr>
          <w:rFonts w:ascii="Times New Roman" w:hAnsi="Times New Roman"/>
          <w:sz w:val="32"/>
          <w:szCs w:val="32"/>
        </w:rPr>
        <w:t>.</w:t>
      </w:r>
    </w:p>
    <w:p w:rsidR="00536105" w:rsidRPr="00DA11FF" w:rsidRDefault="00F117A8" w:rsidP="00F117A8">
      <w:pPr>
        <w:pStyle w:val="a3"/>
        <w:jc w:val="both"/>
        <w:rPr>
          <w:rFonts w:ascii="Times New Roman" w:hAnsi="Times New Roman"/>
          <w:sz w:val="32"/>
          <w:szCs w:val="32"/>
        </w:rPr>
      </w:pPr>
      <w:r w:rsidRPr="00DA11FF">
        <w:rPr>
          <w:rFonts w:ascii="Times New Roman" w:hAnsi="Times New Roman"/>
          <w:sz w:val="32"/>
          <w:szCs w:val="32"/>
        </w:rPr>
        <w:tab/>
        <w:t xml:space="preserve">Трудовое воспитание школьников в нашем сельскохозяйственном регионе  по-прежнему не теряет своей актуальности. Районная сводная учебно-производственная бригада под руководством </w:t>
      </w:r>
      <w:proofErr w:type="spellStart"/>
      <w:r w:rsidRPr="00DA11FF">
        <w:rPr>
          <w:rFonts w:ascii="Times New Roman" w:hAnsi="Times New Roman"/>
          <w:sz w:val="32"/>
          <w:szCs w:val="32"/>
        </w:rPr>
        <w:t>Гамариговой</w:t>
      </w:r>
      <w:proofErr w:type="spellEnd"/>
      <w:r w:rsidRPr="00DA11FF">
        <w:rPr>
          <w:rFonts w:ascii="Times New Roman" w:hAnsi="Times New Roman"/>
          <w:sz w:val="32"/>
          <w:szCs w:val="32"/>
        </w:rPr>
        <w:t xml:space="preserve"> Ларисы </w:t>
      </w:r>
      <w:proofErr w:type="spellStart"/>
      <w:r w:rsidRPr="00DA11FF">
        <w:rPr>
          <w:rFonts w:ascii="Times New Roman" w:hAnsi="Times New Roman"/>
          <w:sz w:val="32"/>
          <w:szCs w:val="32"/>
        </w:rPr>
        <w:t>Докуваховны</w:t>
      </w:r>
      <w:proofErr w:type="spellEnd"/>
      <w:r w:rsidRPr="00DA11FF">
        <w:rPr>
          <w:rFonts w:ascii="Times New Roman" w:hAnsi="Times New Roman"/>
          <w:sz w:val="32"/>
          <w:szCs w:val="32"/>
        </w:rPr>
        <w:t xml:space="preserve"> по итогам краевого слёта УПБ и ТОШ  показала хорошие результаты: </w:t>
      </w:r>
    </w:p>
    <w:p w:rsidR="00536105" w:rsidRPr="00DA11FF" w:rsidRDefault="00536105" w:rsidP="00F117A8">
      <w:pPr>
        <w:pStyle w:val="a3"/>
        <w:jc w:val="both"/>
        <w:rPr>
          <w:rFonts w:ascii="Times New Roman" w:hAnsi="Times New Roman"/>
          <w:b/>
          <w:color w:val="FF0000"/>
          <w:sz w:val="32"/>
          <w:szCs w:val="32"/>
        </w:rPr>
      </w:pPr>
      <w:r w:rsidRPr="00DA11FF">
        <w:rPr>
          <w:rFonts w:ascii="Times New Roman" w:hAnsi="Times New Roman"/>
          <w:b/>
          <w:color w:val="FF0000"/>
          <w:sz w:val="32"/>
          <w:szCs w:val="32"/>
        </w:rPr>
        <w:t>Слайд</w:t>
      </w:r>
      <w:r w:rsidR="00507FFB">
        <w:rPr>
          <w:rFonts w:ascii="Times New Roman" w:hAnsi="Times New Roman"/>
          <w:b/>
          <w:color w:val="FF0000"/>
          <w:sz w:val="32"/>
          <w:szCs w:val="32"/>
        </w:rPr>
        <w:t xml:space="preserve"> 31</w:t>
      </w:r>
    </w:p>
    <w:p w:rsidR="004B53F5" w:rsidRPr="00DA11FF" w:rsidRDefault="004B53F5" w:rsidP="00F117A8">
      <w:pPr>
        <w:pStyle w:val="a3"/>
        <w:jc w:val="both"/>
        <w:rPr>
          <w:rFonts w:ascii="Times New Roman" w:hAnsi="Times New Roman"/>
          <w:sz w:val="32"/>
          <w:szCs w:val="32"/>
        </w:rPr>
      </w:pPr>
    </w:p>
    <w:p w:rsidR="00F117A8" w:rsidRPr="00DA11FF" w:rsidRDefault="00F117A8" w:rsidP="00F117A8">
      <w:pPr>
        <w:pStyle w:val="a3"/>
        <w:jc w:val="both"/>
        <w:rPr>
          <w:rFonts w:ascii="Times New Roman" w:hAnsi="Times New Roman"/>
          <w:sz w:val="32"/>
          <w:szCs w:val="32"/>
        </w:rPr>
      </w:pPr>
      <w:r w:rsidRPr="00507FFB">
        <w:rPr>
          <w:rFonts w:ascii="Times New Roman" w:hAnsi="Times New Roman"/>
          <w:b/>
          <w:sz w:val="32"/>
          <w:szCs w:val="32"/>
          <w:highlight w:val="yellow"/>
        </w:rPr>
        <w:t xml:space="preserve">в конкурсе лесоводов </w:t>
      </w:r>
      <w:proofErr w:type="spellStart"/>
      <w:r w:rsidRPr="00507FFB">
        <w:rPr>
          <w:rFonts w:ascii="Times New Roman" w:hAnsi="Times New Roman"/>
          <w:b/>
          <w:sz w:val="32"/>
          <w:szCs w:val="32"/>
          <w:highlight w:val="yellow"/>
        </w:rPr>
        <w:t>Шаболдасов</w:t>
      </w:r>
      <w:proofErr w:type="spellEnd"/>
      <w:r w:rsidRPr="00507FFB">
        <w:rPr>
          <w:rFonts w:ascii="Times New Roman" w:hAnsi="Times New Roman"/>
          <w:b/>
          <w:sz w:val="32"/>
          <w:szCs w:val="32"/>
          <w:highlight w:val="yellow"/>
        </w:rPr>
        <w:t xml:space="preserve"> Дмитрий (МКОУ СОШ № 3</w:t>
      </w:r>
      <w:r w:rsidR="00553A48" w:rsidRPr="00507FFB">
        <w:rPr>
          <w:rFonts w:ascii="Times New Roman" w:hAnsi="Times New Roman"/>
          <w:b/>
          <w:sz w:val="32"/>
          <w:szCs w:val="32"/>
          <w:highlight w:val="yellow"/>
        </w:rPr>
        <w:t xml:space="preserve"> с углубленным изучением отдельных предметов,</w:t>
      </w:r>
      <w:r w:rsidRPr="00507FFB">
        <w:rPr>
          <w:rFonts w:ascii="Times New Roman" w:hAnsi="Times New Roman"/>
          <w:b/>
          <w:sz w:val="32"/>
          <w:szCs w:val="32"/>
          <w:highlight w:val="yellow"/>
        </w:rPr>
        <w:t xml:space="preserve"> г</w:t>
      </w:r>
      <w:proofErr w:type="gramStart"/>
      <w:r w:rsidRPr="00507FFB">
        <w:rPr>
          <w:rFonts w:ascii="Times New Roman" w:hAnsi="Times New Roman"/>
          <w:b/>
          <w:sz w:val="32"/>
          <w:szCs w:val="32"/>
          <w:highlight w:val="yellow"/>
        </w:rPr>
        <w:t>.Н</w:t>
      </w:r>
      <w:proofErr w:type="gramEnd"/>
      <w:r w:rsidRPr="00507FFB">
        <w:rPr>
          <w:rFonts w:ascii="Times New Roman" w:hAnsi="Times New Roman"/>
          <w:b/>
          <w:sz w:val="32"/>
          <w:szCs w:val="32"/>
          <w:highlight w:val="yellow"/>
        </w:rPr>
        <w:t xml:space="preserve">ефтекумск) занял 1 место, в конкурсе растениеводов 2 место заняла </w:t>
      </w:r>
      <w:proofErr w:type="spellStart"/>
      <w:r w:rsidRPr="00507FFB">
        <w:rPr>
          <w:rFonts w:ascii="Times New Roman" w:hAnsi="Times New Roman"/>
          <w:b/>
          <w:sz w:val="32"/>
          <w:szCs w:val="32"/>
          <w:highlight w:val="yellow"/>
        </w:rPr>
        <w:t>Гербишева</w:t>
      </w:r>
      <w:proofErr w:type="spellEnd"/>
      <w:r w:rsidRPr="00507FFB">
        <w:rPr>
          <w:rFonts w:ascii="Times New Roman" w:hAnsi="Times New Roman"/>
          <w:b/>
          <w:sz w:val="32"/>
          <w:szCs w:val="32"/>
          <w:highlight w:val="yellow"/>
        </w:rPr>
        <w:t xml:space="preserve"> Альбина (МКОУ СОШ № 10</w:t>
      </w:r>
      <w:r w:rsidR="00553A48" w:rsidRPr="00507FFB">
        <w:rPr>
          <w:rFonts w:ascii="Times New Roman" w:hAnsi="Times New Roman"/>
          <w:b/>
          <w:sz w:val="32"/>
          <w:szCs w:val="32"/>
          <w:highlight w:val="yellow"/>
        </w:rPr>
        <w:t>,</w:t>
      </w:r>
      <w:r w:rsidRPr="00507FFB">
        <w:rPr>
          <w:rFonts w:ascii="Times New Roman" w:hAnsi="Times New Roman"/>
          <w:b/>
          <w:sz w:val="32"/>
          <w:szCs w:val="32"/>
          <w:highlight w:val="yellow"/>
        </w:rPr>
        <w:t xml:space="preserve"> с.Ачикулак )</w:t>
      </w:r>
      <w:r w:rsidRPr="00DA11FF">
        <w:rPr>
          <w:rFonts w:ascii="Times New Roman" w:hAnsi="Times New Roman"/>
          <w:sz w:val="32"/>
          <w:szCs w:val="32"/>
          <w:highlight w:val="yellow"/>
        </w:rPr>
        <w:t xml:space="preserve">.  </w:t>
      </w:r>
      <w:r w:rsidRPr="00DA11FF">
        <w:rPr>
          <w:rFonts w:ascii="Times New Roman" w:hAnsi="Times New Roman"/>
          <w:sz w:val="32"/>
          <w:szCs w:val="32"/>
        </w:rPr>
        <w:t>В краевом конкурсе на лучший школьный двор  одним из победителей (3 место) стала МКОУ ООШ № 19</w:t>
      </w:r>
      <w:r w:rsidR="00553A48" w:rsidRPr="00DA11FF">
        <w:rPr>
          <w:rFonts w:ascii="Times New Roman" w:hAnsi="Times New Roman"/>
          <w:sz w:val="32"/>
          <w:szCs w:val="32"/>
        </w:rPr>
        <w:t xml:space="preserve">, </w:t>
      </w:r>
      <w:proofErr w:type="spellStart"/>
      <w:r w:rsidR="00553A48" w:rsidRPr="00DA11FF">
        <w:rPr>
          <w:rFonts w:ascii="Times New Roman" w:hAnsi="Times New Roman"/>
          <w:sz w:val="32"/>
          <w:szCs w:val="32"/>
        </w:rPr>
        <w:t>а</w:t>
      </w:r>
      <w:proofErr w:type="gramStart"/>
      <w:r w:rsidR="00553A48" w:rsidRPr="00DA11FF">
        <w:rPr>
          <w:rFonts w:ascii="Times New Roman" w:hAnsi="Times New Roman"/>
          <w:sz w:val="32"/>
          <w:szCs w:val="32"/>
        </w:rPr>
        <w:t>.Я</w:t>
      </w:r>
      <w:proofErr w:type="gramEnd"/>
      <w:r w:rsidR="00553A48" w:rsidRPr="00DA11FF">
        <w:rPr>
          <w:rFonts w:ascii="Times New Roman" w:hAnsi="Times New Roman"/>
          <w:sz w:val="32"/>
          <w:szCs w:val="32"/>
        </w:rPr>
        <w:t>мангой</w:t>
      </w:r>
      <w:proofErr w:type="spellEnd"/>
      <w:r w:rsidRPr="00DA11FF">
        <w:rPr>
          <w:rFonts w:ascii="Times New Roman" w:hAnsi="Times New Roman"/>
          <w:sz w:val="32"/>
          <w:szCs w:val="32"/>
        </w:rPr>
        <w:t>. И таких достижений в разных областях воспитательной деятельности и дополнительного образования у нас немало.</w:t>
      </w:r>
    </w:p>
    <w:p w:rsidR="00F117A8" w:rsidRPr="00DA11FF" w:rsidRDefault="00F117A8" w:rsidP="00F117A8">
      <w:pPr>
        <w:pStyle w:val="Default"/>
        <w:ind w:firstLine="708"/>
        <w:jc w:val="both"/>
        <w:rPr>
          <w:sz w:val="32"/>
          <w:szCs w:val="32"/>
        </w:rPr>
      </w:pPr>
      <w:r w:rsidRPr="00DA11FF">
        <w:rPr>
          <w:sz w:val="32"/>
          <w:szCs w:val="32"/>
        </w:rPr>
        <w:t>В 2017 – 2018 учебном году особое внимание уделялось вопросам формирования здорового образа жизни и пропаганде  физической культуры и спорта. Принято решение и с 1 сентября на базе  МКОУ СОШ № 7</w:t>
      </w:r>
      <w:r w:rsidR="00553A48" w:rsidRPr="00DA11FF">
        <w:rPr>
          <w:sz w:val="32"/>
          <w:szCs w:val="32"/>
        </w:rPr>
        <w:t>,</w:t>
      </w:r>
      <w:r w:rsidRPr="00DA11FF">
        <w:rPr>
          <w:sz w:val="32"/>
          <w:szCs w:val="32"/>
        </w:rPr>
        <w:t xml:space="preserve"> </w:t>
      </w:r>
      <w:proofErr w:type="spellStart"/>
      <w:r w:rsidRPr="00DA11FF">
        <w:rPr>
          <w:sz w:val="32"/>
          <w:szCs w:val="32"/>
        </w:rPr>
        <w:t>с</w:t>
      </w:r>
      <w:proofErr w:type="gramStart"/>
      <w:r w:rsidRPr="00DA11FF">
        <w:rPr>
          <w:sz w:val="32"/>
          <w:szCs w:val="32"/>
        </w:rPr>
        <w:t>.О</w:t>
      </w:r>
      <w:proofErr w:type="gramEnd"/>
      <w:r w:rsidRPr="00DA11FF">
        <w:rPr>
          <w:sz w:val="32"/>
          <w:szCs w:val="32"/>
        </w:rPr>
        <w:t>зек-Суат</w:t>
      </w:r>
      <w:proofErr w:type="spellEnd"/>
      <w:r w:rsidR="00553A48" w:rsidRPr="00DA11FF">
        <w:rPr>
          <w:sz w:val="32"/>
          <w:szCs w:val="32"/>
        </w:rPr>
        <w:t>,</w:t>
      </w:r>
      <w:r w:rsidRPr="00DA11FF">
        <w:rPr>
          <w:sz w:val="32"/>
          <w:szCs w:val="32"/>
        </w:rPr>
        <w:t xml:space="preserve"> открывается специализированный спортивный класс</w:t>
      </w:r>
      <w:r w:rsidR="00536105" w:rsidRPr="00DA11FF">
        <w:rPr>
          <w:sz w:val="32"/>
          <w:szCs w:val="32"/>
        </w:rPr>
        <w:t xml:space="preserve"> по волейболу</w:t>
      </w:r>
      <w:r w:rsidRPr="00DA11FF">
        <w:rPr>
          <w:sz w:val="32"/>
          <w:szCs w:val="32"/>
        </w:rPr>
        <w:t>.</w:t>
      </w:r>
    </w:p>
    <w:p w:rsidR="00536105" w:rsidRPr="00DA11FF" w:rsidRDefault="00536105" w:rsidP="00F117A8">
      <w:pPr>
        <w:pStyle w:val="Default"/>
        <w:ind w:firstLine="708"/>
        <w:jc w:val="both"/>
        <w:rPr>
          <w:b/>
          <w:color w:val="FF0000"/>
          <w:sz w:val="32"/>
          <w:szCs w:val="32"/>
        </w:rPr>
      </w:pPr>
      <w:r w:rsidRPr="00DA11FF">
        <w:rPr>
          <w:b/>
          <w:color w:val="FF0000"/>
          <w:sz w:val="32"/>
          <w:szCs w:val="32"/>
        </w:rPr>
        <w:t>Слайд</w:t>
      </w:r>
      <w:r w:rsidR="00507FFB">
        <w:rPr>
          <w:b/>
          <w:color w:val="FF0000"/>
          <w:sz w:val="32"/>
          <w:szCs w:val="32"/>
        </w:rPr>
        <w:t xml:space="preserve"> 32</w:t>
      </w:r>
    </w:p>
    <w:p w:rsidR="00212328" w:rsidRPr="00DA11FF" w:rsidRDefault="00212328" w:rsidP="00F117A8">
      <w:pPr>
        <w:pStyle w:val="Default"/>
        <w:ind w:firstLine="708"/>
        <w:jc w:val="both"/>
        <w:rPr>
          <w:sz w:val="32"/>
          <w:szCs w:val="32"/>
        </w:rPr>
      </w:pPr>
    </w:p>
    <w:p w:rsidR="00F117A8" w:rsidRPr="00DA11FF" w:rsidRDefault="00F117A8" w:rsidP="00F117A8">
      <w:pPr>
        <w:spacing w:after="0" w:line="240" w:lineRule="auto"/>
        <w:jc w:val="both"/>
        <w:rPr>
          <w:rFonts w:ascii="Times New Roman" w:hAnsi="Times New Roman" w:cs="Times New Roman"/>
          <w:sz w:val="32"/>
          <w:szCs w:val="32"/>
        </w:rPr>
      </w:pPr>
      <w:r w:rsidRPr="00DA11FF">
        <w:rPr>
          <w:rFonts w:ascii="Times New Roman" w:eastAsia="Times New Roman" w:hAnsi="Times New Roman" w:cs="Times New Roman"/>
          <w:sz w:val="32"/>
          <w:szCs w:val="32"/>
          <w:lang w:eastAsia="en-US"/>
        </w:rPr>
        <w:tab/>
      </w:r>
      <w:r w:rsidRPr="00DA11FF">
        <w:rPr>
          <w:rFonts w:ascii="Times New Roman" w:hAnsi="Times New Roman" w:cs="Times New Roman"/>
          <w:sz w:val="32"/>
          <w:szCs w:val="32"/>
        </w:rPr>
        <w:t xml:space="preserve">Положительное влияние на развитие физкультуры и спорта среди школьников оказывает активно работающие тренерско-преподавательский состав ДЮСШ и методическое объединение учителей физкультуры, в поле </w:t>
      </w:r>
      <w:r w:rsidRPr="00DA11FF">
        <w:rPr>
          <w:rFonts w:ascii="Times New Roman" w:hAnsi="Times New Roman" w:cs="Times New Roman"/>
          <w:sz w:val="32"/>
          <w:szCs w:val="32"/>
        </w:rPr>
        <w:lastRenderedPageBreak/>
        <w:t xml:space="preserve">зрения которых находятся очень важные вопросы, в том числе по совершенствованию методики организации и проведения   внешкольных спортивных мероприятий.  </w:t>
      </w:r>
    </w:p>
    <w:p w:rsidR="00536105" w:rsidRPr="00DA11FF" w:rsidRDefault="00F117A8" w:rsidP="00F117A8">
      <w:pPr>
        <w:spacing w:after="0" w:line="240" w:lineRule="auto"/>
        <w:ind w:firstLine="357"/>
        <w:jc w:val="both"/>
        <w:rPr>
          <w:rFonts w:ascii="Times New Roman" w:hAnsi="Times New Roman" w:cs="Times New Roman"/>
          <w:sz w:val="32"/>
          <w:szCs w:val="32"/>
        </w:rPr>
      </w:pPr>
      <w:r w:rsidRPr="00DA11FF">
        <w:rPr>
          <w:rFonts w:ascii="Times New Roman" w:hAnsi="Times New Roman" w:cs="Times New Roman"/>
          <w:sz w:val="32"/>
          <w:szCs w:val="32"/>
        </w:rPr>
        <w:tab/>
        <w:t>В школах района достаточно широко используется пропаганда физической культуры и спорта. За учебный год 27 обучающимся общеобразовательных школ были присвоены массовые спортивные разряды по баскетболу</w:t>
      </w:r>
      <w:r w:rsidR="001A06EE" w:rsidRPr="00DA11FF">
        <w:rPr>
          <w:rFonts w:ascii="Times New Roman" w:hAnsi="Times New Roman" w:cs="Times New Roman"/>
          <w:sz w:val="32"/>
          <w:szCs w:val="32"/>
        </w:rPr>
        <w:t xml:space="preserve"> и </w:t>
      </w:r>
      <w:r w:rsidR="001A06EE" w:rsidRPr="00DA11FF">
        <w:rPr>
          <w:rFonts w:ascii="Times New Roman" w:hAnsi="Times New Roman" w:cs="Times New Roman"/>
          <w:sz w:val="32"/>
          <w:szCs w:val="32"/>
          <w:highlight w:val="yellow"/>
        </w:rPr>
        <w:t xml:space="preserve"> </w:t>
      </w:r>
      <w:r w:rsidR="001A06EE" w:rsidRPr="00DA11FF">
        <w:rPr>
          <w:rFonts w:ascii="Times New Roman" w:hAnsi="Times New Roman" w:cs="Times New Roman"/>
          <w:sz w:val="32"/>
          <w:szCs w:val="32"/>
        </w:rPr>
        <w:t>легкой атлетике</w:t>
      </w:r>
    </w:p>
    <w:p w:rsidR="001A06EE" w:rsidRPr="00DA11FF" w:rsidRDefault="00536105" w:rsidP="00F117A8">
      <w:pPr>
        <w:spacing w:after="0" w:line="240" w:lineRule="auto"/>
        <w:ind w:firstLine="357"/>
        <w:jc w:val="both"/>
        <w:rPr>
          <w:rFonts w:ascii="Times New Roman" w:hAnsi="Times New Roman" w:cs="Times New Roman"/>
          <w:sz w:val="32"/>
          <w:szCs w:val="32"/>
        </w:rPr>
      </w:pPr>
      <w:r w:rsidRPr="00DA11FF">
        <w:rPr>
          <w:rFonts w:ascii="Times New Roman" w:hAnsi="Times New Roman" w:cs="Times New Roman"/>
          <w:b/>
          <w:color w:val="FF0000"/>
          <w:sz w:val="32"/>
          <w:szCs w:val="32"/>
        </w:rPr>
        <w:t>Слайд</w:t>
      </w:r>
      <w:r w:rsidR="00F117A8" w:rsidRPr="00DA11FF">
        <w:rPr>
          <w:rFonts w:ascii="Times New Roman" w:hAnsi="Times New Roman" w:cs="Times New Roman"/>
          <w:sz w:val="32"/>
          <w:szCs w:val="32"/>
        </w:rPr>
        <w:t xml:space="preserve"> </w:t>
      </w:r>
      <w:r w:rsidR="00507FFB" w:rsidRPr="00507FFB">
        <w:rPr>
          <w:rFonts w:ascii="Times New Roman" w:hAnsi="Times New Roman" w:cs="Times New Roman"/>
          <w:color w:val="FF0000"/>
          <w:sz w:val="32"/>
          <w:szCs w:val="32"/>
        </w:rPr>
        <w:t>33</w:t>
      </w:r>
    </w:p>
    <w:p w:rsidR="001A06EE" w:rsidRPr="00DA11FF" w:rsidRDefault="001A06EE" w:rsidP="00F117A8">
      <w:pPr>
        <w:spacing w:after="0" w:line="240" w:lineRule="auto"/>
        <w:ind w:firstLine="357"/>
        <w:jc w:val="both"/>
        <w:rPr>
          <w:rFonts w:ascii="Times New Roman" w:hAnsi="Times New Roman" w:cs="Times New Roman"/>
          <w:sz w:val="32"/>
          <w:szCs w:val="32"/>
        </w:rPr>
      </w:pPr>
    </w:p>
    <w:p w:rsidR="00553A48" w:rsidRPr="00DA11FF" w:rsidRDefault="00F117A8" w:rsidP="00F117A8">
      <w:pPr>
        <w:spacing w:after="0" w:line="240" w:lineRule="auto"/>
        <w:ind w:firstLine="357"/>
        <w:jc w:val="both"/>
        <w:rPr>
          <w:rFonts w:ascii="Times New Roman" w:hAnsi="Times New Roman" w:cs="Times New Roman"/>
          <w:sz w:val="32"/>
          <w:szCs w:val="32"/>
        </w:rPr>
      </w:pPr>
      <w:r w:rsidRPr="00507FFB">
        <w:rPr>
          <w:rFonts w:ascii="Times New Roman" w:hAnsi="Times New Roman" w:cs="Times New Roman"/>
          <w:b/>
          <w:sz w:val="32"/>
          <w:szCs w:val="32"/>
        </w:rPr>
        <w:t>(</w:t>
      </w:r>
      <w:r w:rsidR="00553A48" w:rsidRPr="00507FFB">
        <w:rPr>
          <w:rFonts w:ascii="Times New Roman" w:hAnsi="Times New Roman" w:cs="Times New Roman"/>
          <w:b/>
          <w:sz w:val="32"/>
          <w:szCs w:val="32"/>
          <w:highlight w:val="yellow"/>
        </w:rPr>
        <w:t xml:space="preserve">МКОУ </w:t>
      </w:r>
      <w:r w:rsidRPr="00507FFB">
        <w:rPr>
          <w:rFonts w:ascii="Times New Roman" w:hAnsi="Times New Roman" w:cs="Times New Roman"/>
          <w:b/>
          <w:sz w:val="32"/>
          <w:szCs w:val="32"/>
          <w:highlight w:val="yellow"/>
        </w:rPr>
        <w:t>СОШ № 2,</w:t>
      </w:r>
      <w:r w:rsidR="00553A48" w:rsidRPr="00507FFB">
        <w:rPr>
          <w:rFonts w:ascii="Times New Roman" w:hAnsi="Times New Roman" w:cs="Times New Roman"/>
          <w:b/>
          <w:sz w:val="32"/>
          <w:szCs w:val="32"/>
          <w:highlight w:val="yellow"/>
        </w:rPr>
        <w:t xml:space="preserve"> МКОУ </w:t>
      </w:r>
      <w:r w:rsidRPr="00507FFB">
        <w:rPr>
          <w:rFonts w:ascii="Times New Roman" w:hAnsi="Times New Roman" w:cs="Times New Roman"/>
          <w:b/>
          <w:sz w:val="32"/>
          <w:szCs w:val="32"/>
          <w:highlight w:val="yellow"/>
        </w:rPr>
        <w:t>СОШ №10), (</w:t>
      </w:r>
      <w:r w:rsidR="00553A48" w:rsidRPr="00507FFB">
        <w:rPr>
          <w:rFonts w:ascii="Times New Roman" w:hAnsi="Times New Roman" w:cs="Times New Roman"/>
          <w:b/>
          <w:sz w:val="32"/>
          <w:szCs w:val="32"/>
          <w:highlight w:val="yellow"/>
        </w:rPr>
        <w:t xml:space="preserve">МКОУ </w:t>
      </w:r>
      <w:r w:rsidRPr="00507FFB">
        <w:rPr>
          <w:rFonts w:ascii="Times New Roman" w:hAnsi="Times New Roman" w:cs="Times New Roman"/>
          <w:b/>
          <w:sz w:val="32"/>
          <w:szCs w:val="32"/>
          <w:highlight w:val="yellow"/>
        </w:rPr>
        <w:t xml:space="preserve">СОШ № 1, </w:t>
      </w:r>
      <w:r w:rsidR="00553A48" w:rsidRPr="00507FFB">
        <w:rPr>
          <w:rFonts w:ascii="Times New Roman" w:hAnsi="Times New Roman" w:cs="Times New Roman"/>
          <w:b/>
          <w:sz w:val="32"/>
          <w:szCs w:val="32"/>
          <w:highlight w:val="yellow"/>
        </w:rPr>
        <w:t xml:space="preserve">МКОУ </w:t>
      </w:r>
      <w:r w:rsidRPr="00507FFB">
        <w:rPr>
          <w:rFonts w:ascii="Times New Roman" w:hAnsi="Times New Roman" w:cs="Times New Roman"/>
          <w:b/>
          <w:sz w:val="32"/>
          <w:szCs w:val="32"/>
          <w:highlight w:val="yellow"/>
        </w:rPr>
        <w:t>СОШ № 2,</w:t>
      </w:r>
      <w:r w:rsidR="00553A48" w:rsidRPr="00507FFB">
        <w:rPr>
          <w:rFonts w:ascii="Times New Roman" w:hAnsi="Times New Roman" w:cs="Times New Roman"/>
          <w:b/>
          <w:sz w:val="32"/>
          <w:szCs w:val="32"/>
          <w:highlight w:val="yellow"/>
        </w:rPr>
        <w:t xml:space="preserve"> МКОУ </w:t>
      </w:r>
      <w:r w:rsidRPr="00507FFB">
        <w:rPr>
          <w:rFonts w:ascii="Times New Roman" w:hAnsi="Times New Roman" w:cs="Times New Roman"/>
          <w:b/>
          <w:sz w:val="32"/>
          <w:szCs w:val="32"/>
          <w:highlight w:val="yellow"/>
        </w:rPr>
        <w:t>СОШ № 3</w:t>
      </w:r>
      <w:r w:rsidR="00553A48" w:rsidRPr="00507FFB">
        <w:rPr>
          <w:rFonts w:ascii="Times New Roman" w:hAnsi="Times New Roman" w:cs="Times New Roman"/>
          <w:b/>
          <w:sz w:val="32"/>
          <w:szCs w:val="32"/>
          <w:highlight w:val="yellow"/>
        </w:rPr>
        <w:t xml:space="preserve"> с углубленным изучением отдельных предметов</w:t>
      </w:r>
      <w:r w:rsidRPr="00507FFB">
        <w:rPr>
          <w:rFonts w:ascii="Times New Roman" w:hAnsi="Times New Roman" w:cs="Times New Roman"/>
          <w:b/>
          <w:sz w:val="32"/>
          <w:szCs w:val="32"/>
          <w:highlight w:val="yellow"/>
        </w:rPr>
        <w:t>,</w:t>
      </w:r>
      <w:r w:rsidR="00553A48" w:rsidRPr="00507FFB">
        <w:rPr>
          <w:rFonts w:ascii="Times New Roman" w:hAnsi="Times New Roman" w:cs="Times New Roman"/>
          <w:b/>
          <w:sz w:val="32"/>
          <w:szCs w:val="32"/>
          <w:highlight w:val="yellow"/>
        </w:rPr>
        <w:t xml:space="preserve"> МКОУ </w:t>
      </w:r>
      <w:r w:rsidRPr="00507FFB">
        <w:rPr>
          <w:rFonts w:ascii="Times New Roman" w:hAnsi="Times New Roman" w:cs="Times New Roman"/>
          <w:b/>
          <w:sz w:val="32"/>
          <w:szCs w:val="32"/>
          <w:highlight w:val="yellow"/>
        </w:rPr>
        <w:t>СОШ № 7,</w:t>
      </w:r>
      <w:r w:rsidR="00553A48" w:rsidRPr="00507FFB">
        <w:rPr>
          <w:rFonts w:ascii="Times New Roman" w:hAnsi="Times New Roman" w:cs="Times New Roman"/>
          <w:b/>
          <w:sz w:val="32"/>
          <w:szCs w:val="32"/>
          <w:highlight w:val="yellow"/>
        </w:rPr>
        <w:t xml:space="preserve"> МКОУ </w:t>
      </w:r>
      <w:r w:rsidRPr="00507FFB">
        <w:rPr>
          <w:rFonts w:ascii="Times New Roman" w:hAnsi="Times New Roman" w:cs="Times New Roman"/>
          <w:b/>
          <w:sz w:val="32"/>
          <w:szCs w:val="32"/>
          <w:highlight w:val="yellow"/>
        </w:rPr>
        <w:t>СОШ № 9,</w:t>
      </w:r>
      <w:r w:rsidR="00553A48" w:rsidRPr="00507FFB">
        <w:rPr>
          <w:rFonts w:ascii="Times New Roman" w:hAnsi="Times New Roman" w:cs="Times New Roman"/>
          <w:b/>
          <w:sz w:val="32"/>
          <w:szCs w:val="32"/>
          <w:highlight w:val="yellow"/>
        </w:rPr>
        <w:t xml:space="preserve"> МКОУ </w:t>
      </w:r>
      <w:r w:rsidRPr="00507FFB">
        <w:rPr>
          <w:rFonts w:ascii="Times New Roman" w:hAnsi="Times New Roman" w:cs="Times New Roman"/>
          <w:b/>
          <w:sz w:val="32"/>
          <w:szCs w:val="32"/>
          <w:highlight w:val="yellow"/>
        </w:rPr>
        <w:t>СОШ № 10)</w:t>
      </w:r>
      <w:r w:rsidRPr="00DA11FF">
        <w:rPr>
          <w:rFonts w:ascii="Times New Roman" w:hAnsi="Times New Roman" w:cs="Times New Roman"/>
          <w:sz w:val="32"/>
          <w:szCs w:val="32"/>
          <w:highlight w:val="yellow"/>
        </w:rPr>
        <w:t>.</w:t>
      </w:r>
      <w:r w:rsidRPr="00DA11FF">
        <w:rPr>
          <w:rFonts w:ascii="Times New Roman" w:hAnsi="Times New Roman" w:cs="Times New Roman"/>
          <w:sz w:val="32"/>
          <w:szCs w:val="32"/>
        </w:rPr>
        <w:t xml:space="preserve"> </w:t>
      </w:r>
    </w:p>
    <w:p w:rsidR="00F117A8" w:rsidRPr="00507FFB" w:rsidRDefault="00553A48" w:rsidP="00F117A8">
      <w:pPr>
        <w:spacing w:after="0" w:line="240" w:lineRule="auto"/>
        <w:ind w:firstLine="357"/>
        <w:jc w:val="both"/>
        <w:rPr>
          <w:rFonts w:ascii="Times New Roman" w:hAnsi="Times New Roman" w:cs="Times New Roman"/>
          <w:b/>
          <w:sz w:val="32"/>
          <w:szCs w:val="32"/>
        </w:rPr>
      </w:pPr>
      <w:r w:rsidRPr="00DA11FF">
        <w:rPr>
          <w:rFonts w:ascii="Times New Roman" w:hAnsi="Times New Roman" w:cs="Times New Roman"/>
          <w:sz w:val="32"/>
          <w:szCs w:val="32"/>
        </w:rPr>
        <w:tab/>
      </w:r>
      <w:r w:rsidR="00F117A8" w:rsidRPr="00DA11FF">
        <w:rPr>
          <w:rFonts w:ascii="Times New Roman" w:hAnsi="Times New Roman" w:cs="Times New Roman"/>
          <w:sz w:val="32"/>
          <w:szCs w:val="32"/>
        </w:rPr>
        <w:t xml:space="preserve">450 школьников в течение 2018 года  сдали нормы ГТО, </w:t>
      </w:r>
      <w:r w:rsidR="00F117A8" w:rsidRPr="00507FFB">
        <w:rPr>
          <w:rFonts w:ascii="Times New Roman" w:hAnsi="Times New Roman" w:cs="Times New Roman"/>
          <w:b/>
          <w:sz w:val="32"/>
          <w:szCs w:val="32"/>
          <w:highlight w:val="yellow"/>
        </w:rPr>
        <w:t>из них уже получили: золотой значок – 92 спортсмена, серебряный – 66 чел, бронзовый – 26 школьников в основном из городской зоны (МКОУ СОШ № 1,</w:t>
      </w:r>
      <w:r w:rsidRPr="00507FFB">
        <w:rPr>
          <w:rFonts w:ascii="Times New Roman" w:hAnsi="Times New Roman" w:cs="Times New Roman"/>
          <w:b/>
          <w:sz w:val="32"/>
          <w:szCs w:val="32"/>
          <w:highlight w:val="yellow"/>
        </w:rPr>
        <w:t xml:space="preserve"> МКОУ </w:t>
      </w:r>
      <w:r w:rsidR="00F117A8" w:rsidRPr="00507FFB">
        <w:rPr>
          <w:rFonts w:ascii="Times New Roman" w:hAnsi="Times New Roman" w:cs="Times New Roman"/>
          <w:b/>
          <w:sz w:val="32"/>
          <w:szCs w:val="32"/>
          <w:highlight w:val="yellow"/>
        </w:rPr>
        <w:t>СОШ № 2,</w:t>
      </w:r>
      <w:r w:rsidRPr="00507FFB">
        <w:rPr>
          <w:rFonts w:ascii="Times New Roman" w:hAnsi="Times New Roman" w:cs="Times New Roman"/>
          <w:b/>
          <w:sz w:val="32"/>
          <w:szCs w:val="32"/>
          <w:highlight w:val="yellow"/>
        </w:rPr>
        <w:t xml:space="preserve"> МКОУ </w:t>
      </w:r>
      <w:r w:rsidR="00F117A8" w:rsidRPr="00507FFB">
        <w:rPr>
          <w:rFonts w:ascii="Times New Roman" w:hAnsi="Times New Roman" w:cs="Times New Roman"/>
          <w:b/>
          <w:sz w:val="32"/>
          <w:szCs w:val="32"/>
          <w:highlight w:val="yellow"/>
        </w:rPr>
        <w:t>СОШ № 3</w:t>
      </w:r>
      <w:r w:rsidRPr="00507FFB">
        <w:rPr>
          <w:rFonts w:ascii="Times New Roman" w:hAnsi="Times New Roman" w:cs="Times New Roman"/>
          <w:b/>
          <w:sz w:val="32"/>
          <w:szCs w:val="32"/>
          <w:highlight w:val="yellow"/>
        </w:rPr>
        <w:t xml:space="preserve"> с углубленным изучением отдельных предметов</w:t>
      </w:r>
      <w:r w:rsidR="00F117A8" w:rsidRPr="00507FFB">
        <w:rPr>
          <w:rFonts w:ascii="Times New Roman" w:hAnsi="Times New Roman" w:cs="Times New Roman"/>
          <w:b/>
          <w:sz w:val="32"/>
          <w:szCs w:val="32"/>
          <w:highlight w:val="yellow"/>
        </w:rPr>
        <w:t>).</w:t>
      </w:r>
      <w:r w:rsidR="00F117A8" w:rsidRPr="00507FFB">
        <w:rPr>
          <w:rFonts w:ascii="Times New Roman" w:hAnsi="Times New Roman" w:cs="Times New Roman"/>
          <w:b/>
          <w:sz w:val="32"/>
          <w:szCs w:val="32"/>
        </w:rPr>
        <w:t xml:space="preserve"> </w:t>
      </w:r>
      <w:r w:rsidR="00F117A8" w:rsidRPr="00507FFB">
        <w:rPr>
          <w:rFonts w:ascii="Times New Roman" w:hAnsi="Times New Roman" w:cs="Times New Roman"/>
          <w:b/>
          <w:i/>
          <w:sz w:val="32"/>
          <w:szCs w:val="32"/>
        </w:rPr>
        <w:t xml:space="preserve"> </w:t>
      </w:r>
    </w:p>
    <w:p w:rsidR="00F117A8" w:rsidRPr="00DA11FF" w:rsidRDefault="00F117A8" w:rsidP="00F117A8">
      <w:pPr>
        <w:spacing w:after="0" w:line="240" w:lineRule="auto"/>
        <w:ind w:firstLine="357"/>
        <w:jc w:val="both"/>
        <w:rPr>
          <w:rFonts w:ascii="Times New Roman" w:hAnsi="Times New Roman" w:cs="Times New Roman"/>
          <w:sz w:val="32"/>
          <w:szCs w:val="32"/>
        </w:rPr>
      </w:pPr>
      <w:r w:rsidRPr="00DA11FF">
        <w:rPr>
          <w:rFonts w:ascii="Times New Roman" w:hAnsi="Times New Roman" w:cs="Times New Roman"/>
          <w:sz w:val="32"/>
          <w:szCs w:val="32"/>
        </w:rPr>
        <w:t xml:space="preserve">    Традиционным стало проведение Спартакиады работников общеобразовательных учреждений </w:t>
      </w:r>
      <w:r w:rsidR="00553A48" w:rsidRPr="00DA11FF">
        <w:rPr>
          <w:rFonts w:ascii="Times New Roman" w:hAnsi="Times New Roman" w:cs="Times New Roman"/>
          <w:sz w:val="32"/>
          <w:szCs w:val="32"/>
        </w:rPr>
        <w:t>Нефтекумского городского округа</w:t>
      </w:r>
      <w:r w:rsidRPr="00DA11FF">
        <w:rPr>
          <w:rFonts w:ascii="Times New Roman" w:hAnsi="Times New Roman" w:cs="Times New Roman"/>
          <w:sz w:val="32"/>
          <w:szCs w:val="32"/>
        </w:rPr>
        <w:t xml:space="preserve">, в которых принимают участие свыше 200 педагогов общеобразовательных организаций.  </w:t>
      </w:r>
    </w:p>
    <w:p w:rsidR="008F646A" w:rsidRPr="00DA11FF" w:rsidRDefault="00F117A8" w:rsidP="001E35DB">
      <w:pPr>
        <w:pStyle w:val="a3"/>
        <w:ind w:firstLine="708"/>
        <w:jc w:val="both"/>
        <w:rPr>
          <w:rFonts w:ascii="Times New Roman" w:hAnsi="Times New Roman"/>
          <w:sz w:val="32"/>
          <w:szCs w:val="32"/>
        </w:rPr>
      </w:pPr>
      <w:r w:rsidRPr="00DA11FF">
        <w:rPr>
          <w:rFonts w:ascii="Times New Roman" w:hAnsi="Times New Roman"/>
          <w:sz w:val="32"/>
          <w:szCs w:val="32"/>
        </w:rPr>
        <w:t>Тем не менее, обозначились и проблемы в организации воспитательной работы. Соответственно, поставлены задачи, необходимые к решению в ближайшем будущем:</w:t>
      </w:r>
    </w:p>
    <w:p w:rsidR="008F646A" w:rsidRPr="00DA11FF" w:rsidRDefault="008F646A" w:rsidP="001E35DB">
      <w:pPr>
        <w:pStyle w:val="a3"/>
        <w:ind w:firstLine="708"/>
        <w:jc w:val="both"/>
        <w:rPr>
          <w:rFonts w:ascii="Times New Roman" w:hAnsi="Times New Roman"/>
          <w:b/>
          <w:color w:val="FF0000"/>
          <w:sz w:val="32"/>
          <w:szCs w:val="32"/>
        </w:rPr>
      </w:pPr>
      <w:r w:rsidRPr="00DA11FF">
        <w:rPr>
          <w:rFonts w:ascii="Times New Roman" w:hAnsi="Times New Roman"/>
          <w:b/>
          <w:color w:val="FF0000"/>
          <w:sz w:val="32"/>
          <w:szCs w:val="32"/>
        </w:rPr>
        <w:t>Слайд</w:t>
      </w:r>
      <w:r w:rsidR="00507FFB">
        <w:rPr>
          <w:rFonts w:ascii="Times New Roman" w:hAnsi="Times New Roman"/>
          <w:b/>
          <w:color w:val="FF0000"/>
          <w:sz w:val="32"/>
          <w:szCs w:val="32"/>
        </w:rPr>
        <w:t xml:space="preserve"> 34</w:t>
      </w:r>
    </w:p>
    <w:p w:rsidR="00D8354B" w:rsidRPr="00DA11FF" w:rsidRDefault="00D8354B" w:rsidP="001E35DB">
      <w:pPr>
        <w:pStyle w:val="a3"/>
        <w:ind w:firstLine="708"/>
        <w:jc w:val="both"/>
        <w:rPr>
          <w:rFonts w:ascii="Times New Roman" w:hAnsi="Times New Roman"/>
          <w:sz w:val="32"/>
          <w:szCs w:val="32"/>
        </w:rPr>
      </w:pPr>
    </w:p>
    <w:p w:rsidR="00F117A8" w:rsidRPr="00507FFB" w:rsidRDefault="00F117A8" w:rsidP="001E35DB">
      <w:pPr>
        <w:pStyle w:val="a3"/>
        <w:ind w:firstLine="708"/>
        <w:jc w:val="both"/>
        <w:rPr>
          <w:rFonts w:ascii="Times New Roman" w:hAnsi="Times New Roman"/>
          <w:b/>
          <w:sz w:val="32"/>
          <w:szCs w:val="32"/>
        </w:rPr>
      </w:pPr>
      <w:r w:rsidRPr="00507FFB">
        <w:rPr>
          <w:rFonts w:ascii="Times New Roman" w:hAnsi="Times New Roman"/>
          <w:b/>
          <w:sz w:val="32"/>
          <w:szCs w:val="32"/>
          <w:highlight w:val="yellow"/>
        </w:rPr>
        <w:t>организация эффективной работы школьных уполномоченных по правам детей, развитие школьных служб примирения и медиации; разработка и реализация   муниципальной программы мониторинговых исследований, которая бы позволила оценить как количественные, так и качественные результаты воспитательного процесса, состояние уровня социализации учащихся.</w:t>
      </w:r>
    </w:p>
    <w:p w:rsidR="001E35DB" w:rsidRPr="00DA11FF" w:rsidRDefault="00F117A8" w:rsidP="00F117A8">
      <w:pPr>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 xml:space="preserve">Уважаемые коллеги! </w:t>
      </w:r>
    </w:p>
    <w:p w:rsidR="00870D87" w:rsidRPr="00507FFB" w:rsidRDefault="001E35DB" w:rsidP="00F117A8">
      <w:pPr>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r>
      <w:r w:rsidR="00F117A8" w:rsidRPr="00DA11FF">
        <w:rPr>
          <w:rFonts w:ascii="Times New Roman" w:hAnsi="Times New Roman" w:cs="Times New Roman"/>
          <w:sz w:val="32"/>
          <w:szCs w:val="32"/>
        </w:rPr>
        <w:t>Качественное изменение образовательного процесса школы невозможно без педагога, способного на высоком уровне комплексно решать сложные профессиональные задачи, прогнозировать результат, творчески применять известные и разрабатывать авторские образовательные идеи, новые педагогические технологии.</w:t>
      </w:r>
    </w:p>
    <w:p w:rsidR="00536105" w:rsidRPr="00DA11FF" w:rsidRDefault="00536105" w:rsidP="00F117A8">
      <w:pPr>
        <w:spacing w:after="0" w:line="240" w:lineRule="auto"/>
        <w:jc w:val="both"/>
        <w:rPr>
          <w:rFonts w:ascii="Times New Roman" w:hAnsi="Times New Roman" w:cs="Times New Roman"/>
          <w:b/>
          <w:color w:val="FF0000"/>
          <w:sz w:val="32"/>
          <w:szCs w:val="32"/>
        </w:rPr>
      </w:pPr>
      <w:r w:rsidRPr="00DA11FF">
        <w:rPr>
          <w:rFonts w:ascii="Times New Roman" w:hAnsi="Times New Roman" w:cs="Times New Roman"/>
          <w:b/>
          <w:color w:val="FF0000"/>
          <w:sz w:val="32"/>
          <w:szCs w:val="32"/>
        </w:rPr>
        <w:t>Слайд</w:t>
      </w:r>
      <w:r w:rsidR="00507FFB">
        <w:rPr>
          <w:rFonts w:ascii="Times New Roman" w:hAnsi="Times New Roman" w:cs="Times New Roman"/>
          <w:b/>
          <w:color w:val="FF0000"/>
          <w:sz w:val="32"/>
          <w:szCs w:val="32"/>
        </w:rPr>
        <w:t xml:space="preserve"> 35</w:t>
      </w:r>
    </w:p>
    <w:p w:rsidR="00870D87" w:rsidRPr="00DA11FF" w:rsidRDefault="00870D87" w:rsidP="00F117A8">
      <w:pPr>
        <w:spacing w:after="0" w:line="240" w:lineRule="auto"/>
        <w:jc w:val="both"/>
        <w:rPr>
          <w:rFonts w:ascii="Times New Roman" w:hAnsi="Times New Roman" w:cs="Times New Roman"/>
          <w:sz w:val="32"/>
          <w:szCs w:val="32"/>
        </w:rPr>
      </w:pPr>
    </w:p>
    <w:p w:rsidR="00F117A8" w:rsidRPr="00DA11FF" w:rsidRDefault="00F117A8" w:rsidP="00F117A8">
      <w:pPr>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 xml:space="preserve"> Понимание происходящих изменений наши педагоги подтверждают в ходе повышения квалификации, аттестации. </w:t>
      </w:r>
      <w:r w:rsidR="001E35DB" w:rsidRPr="00DA11FF">
        <w:rPr>
          <w:rFonts w:ascii="Times New Roman" w:hAnsi="Times New Roman" w:cs="Times New Roman"/>
          <w:sz w:val="32"/>
          <w:szCs w:val="32"/>
        </w:rPr>
        <w:t xml:space="preserve"> </w:t>
      </w:r>
      <w:r w:rsidRPr="00DA11FF">
        <w:rPr>
          <w:rFonts w:ascii="Times New Roman" w:hAnsi="Times New Roman" w:cs="Times New Roman"/>
          <w:sz w:val="32"/>
          <w:szCs w:val="32"/>
        </w:rPr>
        <w:t xml:space="preserve">В текущем учебном году </w:t>
      </w:r>
      <w:r w:rsidRPr="00507FFB">
        <w:rPr>
          <w:rFonts w:ascii="Times New Roman" w:hAnsi="Times New Roman" w:cs="Times New Roman"/>
          <w:b/>
          <w:sz w:val="32"/>
          <w:szCs w:val="32"/>
          <w:highlight w:val="yellow"/>
        </w:rPr>
        <w:t xml:space="preserve">курсовую переподготовку в различных формах прошли более </w:t>
      </w:r>
      <w:r w:rsidR="0088374D" w:rsidRPr="00507FFB">
        <w:rPr>
          <w:rFonts w:ascii="Times New Roman" w:hAnsi="Times New Roman" w:cs="Times New Roman"/>
          <w:b/>
          <w:sz w:val="32"/>
          <w:szCs w:val="32"/>
          <w:highlight w:val="yellow"/>
        </w:rPr>
        <w:t xml:space="preserve">34 </w:t>
      </w:r>
      <w:r w:rsidRPr="00507FFB">
        <w:rPr>
          <w:rFonts w:ascii="Times New Roman" w:hAnsi="Times New Roman" w:cs="Times New Roman"/>
          <w:b/>
          <w:sz w:val="32"/>
          <w:szCs w:val="32"/>
          <w:highlight w:val="yellow"/>
        </w:rPr>
        <w:t xml:space="preserve">% педагогических </w:t>
      </w:r>
      <w:r w:rsidRPr="00507FFB">
        <w:rPr>
          <w:rFonts w:ascii="Times New Roman" w:hAnsi="Times New Roman" w:cs="Times New Roman"/>
          <w:b/>
          <w:sz w:val="32"/>
          <w:szCs w:val="32"/>
          <w:highlight w:val="yellow"/>
        </w:rPr>
        <w:lastRenderedPageBreak/>
        <w:t>и руководящих работников</w:t>
      </w:r>
      <w:r w:rsidRPr="00DA11FF">
        <w:rPr>
          <w:rFonts w:ascii="Times New Roman" w:hAnsi="Times New Roman" w:cs="Times New Roman"/>
          <w:sz w:val="32"/>
          <w:szCs w:val="32"/>
          <w:highlight w:val="yellow"/>
        </w:rPr>
        <w:t>.</w:t>
      </w:r>
      <w:r w:rsidRPr="00DA11FF">
        <w:rPr>
          <w:rFonts w:ascii="Times New Roman" w:hAnsi="Times New Roman" w:cs="Times New Roman"/>
          <w:sz w:val="32"/>
          <w:szCs w:val="32"/>
        </w:rPr>
        <w:t xml:space="preserve"> Повышение профессиональной компетентности педагогов осуществлялось и в процессе участия в семинарах, конференциях, как в очном, так и дистанционном формате. </w:t>
      </w:r>
      <w:r w:rsidRPr="00507FFB">
        <w:rPr>
          <w:rFonts w:ascii="Times New Roman" w:hAnsi="Times New Roman" w:cs="Times New Roman"/>
          <w:b/>
          <w:sz w:val="32"/>
          <w:szCs w:val="32"/>
          <w:highlight w:val="yellow"/>
        </w:rPr>
        <w:t xml:space="preserve">В текущем учебном году </w:t>
      </w:r>
      <w:r w:rsidR="0088374D" w:rsidRPr="00507FFB">
        <w:rPr>
          <w:rFonts w:ascii="Times New Roman" w:hAnsi="Times New Roman" w:cs="Times New Roman"/>
          <w:b/>
          <w:sz w:val="32"/>
          <w:szCs w:val="32"/>
          <w:highlight w:val="yellow"/>
        </w:rPr>
        <w:t xml:space="preserve">572 </w:t>
      </w:r>
      <w:r w:rsidRPr="00507FFB">
        <w:rPr>
          <w:rFonts w:ascii="Times New Roman" w:hAnsi="Times New Roman" w:cs="Times New Roman"/>
          <w:b/>
          <w:sz w:val="32"/>
          <w:szCs w:val="32"/>
          <w:highlight w:val="yellow"/>
        </w:rPr>
        <w:t xml:space="preserve"> человек</w:t>
      </w:r>
      <w:r w:rsidR="0088374D" w:rsidRPr="00507FFB">
        <w:rPr>
          <w:rFonts w:ascii="Times New Roman" w:hAnsi="Times New Roman" w:cs="Times New Roman"/>
          <w:b/>
          <w:sz w:val="32"/>
          <w:szCs w:val="32"/>
          <w:highlight w:val="yellow"/>
        </w:rPr>
        <w:t>а</w:t>
      </w:r>
      <w:r w:rsidRPr="00507FFB">
        <w:rPr>
          <w:rFonts w:ascii="Times New Roman" w:hAnsi="Times New Roman" w:cs="Times New Roman"/>
          <w:b/>
          <w:sz w:val="32"/>
          <w:szCs w:val="32"/>
          <w:highlight w:val="yellow"/>
        </w:rPr>
        <w:t xml:space="preserve"> посетили очные краевые  мероприятия, </w:t>
      </w:r>
      <w:proofErr w:type="spellStart"/>
      <w:r w:rsidRPr="00507FFB">
        <w:rPr>
          <w:rFonts w:ascii="Times New Roman" w:hAnsi="Times New Roman" w:cs="Times New Roman"/>
          <w:b/>
          <w:sz w:val="32"/>
          <w:szCs w:val="32"/>
          <w:highlight w:val="yellow"/>
        </w:rPr>
        <w:t>онлайн-семинары</w:t>
      </w:r>
      <w:proofErr w:type="spellEnd"/>
      <w:r w:rsidRPr="00507FFB">
        <w:rPr>
          <w:rFonts w:ascii="Times New Roman" w:hAnsi="Times New Roman" w:cs="Times New Roman"/>
          <w:b/>
          <w:sz w:val="32"/>
          <w:szCs w:val="32"/>
          <w:highlight w:val="yellow"/>
        </w:rPr>
        <w:t xml:space="preserve"> и </w:t>
      </w:r>
      <w:proofErr w:type="spellStart"/>
      <w:r w:rsidRPr="00507FFB">
        <w:rPr>
          <w:rFonts w:ascii="Times New Roman" w:hAnsi="Times New Roman" w:cs="Times New Roman"/>
          <w:b/>
          <w:sz w:val="32"/>
          <w:szCs w:val="32"/>
          <w:highlight w:val="yellow"/>
        </w:rPr>
        <w:t>вебинары</w:t>
      </w:r>
      <w:proofErr w:type="spellEnd"/>
      <w:r w:rsidRPr="00507FFB">
        <w:rPr>
          <w:rFonts w:ascii="Times New Roman" w:hAnsi="Times New Roman" w:cs="Times New Roman"/>
          <w:b/>
          <w:sz w:val="32"/>
          <w:szCs w:val="32"/>
          <w:highlight w:val="yellow"/>
        </w:rPr>
        <w:t>.</w:t>
      </w:r>
      <w:r w:rsidRPr="00DA11FF">
        <w:rPr>
          <w:rFonts w:ascii="Times New Roman" w:hAnsi="Times New Roman" w:cs="Times New Roman"/>
          <w:sz w:val="32"/>
          <w:szCs w:val="32"/>
        </w:rPr>
        <w:t xml:space="preserve"> Педагоги округа были не только активными слушателями семинаров, но и сами делились опытом работы на краевом уровне, что говорит об их высоком профессионализме. </w:t>
      </w:r>
      <w:r w:rsidR="00A717E6" w:rsidRPr="00DA11FF">
        <w:rPr>
          <w:rFonts w:ascii="Times New Roman" w:hAnsi="Times New Roman" w:cs="Times New Roman"/>
          <w:sz w:val="32"/>
          <w:szCs w:val="32"/>
        </w:rPr>
        <w:t xml:space="preserve">На краевом уровне отмечен  педагогический опыт 7 учителей. </w:t>
      </w:r>
    </w:p>
    <w:p w:rsidR="00536105" w:rsidRPr="00DA11FF" w:rsidRDefault="00F117A8" w:rsidP="00F117A8">
      <w:pPr>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Профессионализм педагогических работников подтверждается и результатами аттестации:</w:t>
      </w:r>
    </w:p>
    <w:p w:rsidR="00536105" w:rsidRPr="00DA11FF" w:rsidRDefault="00536105" w:rsidP="00F117A8">
      <w:pPr>
        <w:spacing w:after="0" w:line="240" w:lineRule="auto"/>
        <w:jc w:val="both"/>
        <w:rPr>
          <w:rFonts w:ascii="Times New Roman" w:hAnsi="Times New Roman" w:cs="Times New Roman"/>
          <w:b/>
          <w:color w:val="FF0000"/>
          <w:sz w:val="32"/>
          <w:szCs w:val="32"/>
        </w:rPr>
      </w:pPr>
      <w:r w:rsidRPr="00DA11FF">
        <w:rPr>
          <w:rFonts w:ascii="Times New Roman" w:hAnsi="Times New Roman" w:cs="Times New Roman"/>
          <w:b/>
          <w:color w:val="FF0000"/>
          <w:sz w:val="32"/>
          <w:szCs w:val="32"/>
        </w:rPr>
        <w:t>Слайд</w:t>
      </w:r>
      <w:r w:rsidR="00507FFB">
        <w:rPr>
          <w:rFonts w:ascii="Times New Roman" w:hAnsi="Times New Roman" w:cs="Times New Roman"/>
          <w:b/>
          <w:color w:val="FF0000"/>
          <w:sz w:val="32"/>
          <w:szCs w:val="32"/>
        </w:rPr>
        <w:t xml:space="preserve"> 36</w:t>
      </w:r>
    </w:p>
    <w:p w:rsidR="00A86CCA" w:rsidRPr="00DA11FF" w:rsidRDefault="00A86CCA" w:rsidP="00F117A8">
      <w:pPr>
        <w:spacing w:after="0" w:line="240" w:lineRule="auto"/>
        <w:jc w:val="both"/>
        <w:rPr>
          <w:rFonts w:ascii="Times New Roman" w:hAnsi="Times New Roman" w:cs="Times New Roman"/>
          <w:sz w:val="32"/>
          <w:szCs w:val="32"/>
        </w:rPr>
      </w:pPr>
    </w:p>
    <w:p w:rsidR="00A717E6" w:rsidRPr="00507FFB" w:rsidRDefault="0088374D" w:rsidP="00F117A8">
      <w:pPr>
        <w:spacing w:after="0" w:line="240" w:lineRule="auto"/>
        <w:jc w:val="both"/>
        <w:rPr>
          <w:rFonts w:ascii="Times New Roman" w:hAnsi="Times New Roman" w:cs="Times New Roman"/>
          <w:b/>
          <w:sz w:val="32"/>
          <w:szCs w:val="32"/>
        </w:rPr>
      </w:pPr>
      <w:r w:rsidRPr="00507FFB">
        <w:rPr>
          <w:rFonts w:ascii="Times New Roman" w:hAnsi="Times New Roman" w:cs="Times New Roman"/>
          <w:b/>
          <w:sz w:val="32"/>
          <w:szCs w:val="32"/>
        </w:rPr>
        <w:t xml:space="preserve"> </w:t>
      </w:r>
      <w:r w:rsidRPr="00507FFB">
        <w:rPr>
          <w:rFonts w:ascii="Times New Roman" w:hAnsi="Times New Roman" w:cs="Times New Roman"/>
          <w:b/>
          <w:sz w:val="32"/>
          <w:szCs w:val="32"/>
          <w:highlight w:val="yellow"/>
        </w:rPr>
        <w:t>240 человек, что составляет 37 %,</w:t>
      </w:r>
      <w:r w:rsidR="00F117A8" w:rsidRPr="00507FFB">
        <w:rPr>
          <w:rFonts w:ascii="Times New Roman" w:hAnsi="Times New Roman" w:cs="Times New Roman"/>
          <w:b/>
          <w:sz w:val="32"/>
          <w:szCs w:val="32"/>
          <w:highlight w:val="yellow"/>
        </w:rPr>
        <w:t xml:space="preserve"> имеют первую квалификационную категорию</w:t>
      </w:r>
      <w:r w:rsidRPr="00507FFB">
        <w:rPr>
          <w:rFonts w:ascii="Times New Roman" w:hAnsi="Times New Roman" w:cs="Times New Roman"/>
          <w:b/>
          <w:sz w:val="32"/>
          <w:szCs w:val="32"/>
          <w:highlight w:val="yellow"/>
        </w:rPr>
        <w:t>, 249 человек, что составляет 39</w:t>
      </w:r>
      <w:r w:rsidR="00F117A8" w:rsidRPr="00507FFB">
        <w:rPr>
          <w:rFonts w:ascii="Times New Roman" w:hAnsi="Times New Roman" w:cs="Times New Roman"/>
          <w:b/>
          <w:sz w:val="32"/>
          <w:szCs w:val="32"/>
          <w:highlight w:val="yellow"/>
        </w:rPr>
        <w:t>%</w:t>
      </w:r>
      <w:r w:rsidR="00A717E6" w:rsidRPr="00507FFB">
        <w:rPr>
          <w:rFonts w:ascii="Times New Roman" w:hAnsi="Times New Roman" w:cs="Times New Roman"/>
          <w:b/>
          <w:sz w:val="32"/>
          <w:szCs w:val="32"/>
          <w:highlight w:val="yellow"/>
        </w:rPr>
        <w:t>,</w:t>
      </w:r>
      <w:r w:rsidRPr="00507FFB">
        <w:rPr>
          <w:rFonts w:ascii="Times New Roman" w:hAnsi="Times New Roman" w:cs="Times New Roman"/>
          <w:b/>
          <w:sz w:val="32"/>
          <w:szCs w:val="32"/>
          <w:highlight w:val="yellow"/>
        </w:rPr>
        <w:t xml:space="preserve"> имеют </w:t>
      </w:r>
      <w:r w:rsidR="00F117A8" w:rsidRPr="00507FFB">
        <w:rPr>
          <w:rFonts w:ascii="Times New Roman" w:hAnsi="Times New Roman" w:cs="Times New Roman"/>
          <w:b/>
          <w:sz w:val="32"/>
          <w:szCs w:val="32"/>
          <w:highlight w:val="yellow"/>
        </w:rPr>
        <w:t xml:space="preserve"> высшую</w:t>
      </w:r>
      <w:r w:rsidRPr="00507FFB">
        <w:rPr>
          <w:rFonts w:ascii="Times New Roman" w:hAnsi="Times New Roman" w:cs="Times New Roman"/>
          <w:b/>
          <w:sz w:val="32"/>
          <w:szCs w:val="32"/>
          <w:highlight w:val="yellow"/>
        </w:rPr>
        <w:t xml:space="preserve"> категорию</w:t>
      </w:r>
      <w:r w:rsidR="00F117A8" w:rsidRPr="00507FFB">
        <w:rPr>
          <w:rFonts w:ascii="Times New Roman" w:hAnsi="Times New Roman" w:cs="Times New Roman"/>
          <w:b/>
          <w:sz w:val="32"/>
          <w:szCs w:val="32"/>
          <w:highlight w:val="yellow"/>
        </w:rPr>
        <w:t>.</w:t>
      </w:r>
    </w:p>
    <w:p w:rsidR="0070012B" w:rsidRPr="00DA11FF" w:rsidRDefault="00F117A8" w:rsidP="00F117A8">
      <w:pPr>
        <w:spacing w:after="0" w:line="240" w:lineRule="auto"/>
        <w:jc w:val="both"/>
        <w:rPr>
          <w:rFonts w:ascii="Times New Roman" w:eastAsia="Times New Roman" w:hAnsi="Times New Roman" w:cs="Times New Roman"/>
          <w:bCs/>
          <w:color w:val="000000"/>
          <w:sz w:val="32"/>
          <w:szCs w:val="32"/>
        </w:rPr>
      </w:pPr>
      <w:r w:rsidRPr="00DA11FF">
        <w:rPr>
          <w:rFonts w:ascii="Times New Roman" w:eastAsia="Times New Roman" w:hAnsi="Times New Roman" w:cs="Times New Roman"/>
          <w:bCs/>
          <w:color w:val="000000"/>
          <w:sz w:val="32"/>
          <w:szCs w:val="32"/>
        </w:rPr>
        <w:tab/>
        <w:t xml:space="preserve">Творческому развитию педагогических кадров, повышению их деловой и социальной активности способствует профессиональный конкурс «Учитель года». Стало традицией проводить </w:t>
      </w:r>
      <w:r w:rsidR="00C5702D" w:rsidRPr="00DA11FF">
        <w:rPr>
          <w:rFonts w:ascii="Times New Roman" w:eastAsia="Times New Roman" w:hAnsi="Times New Roman" w:cs="Times New Roman"/>
          <w:bCs/>
          <w:color w:val="000000"/>
          <w:sz w:val="32"/>
          <w:szCs w:val="32"/>
        </w:rPr>
        <w:t xml:space="preserve">конкурс </w:t>
      </w:r>
      <w:r w:rsidRPr="00DA11FF">
        <w:rPr>
          <w:rFonts w:ascii="Times New Roman" w:eastAsia="Times New Roman" w:hAnsi="Times New Roman" w:cs="Times New Roman"/>
          <w:bCs/>
          <w:color w:val="000000"/>
          <w:sz w:val="32"/>
          <w:szCs w:val="32"/>
        </w:rPr>
        <w:t xml:space="preserve">по </w:t>
      </w:r>
      <w:r w:rsidR="00EC4E05" w:rsidRPr="00DA11FF">
        <w:rPr>
          <w:rFonts w:ascii="Times New Roman" w:eastAsia="Times New Roman" w:hAnsi="Times New Roman" w:cs="Times New Roman"/>
          <w:bCs/>
          <w:color w:val="000000"/>
          <w:sz w:val="32"/>
          <w:szCs w:val="32"/>
        </w:rPr>
        <w:t>нескольким номинациям.</w:t>
      </w:r>
    </w:p>
    <w:p w:rsidR="0070012B" w:rsidRPr="00DA11FF" w:rsidRDefault="0070012B" w:rsidP="00F117A8">
      <w:pPr>
        <w:spacing w:after="0" w:line="240" w:lineRule="auto"/>
        <w:jc w:val="both"/>
        <w:rPr>
          <w:rFonts w:ascii="Times New Roman" w:hAnsi="Times New Roman" w:cs="Times New Roman"/>
          <w:b/>
          <w:color w:val="FF0000"/>
          <w:sz w:val="32"/>
          <w:szCs w:val="32"/>
        </w:rPr>
      </w:pPr>
      <w:r w:rsidRPr="00DA11FF">
        <w:rPr>
          <w:rFonts w:ascii="Times New Roman" w:hAnsi="Times New Roman" w:cs="Times New Roman"/>
          <w:b/>
          <w:color w:val="FF0000"/>
          <w:sz w:val="32"/>
          <w:szCs w:val="32"/>
        </w:rPr>
        <w:t>Слайд</w:t>
      </w:r>
      <w:r w:rsidR="00507FFB">
        <w:rPr>
          <w:rFonts w:ascii="Times New Roman" w:hAnsi="Times New Roman" w:cs="Times New Roman"/>
          <w:b/>
          <w:color w:val="FF0000"/>
          <w:sz w:val="32"/>
          <w:szCs w:val="32"/>
        </w:rPr>
        <w:t xml:space="preserve"> 37</w:t>
      </w:r>
    </w:p>
    <w:p w:rsidR="00870D87" w:rsidRPr="00DA11FF" w:rsidRDefault="00870D87" w:rsidP="00F117A8">
      <w:pPr>
        <w:spacing w:after="0" w:line="240" w:lineRule="auto"/>
        <w:jc w:val="both"/>
        <w:rPr>
          <w:rFonts w:ascii="Times New Roman" w:eastAsia="Times New Roman" w:hAnsi="Times New Roman" w:cs="Times New Roman"/>
          <w:bCs/>
          <w:color w:val="000000"/>
          <w:sz w:val="32"/>
          <w:szCs w:val="32"/>
        </w:rPr>
      </w:pPr>
    </w:p>
    <w:p w:rsidR="00F117A8" w:rsidRPr="00507FFB" w:rsidRDefault="00EC4E05" w:rsidP="00F117A8">
      <w:pPr>
        <w:spacing w:after="0" w:line="240" w:lineRule="auto"/>
        <w:jc w:val="both"/>
        <w:rPr>
          <w:rFonts w:ascii="Times New Roman" w:hAnsi="Times New Roman" w:cs="Times New Roman"/>
          <w:b/>
          <w:sz w:val="32"/>
          <w:szCs w:val="32"/>
          <w:highlight w:val="yellow"/>
        </w:rPr>
      </w:pPr>
      <w:r w:rsidRPr="00507FFB">
        <w:rPr>
          <w:rFonts w:ascii="Times New Roman" w:eastAsia="Times New Roman" w:hAnsi="Times New Roman" w:cs="Times New Roman"/>
          <w:b/>
          <w:bCs/>
          <w:color w:val="000000"/>
          <w:sz w:val="32"/>
          <w:szCs w:val="32"/>
        </w:rPr>
        <w:t xml:space="preserve"> </w:t>
      </w:r>
      <w:r w:rsidRPr="00507FFB">
        <w:rPr>
          <w:rFonts w:ascii="Times New Roman" w:eastAsia="Times New Roman" w:hAnsi="Times New Roman" w:cs="Times New Roman"/>
          <w:b/>
          <w:bCs/>
          <w:color w:val="000000"/>
          <w:sz w:val="32"/>
          <w:szCs w:val="32"/>
          <w:highlight w:val="yellow"/>
        </w:rPr>
        <w:t>В 2018 году поб</w:t>
      </w:r>
      <w:r w:rsidR="00E41373" w:rsidRPr="00507FFB">
        <w:rPr>
          <w:rFonts w:ascii="Times New Roman" w:eastAsia="Times New Roman" w:hAnsi="Times New Roman" w:cs="Times New Roman"/>
          <w:b/>
          <w:bCs/>
          <w:color w:val="000000"/>
          <w:sz w:val="32"/>
          <w:szCs w:val="32"/>
          <w:highlight w:val="yellow"/>
        </w:rPr>
        <w:t>е</w:t>
      </w:r>
      <w:r w:rsidRPr="00507FFB">
        <w:rPr>
          <w:rFonts w:ascii="Times New Roman" w:eastAsia="Times New Roman" w:hAnsi="Times New Roman" w:cs="Times New Roman"/>
          <w:b/>
          <w:bCs/>
          <w:color w:val="000000"/>
          <w:sz w:val="32"/>
          <w:szCs w:val="32"/>
          <w:highlight w:val="yellow"/>
        </w:rPr>
        <w:t xml:space="preserve">дителем в номинации «Лучший </w:t>
      </w:r>
      <w:r w:rsidR="00E41373" w:rsidRPr="00507FFB">
        <w:rPr>
          <w:rFonts w:ascii="Times New Roman" w:eastAsia="Times New Roman" w:hAnsi="Times New Roman" w:cs="Times New Roman"/>
          <w:b/>
          <w:bCs/>
          <w:color w:val="000000"/>
          <w:sz w:val="32"/>
          <w:szCs w:val="32"/>
          <w:highlight w:val="yellow"/>
        </w:rPr>
        <w:t xml:space="preserve">учитель» стал </w:t>
      </w:r>
      <w:proofErr w:type="spellStart"/>
      <w:r w:rsidR="00E41373" w:rsidRPr="00507FFB">
        <w:rPr>
          <w:rFonts w:ascii="Times New Roman" w:eastAsia="Times New Roman" w:hAnsi="Times New Roman" w:cs="Times New Roman"/>
          <w:b/>
          <w:bCs/>
          <w:color w:val="000000"/>
          <w:sz w:val="32"/>
          <w:szCs w:val="32"/>
          <w:highlight w:val="yellow"/>
        </w:rPr>
        <w:t>Абдулнасыров</w:t>
      </w:r>
      <w:proofErr w:type="spellEnd"/>
      <w:r w:rsidR="00E41373" w:rsidRPr="00507FFB">
        <w:rPr>
          <w:rFonts w:ascii="Times New Roman" w:eastAsia="Times New Roman" w:hAnsi="Times New Roman" w:cs="Times New Roman"/>
          <w:b/>
          <w:bCs/>
          <w:color w:val="000000"/>
          <w:sz w:val="32"/>
          <w:szCs w:val="32"/>
          <w:highlight w:val="yellow"/>
        </w:rPr>
        <w:t xml:space="preserve"> Рафик </w:t>
      </w:r>
      <w:proofErr w:type="spellStart"/>
      <w:r w:rsidR="00E41373" w:rsidRPr="00507FFB">
        <w:rPr>
          <w:rFonts w:ascii="Times New Roman" w:eastAsia="Times New Roman" w:hAnsi="Times New Roman" w:cs="Times New Roman"/>
          <w:b/>
          <w:bCs/>
          <w:color w:val="000000"/>
          <w:sz w:val="32"/>
          <w:szCs w:val="32"/>
          <w:highlight w:val="yellow"/>
        </w:rPr>
        <w:t>Казыевич</w:t>
      </w:r>
      <w:proofErr w:type="spellEnd"/>
      <w:r w:rsidR="00E41373" w:rsidRPr="00507FFB">
        <w:rPr>
          <w:rFonts w:ascii="Times New Roman" w:eastAsia="Times New Roman" w:hAnsi="Times New Roman" w:cs="Times New Roman"/>
          <w:b/>
          <w:bCs/>
          <w:color w:val="000000"/>
          <w:sz w:val="32"/>
          <w:szCs w:val="32"/>
          <w:highlight w:val="yellow"/>
        </w:rPr>
        <w:t xml:space="preserve">, учитель информатики МКОУ СОШ № 14, </w:t>
      </w:r>
      <w:proofErr w:type="spellStart"/>
      <w:r w:rsidR="00E41373" w:rsidRPr="00507FFB">
        <w:rPr>
          <w:rFonts w:ascii="Times New Roman" w:eastAsia="Times New Roman" w:hAnsi="Times New Roman" w:cs="Times New Roman"/>
          <w:b/>
          <w:bCs/>
          <w:color w:val="000000"/>
          <w:sz w:val="32"/>
          <w:szCs w:val="32"/>
          <w:highlight w:val="yellow"/>
        </w:rPr>
        <w:t>а</w:t>
      </w:r>
      <w:proofErr w:type="gramStart"/>
      <w:r w:rsidR="00E41373" w:rsidRPr="00507FFB">
        <w:rPr>
          <w:rFonts w:ascii="Times New Roman" w:eastAsia="Times New Roman" w:hAnsi="Times New Roman" w:cs="Times New Roman"/>
          <w:b/>
          <w:bCs/>
          <w:color w:val="000000"/>
          <w:sz w:val="32"/>
          <w:szCs w:val="32"/>
          <w:highlight w:val="yellow"/>
        </w:rPr>
        <w:t>.Т</w:t>
      </w:r>
      <w:proofErr w:type="gramEnd"/>
      <w:r w:rsidR="00E41373" w:rsidRPr="00507FFB">
        <w:rPr>
          <w:rFonts w:ascii="Times New Roman" w:eastAsia="Times New Roman" w:hAnsi="Times New Roman" w:cs="Times New Roman"/>
          <w:b/>
          <w:bCs/>
          <w:color w:val="000000"/>
          <w:sz w:val="32"/>
          <w:szCs w:val="32"/>
          <w:highlight w:val="yellow"/>
        </w:rPr>
        <w:t>укуй-Мектеб</w:t>
      </w:r>
      <w:proofErr w:type="spellEnd"/>
      <w:r w:rsidR="00E41373" w:rsidRPr="00507FFB">
        <w:rPr>
          <w:rFonts w:ascii="Times New Roman" w:eastAsia="Times New Roman" w:hAnsi="Times New Roman" w:cs="Times New Roman"/>
          <w:b/>
          <w:bCs/>
          <w:color w:val="000000"/>
          <w:sz w:val="32"/>
          <w:szCs w:val="32"/>
          <w:highlight w:val="yellow"/>
        </w:rPr>
        <w:t xml:space="preserve">, и в номинации «Педагогический дебют» - </w:t>
      </w:r>
      <w:proofErr w:type="spellStart"/>
      <w:r w:rsidR="00E41373" w:rsidRPr="00507FFB">
        <w:rPr>
          <w:rFonts w:ascii="Times New Roman" w:eastAsia="Times New Roman" w:hAnsi="Times New Roman" w:cs="Times New Roman"/>
          <w:b/>
          <w:bCs/>
          <w:color w:val="000000"/>
          <w:sz w:val="32"/>
          <w:szCs w:val="32"/>
          <w:highlight w:val="yellow"/>
        </w:rPr>
        <w:t>Кой</w:t>
      </w:r>
      <w:r w:rsidR="00C5702D" w:rsidRPr="00507FFB">
        <w:rPr>
          <w:rFonts w:ascii="Times New Roman" w:eastAsia="Times New Roman" w:hAnsi="Times New Roman" w:cs="Times New Roman"/>
          <w:b/>
          <w:bCs/>
          <w:color w:val="000000"/>
          <w:sz w:val="32"/>
          <w:szCs w:val="32"/>
          <w:highlight w:val="yellow"/>
        </w:rPr>
        <w:t>лубаева</w:t>
      </w:r>
      <w:proofErr w:type="spellEnd"/>
      <w:r w:rsidR="00C5702D" w:rsidRPr="00507FFB">
        <w:rPr>
          <w:rFonts w:ascii="Times New Roman" w:eastAsia="Times New Roman" w:hAnsi="Times New Roman" w:cs="Times New Roman"/>
          <w:b/>
          <w:bCs/>
          <w:color w:val="000000"/>
          <w:sz w:val="32"/>
          <w:szCs w:val="32"/>
          <w:highlight w:val="yellow"/>
        </w:rPr>
        <w:t xml:space="preserve"> </w:t>
      </w:r>
      <w:proofErr w:type="spellStart"/>
      <w:r w:rsidR="00C5702D" w:rsidRPr="00507FFB">
        <w:rPr>
          <w:rFonts w:ascii="Times New Roman" w:eastAsia="Times New Roman" w:hAnsi="Times New Roman" w:cs="Times New Roman"/>
          <w:b/>
          <w:bCs/>
          <w:color w:val="000000"/>
          <w:sz w:val="32"/>
          <w:szCs w:val="32"/>
          <w:highlight w:val="yellow"/>
        </w:rPr>
        <w:t>Карина</w:t>
      </w:r>
      <w:proofErr w:type="spellEnd"/>
      <w:r w:rsidR="00C5702D" w:rsidRPr="00507FFB">
        <w:rPr>
          <w:rFonts w:ascii="Times New Roman" w:eastAsia="Times New Roman" w:hAnsi="Times New Roman" w:cs="Times New Roman"/>
          <w:b/>
          <w:bCs/>
          <w:color w:val="000000"/>
          <w:sz w:val="32"/>
          <w:szCs w:val="32"/>
          <w:highlight w:val="yellow"/>
        </w:rPr>
        <w:t xml:space="preserve"> </w:t>
      </w:r>
      <w:proofErr w:type="spellStart"/>
      <w:r w:rsidR="00C5702D" w:rsidRPr="00507FFB">
        <w:rPr>
          <w:rFonts w:ascii="Times New Roman" w:eastAsia="Times New Roman" w:hAnsi="Times New Roman" w:cs="Times New Roman"/>
          <w:b/>
          <w:bCs/>
          <w:color w:val="000000"/>
          <w:sz w:val="32"/>
          <w:szCs w:val="32"/>
          <w:highlight w:val="yellow"/>
        </w:rPr>
        <w:t>Ахметхановна</w:t>
      </w:r>
      <w:proofErr w:type="spellEnd"/>
      <w:r w:rsidR="00C5702D" w:rsidRPr="00507FFB">
        <w:rPr>
          <w:rFonts w:ascii="Times New Roman" w:eastAsia="Times New Roman" w:hAnsi="Times New Roman" w:cs="Times New Roman"/>
          <w:b/>
          <w:bCs/>
          <w:color w:val="000000"/>
          <w:sz w:val="32"/>
          <w:szCs w:val="32"/>
          <w:highlight w:val="yellow"/>
        </w:rPr>
        <w:t>, учитель иностранного языка МКОУ СОШ № 1, г.Нефтекумск.</w:t>
      </w:r>
    </w:p>
    <w:p w:rsidR="00F117A8" w:rsidRPr="00DA11FF" w:rsidRDefault="00F117A8" w:rsidP="00F117A8">
      <w:pPr>
        <w:spacing w:after="0" w:line="240" w:lineRule="auto"/>
        <w:jc w:val="both"/>
        <w:rPr>
          <w:rFonts w:ascii="Times New Roman" w:hAnsi="Times New Roman" w:cs="Times New Roman"/>
          <w:sz w:val="32"/>
          <w:szCs w:val="32"/>
        </w:rPr>
      </w:pPr>
      <w:r w:rsidRPr="00507FFB">
        <w:rPr>
          <w:rFonts w:ascii="Times New Roman" w:hAnsi="Times New Roman" w:cs="Times New Roman"/>
          <w:b/>
          <w:sz w:val="32"/>
          <w:szCs w:val="32"/>
          <w:highlight w:val="yellow"/>
        </w:rPr>
        <w:tab/>
      </w:r>
      <w:r w:rsidR="00C5702D" w:rsidRPr="00507FFB">
        <w:rPr>
          <w:rFonts w:ascii="Times New Roman" w:hAnsi="Times New Roman" w:cs="Times New Roman"/>
          <w:b/>
          <w:sz w:val="32"/>
          <w:szCs w:val="32"/>
          <w:highlight w:val="yellow"/>
        </w:rPr>
        <w:t xml:space="preserve">Победителем окружного </w:t>
      </w:r>
      <w:r w:rsidRPr="00507FFB">
        <w:rPr>
          <w:rFonts w:ascii="Times New Roman" w:hAnsi="Times New Roman" w:cs="Times New Roman"/>
          <w:b/>
          <w:sz w:val="32"/>
          <w:szCs w:val="32"/>
          <w:highlight w:val="yellow"/>
        </w:rPr>
        <w:t xml:space="preserve">этапа конкурса </w:t>
      </w:r>
      <w:r w:rsidR="00C5702D" w:rsidRPr="00507FFB">
        <w:rPr>
          <w:rFonts w:ascii="Times New Roman" w:hAnsi="Times New Roman" w:cs="Times New Roman"/>
          <w:b/>
          <w:sz w:val="32"/>
          <w:szCs w:val="32"/>
          <w:highlight w:val="yellow"/>
        </w:rPr>
        <w:t>«</w:t>
      </w:r>
      <w:r w:rsidRPr="00507FFB">
        <w:rPr>
          <w:rFonts w:ascii="Times New Roman" w:hAnsi="Times New Roman" w:cs="Times New Roman"/>
          <w:b/>
          <w:sz w:val="32"/>
          <w:szCs w:val="32"/>
          <w:highlight w:val="yellow"/>
        </w:rPr>
        <w:t>Воспитатель года</w:t>
      </w:r>
      <w:r w:rsidR="00C5702D" w:rsidRPr="00507FFB">
        <w:rPr>
          <w:rFonts w:ascii="Times New Roman" w:hAnsi="Times New Roman" w:cs="Times New Roman"/>
          <w:b/>
          <w:sz w:val="32"/>
          <w:szCs w:val="32"/>
          <w:highlight w:val="yellow"/>
        </w:rPr>
        <w:t>»</w:t>
      </w:r>
      <w:r w:rsidRPr="00507FFB">
        <w:rPr>
          <w:rFonts w:ascii="Times New Roman" w:hAnsi="Times New Roman" w:cs="Times New Roman"/>
          <w:b/>
          <w:sz w:val="32"/>
          <w:szCs w:val="32"/>
          <w:highlight w:val="yellow"/>
        </w:rPr>
        <w:t xml:space="preserve"> стала</w:t>
      </w:r>
      <w:r w:rsidR="00C5702D" w:rsidRPr="00507FFB">
        <w:rPr>
          <w:rFonts w:ascii="Times New Roman" w:hAnsi="Times New Roman" w:cs="Times New Roman"/>
          <w:b/>
          <w:sz w:val="32"/>
          <w:szCs w:val="32"/>
          <w:highlight w:val="yellow"/>
        </w:rPr>
        <w:t xml:space="preserve"> Алабина Светлана Владимировна, </w:t>
      </w:r>
      <w:r w:rsidRPr="00507FFB">
        <w:rPr>
          <w:rFonts w:ascii="Times New Roman" w:hAnsi="Times New Roman" w:cs="Times New Roman"/>
          <w:b/>
          <w:sz w:val="32"/>
          <w:szCs w:val="32"/>
          <w:highlight w:val="yellow"/>
        </w:rPr>
        <w:t xml:space="preserve"> воспитатель детского сада </w:t>
      </w:r>
      <w:r w:rsidR="00C5702D" w:rsidRPr="00507FFB">
        <w:rPr>
          <w:rFonts w:ascii="Times New Roman" w:hAnsi="Times New Roman" w:cs="Times New Roman"/>
          <w:b/>
          <w:sz w:val="32"/>
          <w:szCs w:val="32"/>
          <w:highlight w:val="yellow"/>
        </w:rPr>
        <w:t xml:space="preserve">№ 1 «Алёнушка». </w:t>
      </w:r>
      <w:r w:rsidR="0070012B" w:rsidRPr="00507FFB">
        <w:rPr>
          <w:rFonts w:ascii="Times New Roman" w:hAnsi="Times New Roman" w:cs="Times New Roman"/>
          <w:b/>
          <w:sz w:val="32"/>
          <w:szCs w:val="32"/>
          <w:highlight w:val="yellow"/>
        </w:rPr>
        <w:t>Одним из победителей</w:t>
      </w:r>
      <w:r w:rsidRPr="00507FFB">
        <w:rPr>
          <w:rFonts w:ascii="Times New Roman" w:hAnsi="Times New Roman" w:cs="Times New Roman"/>
          <w:b/>
          <w:sz w:val="32"/>
          <w:szCs w:val="32"/>
          <w:highlight w:val="yellow"/>
        </w:rPr>
        <w:t xml:space="preserve"> краевого  конкурса среди педагогов дополнительного образования «Сердце отдаю детям»</w:t>
      </w:r>
      <w:r w:rsidR="00C5702D" w:rsidRPr="00507FFB">
        <w:rPr>
          <w:rFonts w:ascii="Times New Roman" w:hAnsi="Times New Roman" w:cs="Times New Roman"/>
          <w:b/>
          <w:sz w:val="32"/>
          <w:szCs w:val="32"/>
          <w:highlight w:val="yellow"/>
        </w:rPr>
        <w:t xml:space="preserve"> стала</w:t>
      </w:r>
      <w:r w:rsidR="0070012B" w:rsidRPr="00507FFB">
        <w:rPr>
          <w:rFonts w:ascii="Times New Roman" w:hAnsi="Times New Roman" w:cs="Times New Roman"/>
          <w:b/>
          <w:sz w:val="32"/>
          <w:szCs w:val="32"/>
          <w:highlight w:val="yellow"/>
        </w:rPr>
        <w:t xml:space="preserve"> педагог Центра внешкольной работы Андреева Татьяна Николаевна;</w:t>
      </w:r>
      <w:r w:rsidR="00C5702D" w:rsidRPr="00507FFB">
        <w:rPr>
          <w:rFonts w:ascii="Times New Roman" w:hAnsi="Times New Roman" w:cs="Times New Roman"/>
          <w:b/>
          <w:sz w:val="32"/>
          <w:szCs w:val="32"/>
          <w:highlight w:val="yellow"/>
        </w:rPr>
        <w:t xml:space="preserve"> </w:t>
      </w:r>
      <w:proofErr w:type="spellStart"/>
      <w:r w:rsidR="00C5702D" w:rsidRPr="00507FFB">
        <w:rPr>
          <w:rFonts w:ascii="Times New Roman" w:hAnsi="Times New Roman" w:cs="Times New Roman"/>
          <w:b/>
          <w:sz w:val="32"/>
          <w:szCs w:val="32"/>
          <w:highlight w:val="yellow"/>
        </w:rPr>
        <w:t>Гамаригова</w:t>
      </w:r>
      <w:proofErr w:type="spellEnd"/>
      <w:r w:rsidR="00C5702D" w:rsidRPr="00507FFB">
        <w:rPr>
          <w:rFonts w:ascii="Times New Roman" w:hAnsi="Times New Roman" w:cs="Times New Roman"/>
          <w:b/>
          <w:sz w:val="32"/>
          <w:szCs w:val="32"/>
          <w:highlight w:val="yellow"/>
        </w:rPr>
        <w:t xml:space="preserve"> Лариса </w:t>
      </w:r>
      <w:proofErr w:type="spellStart"/>
      <w:r w:rsidR="00C5702D" w:rsidRPr="00507FFB">
        <w:rPr>
          <w:rFonts w:ascii="Times New Roman" w:hAnsi="Times New Roman" w:cs="Times New Roman"/>
          <w:b/>
          <w:sz w:val="32"/>
          <w:szCs w:val="32"/>
          <w:highlight w:val="yellow"/>
        </w:rPr>
        <w:t>Дукуваховна</w:t>
      </w:r>
      <w:proofErr w:type="spellEnd"/>
      <w:r w:rsidR="00C5702D" w:rsidRPr="00507FFB">
        <w:rPr>
          <w:rFonts w:ascii="Times New Roman" w:hAnsi="Times New Roman" w:cs="Times New Roman"/>
          <w:b/>
          <w:sz w:val="32"/>
          <w:szCs w:val="32"/>
          <w:highlight w:val="yellow"/>
        </w:rPr>
        <w:t xml:space="preserve">, МКОУ СОШ № 16, </w:t>
      </w:r>
      <w:proofErr w:type="spellStart"/>
      <w:r w:rsidR="00C5702D" w:rsidRPr="00507FFB">
        <w:rPr>
          <w:rFonts w:ascii="Times New Roman" w:hAnsi="Times New Roman" w:cs="Times New Roman"/>
          <w:b/>
          <w:sz w:val="32"/>
          <w:szCs w:val="32"/>
          <w:highlight w:val="yellow"/>
        </w:rPr>
        <w:t>с</w:t>
      </w:r>
      <w:proofErr w:type="gramStart"/>
      <w:r w:rsidR="00C5702D" w:rsidRPr="00507FFB">
        <w:rPr>
          <w:rFonts w:ascii="Times New Roman" w:hAnsi="Times New Roman" w:cs="Times New Roman"/>
          <w:b/>
          <w:sz w:val="32"/>
          <w:szCs w:val="32"/>
          <w:highlight w:val="yellow"/>
        </w:rPr>
        <w:t>.К</w:t>
      </w:r>
      <w:proofErr w:type="gramEnd"/>
      <w:r w:rsidR="00C5702D" w:rsidRPr="00507FFB">
        <w:rPr>
          <w:rFonts w:ascii="Times New Roman" w:hAnsi="Times New Roman" w:cs="Times New Roman"/>
          <w:b/>
          <w:sz w:val="32"/>
          <w:szCs w:val="32"/>
          <w:highlight w:val="yellow"/>
        </w:rPr>
        <w:t>аясула</w:t>
      </w:r>
      <w:proofErr w:type="spellEnd"/>
      <w:r w:rsidR="00C5702D" w:rsidRPr="00507FFB">
        <w:rPr>
          <w:rFonts w:ascii="Times New Roman" w:hAnsi="Times New Roman" w:cs="Times New Roman"/>
          <w:b/>
          <w:sz w:val="32"/>
          <w:szCs w:val="32"/>
          <w:highlight w:val="yellow"/>
        </w:rPr>
        <w:t>, заняла третье место в краевом этапе</w:t>
      </w:r>
      <w:r w:rsidR="0070012B" w:rsidRPr="00507FFB">
        <w:rPr>
          <w:rFonts w:ascii="Times New Roman" w:hAnsi="Times New Roman" w:cs="Times New Roman"/>
          <w:b/>
          <w:sz w:val="32"/>
          <w:szCs w:val="32"/>
          <w:highlight w:val="yellow"/>
        </w:rPr>
        <w:t xml:space="preserve"> Всероссийского конкурса «Воспитать человека»</w:t>
      </w:r>
      <w:r w:rsidR="00C5702D" w:rsidRPr="00DA11FF">
        <w:rPr>
          <w:rFonts w:ascii="Times New Roman" w:hAnsi="Times New Roman" w:cs="Times New Roman"/>
          <w:sz w:val="32"/>
          <w:szCs w:val="32"/>
          <w:highlight w:val="yellow"/>
        </w:rPr>
        <w:t>.</w:t>
      </w:r>
      <w:r w:rsidRPr="00DA11FF">
        <w:rPr>
          <w:rFonts w:ascii="Times New Roman" w:hAnsi="Times New Roman" w:cs="Times New Roman"/>
          <w:sz w:val="32"/>
          <w:szCs w:val="32"/>
        </w:rPr>
        <w:t xml:space="preserve"> </w:t>
      </w:r>
      <w:r w:rsidR="00C5702D" w:rsidRPr="00DA11FF">
        <w:rPr>
          <w:rFonts w:ascii="Times New Roman" w:hAnsi="Times New Roman" w:cs="Times New Roman"/>
          <w:sz w:val="32"/>
          <w:szCs w:val="32"/>
        </w:rPr>
        <w:t xml:space="preserve">Мы гордимся успехами наших коллег. </w:t>
      </w:r>
      <w:r w:rsidRPr="00DA11FF">
        <w:rPr>
          <w:rFonts w:ascii="Times New Roman" w:hAnsi="Times New Roman" w:cs="Times New Roman"/>
          <w:sz w:val="32"/>
          <w:szCs w:val="32"/>
        </w:rPr>
        <w:t xml:space="preserve">Достижения педагогов округа радуют, но мы не должны останавливаться на </w:t>
      </w:r>
      <w:proofErr w:type="gramStart"/>
      <w:r w:rsidRPr="00DA11FF">
        <w:rPr>
          <w:rFonts w:ascii="Times New Roman" w:hAnsi="Times New Roman" w:cs="Times New Roman"/>
          <w:sz w:val="32"/>
          <w:szCs w:val="32"/>
        </w:rPr>
        <w:t>достигнутом</w:t>
      </w:r>
      <w:proofErr w:type="gramEnd"/>
      <w:r w:rsidRPr="00DA11FF">
        <w:rPr>
          <w:rFonts w:ascii="Times New Roman" w:hAnsi="Times New Roman" w:cs="Times New Roman"/>
          <w:sz w:val="32"/>
          <w:szCs w:val="32"/>
        </w:rPr>
        <w:t>.</w:t>
      </w:r>
    </w:p>
    <w:p w:rsidR="00F117A8" w:rsidRPr="00DA11FF" w:rsidRDefault="00F117A8" w:rsidP="00F117A8">
      <w:pPr>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Внедрение федеральных государственных образовательных стандартов для различных уровней образования, реализация предметных концепций, практическое воплощение проектов модернизации дополнительного образования детей и развития цифрового образования, целый ряд иных новше</w:t>
      </w:r>
      <w:proofErr w:type="gramStart"/>
      <w:r w:rsidRPr="00DA11FF">
        <w:rPr>
          <w:rFonts w:ascii="Times New Roman" w:hAnsi="Times New Roman" w:cs="Times New Roman"/>
          <w:sz w:val="32"/>
          <w:szCs w:val="32"/>
        </w:rPr>
        <w:t>ств в сф</w:t>
      </w:r>
      <w:proofErr w:type="gramEnd"/>
      <w:r w:rsidRPr="00DA11FF">
        <w:rPr>
          <w:rFonts w:ascii="Times New Roman" w:hAnsi="Times New Roman" w:cs="Times New Roman"/>
          <w:sz w:val="32"/>
          <w:szCs w:val="32"/>
        </w:rPr>
        <w:t xml:space="preserve">ере образования подразумевают серьезные изменения в требованиях к профессиональной компетентности педагогов и руководителей образовательных организаций. В условиях изменений работники сферы образования регулярно сталкиваются с задачами, для квалифицированного решения которых недостаточно имеющейся у них подготовки и профессионального опыта. В этой связи принципиальную важность </w:t>
      </w:r>
      <w:r w:rsidRPr="00DA11FF">
        <w:rPr>
          <w:rFonts w:ascii="Times New Roman" w:hAnsi="Times New Roman" w:cs="Times New Roman"/>
          <w:sz w:val="32"/>
          <w:szCs w:val="32"/>
        </w:rPr>
        <w:lastRenderedPageBreak/>
        <w:t xml:space="preserve">приобретает индивидуальная познавательная деятельность педагогов по собственному профессиональному саморазвитию в условиях открытой информационно-образовательной среды. </w:t>
      </w:r>
    </w:p>
    <w:p w:rsidR="00F117A8" w:rsidRPr="00DA11FF" w:rsidRDefault="00F117A8" w:rsidP="00F117A8">
      <w:pPr>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Сегодня существенно повышается требовательность к результатам усилий самого педагога по собственному профессиональному саморазвитию.</w:t>
      </w:r>
    </w:p>
    <w:p w:rsidR="0070012B" w:rsidRPr="00DA11FF" w:rsidRDefault="00F117A8" w:rsidP="00F117A8">
      <w:pPr>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С учетом анализа условий и потребностей развития кадрового потенциала нашей системы образования мы обозначили ряд актуальных проблем и задач, требующих поиска и реализации эффективных путей их решения.</w:t>
      </w:r>
    </w:p>
    <w:p w:rsidR="0070012B" w:rsidRPr="00DA11FF" w:rsidRDefault="0070012B" w:rsidP="00F117A8">
      <w:pPr>
        <w:spacing w:after="0" w:line="240" w:lineRule="auto"/>
        <w:jc w:val="both"/>
        <w:rPr>
          <w:rFonts w:ascii="Times New Roman" w:hAnsi="Times New Roman" w:cs="Times New Roman"/>
          <w:b/>
          <w:color w:val="FF0000"/>
          <w:sz w:val="32"/>
          <w:szCs w:val="32"/>
        </w:rPr>
      </w:pPr>
      <w:r w:rsidRPr="00DA11FF">
        <w:rPr>
          <w:rFonts w:ascii="Times New Roman" w:hAnsi="Times New Roman" w:cs="Times New Roman"/>
          <w:b/>
          <w:color w:val="FF0000"/>
          <w:sz w:val="32"/>
          <w:szCs w:val="32"/>
        </w:rPr>
        <w:t>Слайд</w:t>
      </w:r>
      <w:r w:rsidR="00507FFB">
        <w:rPr>
          <w:rFonts w:ascii="Times New Roman" w:hAnsi="Times New Roman" w:cs="Times New Roman"/>
          <w:b/>
          <w:color w:val="FF0000"/>
          <w:sz w:val="32"/>
          <w:szCs w:val="32"/>
        </w:rPr>
        <w:t xml:space="preserve"> 38</w:t>
      </w:r>
    </w:p>
    <w:p w:rsidR="00D1666C" w:rsidRPr="00DA11FF" w:rsidRDefault="00D1666C" w:rsidP="00F117A8">
      <w:pPr>
        <w:spacing w:after="0" w:line="240" w:lineRule="auto"/>
        <w:jc w:val="both"/>
        <w:rPr>
          <w:rFonts w:ascii="Times New Roman" w:hAnsi="Times New Roman" w:cs="Times New Roman"/>
          <w:sz w:val="32"/>
          <w:szCs w:val="32"/>
        </w:rPr>
      </w:pPr>
    </w:p>
    <w:p w:rsidR="00F117A8" w:rsidRPr="00507FFB" w:rsidRDefault="00F117A8" w:rsidP="00F117A8">
      <w:pPr>
        <w:spacing w:after="0" w:line="240" w:lineRule="auto"/>
        <w:jc w:val="both"/>
        <w:rPr>
          <w:rFonts w:ascii="Times New Roman" w:hAnsi="Times New Roman" w:cs="Times New Roman"/>
          <w:b/>
          <w:sz w:val="32"/>
          <w:szCs w:val="32"/>
        </w:rPr>
      </w:pPr>
      <w:r w:rsidRPr="00DA11FF">
        <w:rPr>
          <w:rFonts w:ascii="Times New Roman" w:hAnsi="Times New Roman" w:cs="Times New Roman"/>
          <w:sz w:val="32"/>
          <w:szCs w:val="32"/>
        </w:rPr>
        <w:t xml:space="preserve"> </w:t>
      </w:r>
      <w:r w:rsidRPr="00507FFB">
        <w:rPr>
          <w:rFonts w:ascii="Times New Roman" w:hAnsi="Times New Roman" w:cs="Times New Roman"/>
          <w:b/>
          <w:sz w:val="32"/>
          <w:szCs w:val="32"/>
        </w:rPr>
        <w:t xml:space="preserve">К числу такого рода задач относятся: </w:t>
      </w:r>
    </w:p>
    <w:p w:rsidR="00F117A8" w:rsidRPr="00507FFB" w:rsidRDefault="00F117A8" w:rsidP="00F117A8">
      <w:pPr>
        <w:spacing w:after="0" w:line="240" w:lineRule="auto"/>
        <w:jc w:val="both"/>
        <w:rPr>
          <w:rFonts w:ascii="Times New Roman" w:hAnsi="Times New Roman" w:cs="Times New Roman"/>
          <w:b/>
          <w:sz w:val="32"/>
          <w:szCs w:val="32"/>
          <w:highlight w:val="yellow"/>
        </w:rPr>
      </w:pPr>
      <w:r w:rsidRPr="00507FFB">
        <w:rPr>
          <w:rFonts w:ascii="Times New Roman" w:hAnsi="Times New Roman" w:cs="Times New Roman"/>
          <w:b/>
          <w:sz w:val="32"/>
          <w:szCs w:val="32"/>
          <w:highlight w:val="yellow"/>
        </w:rPr>
        <w:t>– развитие системы ранней профессиональ</w:t>
      </w:r>
      <w:r w:rsidR="001E35DB" w:rsidRPr="00507FFB">
        <w:rPr>
          <w:rFonts w:ascii="Times New Roman" w:hAnsi="Times New Roman" w:cs="Times New Roman"/>
          <w:b/>
          <w:sz w:val="32"/>
          <w:szCs w:val="32"/>
          <w:highlight w:val="yellow"/>
        </w:rPr>
        <w:t xml:space="preserve">ной профориентации  </w:t>
      </w:r>
      <w:proofErr w:type="gramStart"/>
      <w:r w:rsidR="001E35DB" w:rsidRPr="00507FFB">
        <w:rPr>
          <w:rFonts w:ascii="Times New Roman" w:hAnsi="Times New Roman" w:cs="Times New Roman"/>
          <w:b/>
          <w:sz w:val="32"/>
          <w:szCs w:val="32"/>
          <w:highlight w:val="yellow"/>
        </w:rPr>
        <w:t>обучающихся</w:t>
      </w:r>
      <w:proofErr w:type="gramEnd"/>
      <w:r w:rsidRPr="00507FFB">
        <w:rPr>
          <w:rFonts w:ascii="Times New Roman" w:hAnsi="Times New Roman" w:cs="Times New Roman"/>
          <w:b/>
          <w:sz w:val="32"/>
          <w:szCs w:val="32"/>
          <w:highlight w:val="yellow"/>
        </w:rPr>
        <w:t xml:space="preserve">, демонстрирующих склонность к педагогической деятельности; </w:t>
      </w:r>
    </w:p>
    <w:p w:rsidR="00F117A8" w:rsidRPr="00507FFB" w:rsidRDefault="00F117A8" w:rsidP="00F117A8">
      <w:pPr>
        <w:spacing w:after="0" w:line="240" w:lineRule="auto"/>
        <w:jc w:val="both"/>
        <w:rPr>
          <w:rFonts w:ascii="Times New Roman" w:hAnsi="Times New Roman" w:cs="Times New Roman"/>
          <w:b/>
          <w:sz w:val="32"/>
          <w:szCs w:val="32"/>
        </w:rPr>
      </w:pPr>
      <w:r w:rsidRPr="00507FFB">
        <w:rPr>
          <w:rFonts w:ascii="Times New Roman" w:hAnsi="Times New Roman" w:cs="Times New Roman"/>
          <w:b/>
          <w:sz w:val="32"/>
          <w:szCs w:val="32"/>
          <w:highlight w:val="yellow"/>
        </w:rPr>
        <w:t>– разработка и внедрение эффективных способов мотивации педагогов к постоянному профессиональному развитию и педагогическому творчеству.</w:t>
      </w:r>
    </w:p>
    <w:p w:rsidR="00F117A8" w:rsidRPr="00DA11FF" w:rsidRDefault="00F117A8" w:rsidP="00F117A8">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ab/>
        <w:t>В современных условиях развития общества успешное функционирование организации определяется большей степенью тем, насколько эффективно осуществляется ее руководство.</w:t>
      </w:r>
    </w:p>
    <w:p w:rsidR="00F117A8" w:rsidRPr="00DA11FF" w:rsidRDefault="00F117A8" w:rsidP="00F117A8">
      <w:pPr>
        <w:pStyle w:val="Default"/>
        <w:jc w:val="both"/>
        <w:rPr>
          <w:b/>
          <w:bCs/>
          <w:sz w:val="32"/>
          <w:szCs w:val="32"/>
        </w:rPr>
      </w:pPr>
      <w:r w:rsidRPr="00DA11FF">
        <w:rPr>
          <w:color w:val="333333"/>
          <w:sz w:val="32"/>
          <w:szCs w:val="32"/>
          <w:shd w:val="clear" w:color="auto" w:fill="FFFFFF"/>
        </w:rPr>
        <w:tab/>
      </w:r>
      <w:r w:rsidRPr="00DA11FF">
        <w:rPr>
          <w:color w:val="auto"/>
          <w:sz w:val="32"/>
          <w:szCs w:val="32"/>
          <w:shd w:val="clear" w:color="auto" w:fill="FFFFFF"/>
        </w:rPr>
        <w:t xml:space="preserve">Таким образом, информационно-методическому отделу необходимо всю систему работы направить на развитие профессиональной компетентности управленческих и педагогических кадров, поддержку инновационных процессов, развитие районной системы образования. </w:t>
      </w:r>
      <w:proofErr w:type="gramStart"/>
      <w:r w:rsidR="001E35DB" w:rsidRPr="00DA11FF">
        <w:rPr>
          <w:color w:val="auto"/>
          <w:sz w:val="32"/>
          <w:szCs w:val="32"/>
          <w:shd w:val="clear" w:color="auto" w:fill="FFFFFF"/>
        </w:rPr>
        <w:t>Следует ц</w:t>
      </w:r>
      <w:r w:rsidRPr="00DA11FF">
        <w:rPr>
          <w:color w:val="auto"/>
          <w:sz w:val="32"/>
          <w:szCs w:val="32"/>
        </w:rPr>
        <w:t>еленаправленно заниматься организацией совершенствования предметной компетентности педагогов, практической отработкой</w:t>
      </w:r>
      <w:r w:rsidRPr="00DA11FF">
        <w:rPr>
          <w:sz w:val="32"/>
          <w:szCs w:val="32"/>
        </w:rPr>
        <w:t xml:space="preserve"> методики преподавания тех тем, которые вызывают затруднение как у обучающихся, так и у педагогов.</w:t>
      </w:r>
      <w:proofErr w:type="gramEnd"/>
    </w:p>
    <w:p w:rsidR="00F117A8" w:rsidRPr="00DA11FF" w:rsidRDefault="00F117A8" w:rsidP="00F117A8">
      <w:pPr>
        <w:autoSpaceDE w:val="0"/>
        <w:autoSpaceDN w:val="0"/>
        <w:adjustRightInd w:val="0"/>
        <w:spacing w:after="0" w:line="240" w:lineRule="auto"/>
        <w:jc w:val="both"/>
        <w:rPr>
          <w:rFonts w:ascii="Times New Roman" w:hAnsi="Times New Roman" w:cs="Times New Roman"/>
          <w:color w:val="000000"/>
          <w:sz w:val="32"/>
          <w:szCs w:val="32"/>
        </w:rPr>
      </w:pPr>
      <w:r w:rsidRPr="00DA11FF">
        <w:rPr>
          <w:rFonts w:ascii="Times New Roman" w:hAnsi="Times New Roman" w:cs="Times New Roman"/>
          <w:sz w:val="32"/>
          <w:szCs w:val="32"/>
        </w:rPr>
        <w:tab/>
        <w:t>Итак, полученные результаты, характеризующие систему образования Нефтекумского городского округа, изложенные в докладе, позволяют сделать вывод, о том, что</w:t>
      </w:r>
      <w:r w:rsidRPr="00DA11FF">
        <w:rPr>
          <w:rFonts w:ascii="Times New Roman" w:hAnsi="Times New Roman" w:cs="Times New Roman"/>
          <w:color w:val="000000"/>
          <w:sz w:val="32"/>
          <w:szCs w:val="32"/>
        </w:rPr>
        <w:t xml:space="preserve"> </w:t>
      </w:r>
      <w:proofErr w:type="spellStart"/>
      <w:r w:rsidRPr="00DA11FF">
        <w:rPr>
          <w:rFonts w:ascii="Times New Roman" w:hAnsi="Times New Roman" w:cs="Times New Roman"/>
          <w:color w:val="000000"/>
          <w:sz w:val="32"/>
          <w:szCs w:val="32"/>
        </w:rPr>
        <w:t>Нефтекумский</w:t>
      </w:r>
      <w:proofErr w:type="spellEnd"/>
      <w:r w:rsidRPr="00DA11FF">
        <w:rPr>
          <w:rFonts w:ascii="Times New Roman" w:hAnsi="Times New Roman" w:cs="Times New Roman"/>
          <w:color w:val="000000"/>
          <w:sz w:val="32"/>
          <w:szCs w:val="32"/>
        </w:rPr>
        <w:t xml:space="preserve"> городской округ, несмотря на имеющиеся трудности, обладает потенциалом развития системы образования, а эффективное управление обеспечит достижение многих поставленных целей и задач и позволит преодолеть все трудности.</w:t>
      </w:r>
    </w:p>
    <w:p w:rsidR="005A507F" w:rsidRPr="00DA11FF" w:rsidRDefault="00F117A8" w:rsidP="005A507F">
      <w:pPr>
        <w:autoSpaceDE w:val="0"/>
        <w:autoSpaceDN w:val="0"/>
        <w:adjustRightInd w:val="0"/>
        <w:spacing w:after="0" w:line="240" w:lineRule="auto"/>
        <w:jc w:val="both"/>
        <w:rPr>
          <w:rFonts w:ascii="Times New Roman" w:hAnsi="Times New Roman" w:cs="Times New Roman"/>
          <w:b/>
          <w:color w:val="FF0000"/>
          <w:sz w:val="32"/>
          <w:szCs w:val="32"/>
        </w:rPr>
      </w:pPr>
      <w:r w:rsidRPr="00DA11FF">
        <w:rPr>
          <w:rFonts w:ascii="Times New Roman" w:hAnsi="Times New Roman" w:cs="Times New Roman"/>
          <w:sz w:val="32"/>
          <w:szCs w:val="32"/>
        </w:rPr>
        <w:tab/>
        <w:t xml:space="preserve">В 2018/19 </w:t>
      </w:r>
      <w:proofErr w:type="spellStart"/>
      <w:r w:rsidRPr="00DA11FF">
        <w:rPr>
          <w:rFonts w:ascii="Times New Roman" w:hAnsi="Times New Roman" w:cs="Times New Roman"/>
          <w:sz w:val="32"/>
          <w:szCs w:val="32"/>
        </w:rPr>
        <w:t>уч</w:t>
      </w:r>
      <w:proofErr w:type="spellEnd"/>
      <w:r w:rsidRPr="00DA11FF">
        <w:rPr>
          <w:rFonts w:ascii="Times New Roman" w:hAnsi="Times New Roman" w:cs="Times New Roman"/>
          <w:sz w:val="32"/>
          <w:szCs w:val="32"/>
        </w:rPr>
        <w:t>. году основные задачи развития муниципальной системы образования будут направлены на сохранение достигнутых положительных результатов в логике государственной политики и повышение качества предоставляемых услуг.</w:t>
      </w:r>
      <w:r w:rsidR="005A507F" w:rsidRPr="00DA11FF">
        <w:rPr>
          <w:rFonts w:ascii="Times New Roman" w:hAnsi="Times New Roman" w:cs="Times New Roman"/>
          <w:b/>
          <w:color w:val="FF0000"/>
          <w:sz w:val="32"/>
          <w:szCs w:val="32"/>
        </w:rPr>
        <w:t xml:space="preserve"> </w:t>
      </w:r>
    </w:p>
    <w:p w:rsidR="005A507F" w:rsidRPr="00DA11FF" w:rsidRDefault="005A507F" w:rsidP="005A507F">
      <w:pPr>
        <w:autoSpaceDE w:val="0"/>
        <w:autoSpaceDN w:val="0"/>
        <w:adjustRightInd w:val="0"/>
        <w:spacing w:after="0" w:line="240" w:lineRule="auto"/>
        <w:jc w:val="both"/>
        <w:rPr>
          <w:rFonts w:ascii="Times New Roman" w:hAnsi="Times New Roman" w:cs="Times New Roman"/>
          <w:b/>
          <w:color w:val="FF0000"/>
          <w:sz w:val="32"/>
          <w:szCs w:val="32"/>
        </w:rPr>
      </w:pPr>
      <w:r w:rsidRPr="00DA11FF">
        <w:rPr>
          <w:rFonts w:ascii="Times New Roman" w:hAnsi="Times New Roman" w:cs="Times New Roman"/>
          <w:b/>
          <w:color w:val="FF0000"/>
          <w:sz w:val="32"/>
          <w:szCs w:val="32"/>
        </w:rPr>
        <w:t>Слайд</w:t>
      </w:r>
      <w:r w:rsidR="00507FFB">
        <w:rPr>
          <w:rFonts w:ascii="Times New Roman" w:hAnsi="Times New Roman" w:cs="Times New Roman"/>
          <w:b/>
          <w:color w:val="FF0000"/>
          <w:sz w:val="32"/>
          <w:szCs w:val="32"/>
        </w:rPr>
        <w:t xml:space="preserve"> 39</w:t>
      </w:r>
    </w:p>
    <w:p w:rsidR="005A507F" w:rsidRPr="00DA11FF" w:rsidRDefault="005A507F" w:rsidP="005A507F">
      <w:pPr>
        <w:autoSpaceDE w:val="0"/>
        <w:autoSpaceDN w:val="0"/>
        <w:adjustRightInd w:val="0"/>
        <w:spacing w:after="0" w:line="240" w:lineRule="auto"/>
        <w:jc w:val="both"/>
        <w:rPr>
          <w:rFonts w:ascii="Times New Roman" w:hAnsi="Times New Roman" w:cs="Times New Roman"/>
          <w:color w:val="000000"/>
          <w:sz w:val="32"/>
          <w:szCs w:val="32"/>
        </w:rPr>
      </w:pPr>
    </w:p>
    <w:p w:rsidR="00812A7E" w:rsidRPr="00DA11FF" w:rsidRDefault="005A507F" w:rsidP="00812520">
      <w:pPr>
        <w:autoSpaceDE w:val="0"/>
        <w:autoSpaceDN w:val="0"/>
        <w:adjustRightInd w:val="0"/>
        <w:spacing w:after="0" w:line="240" w:lineRule="auto"/>
        <w:jc w:val="both"/>
        <w:rPr>
          <w:rFonts w:ascii="Times New Roman" w:hAnsi="Times New Roman" w:cs="Times New Roman"/>
          <w:sz w:val="32"/>
          <w:szCs w:val="32"/>
        </w:rPr>
      </w:pPr>
      <w:r w:rsidRPr="00DA11FF">
        <w:rPr>
          <w:rFonts w:ascii="Times New Roman" w:hAnsi="Times New Roman" w:cs="Times New Roman"/>
          <w:sz w:val="32"/>
          <w:szCs w:val="32"/>
        </w:rPr>
        <w:t>С Новым учебным годом вас, дорогие коллеги, творческих вам успехов и благодарных учеников! Спасибо за внимание!</w:t>
      </w:r>
    </w:p>
    <w:sectPr w:rsidR="00812A7E" w:rsidRPr="00DA11FF" w:rsidSect="00C84C74">
      <w:pgSz w:w="11906" w:h="16838"/>
      <w:pgMar w:top="567"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F117A8"/>
    <w:rsid w:val="000034C8"/>
    <w:rsid w:val="00027A40"/>
    <w:rsid w:val="0003280A"/>
    <w:rsid w:val="00040977"/>
    <w:rsid w:val="00067953"/>
    <w:rsid w:val="000A4B8D"/>
    <w:rsid w:val="000D5CCB"/>
    <w:rsid w:val="00100BA6"/>
    <w:rsid w:val="00183033"/>
    <w:rsid w:val="00197440"/>
    <w:rsid w:val="001A06EE"/>
    <w:rsid w:val="001C0A8C"/>
    <w:rsid w:val="001C5C1B"/>
    <w:rsid w:val="001E35DB"/>
    <w:rsid w:val="001F1581"/>
    <w:rsid w:val="00212328"/>
    <w:rsid w:val="002F19AE"/>
    <w:rsid w:val="002F5ABE"/>
    <w:rsid w:val="00322ABB"/>
    <w:rsid w:val="00330348"/>
    <w:rsid w:val="00334B2B"/>
    <w:rsid w:val="0034389E"/>
    <w:rsid w:val="00373A42"/>
    <w:rsid w:val="003753D1"/>
    <w:rsid w:val="003B4A55"/>
    <w:rsid w:val="003E7E5A"/>
    <w:rsid w:val="004303EB"/>
    <w:rsid w:val="00443D30"/>
    <w:rsid w:val="00490467"/>
    <w:rsid w:val="004B53F5"/>
    <w:rsid w:val="004D2654"/>
    <w:rsid w:val="004D3043"/>
    <w:rsid w:val="00507FFB"/>
    <w:rsid w:val="00536105"/>
    <w:rsid w:val="005421BB"/>
    <w:rsid w:val="00552C45"/>
    <w:rsid w:val="00553A48"/>
    <w:rsid w:val="00580740"/>
    <w:rsid w:val="00586355"/>
    <w:rsid w:val="005A507F"/>
    <w:rsid w:val="005E31C8"/>
    <w:rsid w:val="0062047C"/>
    <w:rsid w:val="006329F3"/>
    <w:rsid w:val="00633EA1"/>
    <w:rsid w:val="00646D2A"/>
    <w:rsid w:val="00654862"/>
    <w:rsid w:val="00657825"/>
    <w:rsid w:val="0067024D"/>
    <w:rsid w:val="0070012B"/>
    <w:rsid w:val="0071427F"/>
    <w:rsid w:val="00720804"/>
    <w:rsid w:val="00727FA3"/>
    <w:rsid w:val="007B0395"/>
    <w:rsid w:val="007B5806"/>
    <w:rsid w:val="007D4D2C"/>
    <w:rsid w:val="007D6276"/>
    <w:rsid w:val="007F0484"/>
    <w:rsid w:val="00812520"/>
    <w:rsid w:val="00812A7E"/>
    <w:rsid w:val="00854720"/>
    <w:rsid w:val="00870D87"/>
    <w:rsid w:val="0088374D"/>
    <w:rsid w:val="00884950"/>
    <w:rsid w:val="0089062B"/>
    <w:rsid w:val="008954CB"/>
    <w:rsid w:val="008C3CCB"/>
    <w:rsid w:val="008F646A"/>
    <w:rsid w:val="0091228B"/>
    <w:rsid w:val="00912CE1"/>
    <w:rsid w:val="009254CA"/>
    <w:rsid w:val="009C3622"/>
    <w:rsid w:val="009D37E2"/>
    <w:rsid w:val="009D3983"/>
    <w:rsid w:val="00A717E6"/>
    <w:rsid w:val="00A81549"/>
    <w:rsid w:val="00A86CCA"/>
    <w:rsid w:val="00AA367B"/>
    <w:rsid w:val="00B42326"/>
    <w:rsid w:val="00BB7ECA"/>
    <w:rsid w:val="00BC7BBC"/>
    <w:rsid w:val="00BD2B98"/>
    <w:rsid w:val="00BD4EC3"/>
    <w:rsid w:val="00BD759B"/>
    <w:rsid w:val="00C17F8B"/>
    <w:rsid w:val="00C35B37"/>
    <w:rsid w:val="00C56BE6"/>
    <w:rsid w:val="00C5702D"/>
    <w:rsid w:val="00C720C0"/>
    <w:rsid w:val="00C84C74"/>
    <w:rsid w:val="00C96607"/>
    <w:rsid w:val="00CC30FE"/>
    <w:rsid w:val="00D13CBF"/>
    <w:rsid w:val="00D1666C"/>
    <w:rsid w:val="00D8354B"/>
    <w:rsid w:val="00D84534"/>
    <w:rsid w:val="00DA11FF"/>
    <w:rsid w:val="00DC70F2"/>
    <w:rsid w:val="00E2781A"/>
    <w:rsid w:val="00E27838"/>
    <w:rsid w:val="00E41373"/>
    <w:rsid w:val="00EB7069"/>
    <w:rsid w:val="00EC4E05"/>
    <w:rsid w:val="00F117A8"/>
    <w:rsid w:val="00F17874"/>
    <w:rsid w:val="00F2426B"/>
    <w:rsid w:val="00F37729"/>
    <w:rsid w:val="00FA22B0"/>
    <w:rsid w:val="00FD0EA3"/>
    <w:rsid w:val="00FE17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E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117A8"/>
    <w:pPr>
      <w:spacing w:after="0" w:line="240" w:lineRule="auto"/>
    </w:pPr>
    <w:rPr>
      <w:rFonts w:ascii="Calibri" w:eastAsia="Times New Roman" w:hAnsi="Calibri" w:cs="Times New Roman"/>
      <w:lang w:eastAsia="en-US"/>
    </w:rPr>
  </w:style>
  <w:style w:type="paragraph" w:customStyle="1" w:styleId="Default">
    <w:name w:val="Default"/>
    <w:uiPriority w:val="99"/>
    <w:rsid w:val="00F117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5810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A5245-2E86-4E6F-8B46-3CFDBDF98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1509</TotalTime>
  <Pages>16</Pages>
  <Words>5368</Words>
  <Characters>30602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60</cp:revision>
  <cp:lastPrinted>2018-08-27T10:41:00Z</cp:lastPrinted>
  <dcterms:created xsi:type="dcterms:W3CDTF">2018-08-06T12:11:00Z</dcterms:created>
  <dcterms:modified xsi:type="dcterms:W3CDTF">2018-08-30T10:55:00Z</dcterms:modified>
</cp:coreProperties>
</file>