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BBD" w:rsidRDefault="00F13748" w:rsidP="006D3BBD">
      <w:pPr>
        <w:jc w:val="center"/>
        <w:rPr>
          <w:b/>
          <w:sz w:val="40"/>
          <w:szCs w:val="40"/>
        </w:rPr>
      </w:pPr>
      <w:r w:rsidRPr="00F13748">
        <w:rPr>
          <w:b/>
          <w:sz w:val="40"/>
          <w:szCs w:val="40"/>
        </w:rPr>
        <w:t>Курсы повышения квалификации</w:t>
      </w:r>
      <w:r w:rsidR="003B3FA9">
        <w:rPr>
          <w:b/>
          <w:sz w:val="40"/>
          <w:szCs w:val="40"/>
        </w:rPr>
        <w:t xml:space="preserve"> (ШНОРЫ)</w:t>
      </w:r>
    </w:p>
    <w:p w:rsidR="00F13748" w:rsidRPr="006D3BBD" w:rsidRDefault="00F13748" w:rsidP="006D3BBD">
      <w:pPr>
        <w:jc w:val="center"/>
        <w:rPr>
          <w:b/>
          <w:sz w:val="40"/>
          <w:szCs w:val="40"/>
        </w:rPr>
      </w:pPr>
      <w:r>
        <w:t xml:space="preserve">период: </w:t>
      </w:r>
      <w:r w:rsidRPr="006D3BBD">
        <w:rPr>
          <w:b/>
          <w:u w:val="single"/>
        </w:rPr>
        <w:t>с 01.0</w:t>
      </w:r>
      <w:r w:rsidR="00F46592">
        <w:rPr>
          <w:b/>
          <w:u w:val="single"/>
        </w:rPr>
        <w:t>1</w:t>
      </w:r>
      <w:r w:rsidRPr="006D3BBD">
        <w:rPr>
          <w:b/>
          <w:u w:val="single"/>
        </w:rPr>
        <w:t>.20</w:t>
      </w:r>
      <w:r w:rsidR="00D37999">
        <w:rPr>
          <w:b/>
          <w:u w:val="single"/>
        </w:rPr>
        <w:t>22</w:t>
      </w:r>
      <w:r w:rsidRPr="006D3BBD">
        <w:rPr>
          <w:b/>
          <w:u w:val="single"/>
        </w:rPr>
        <w:t xml:space="preserve"> г. по 31.</w:t>
      </w:r>
      <w:r w:rsidR="00F46592">
        <w:rPr>
          <w:b/>
          <w:u w:val="single"/>
        </w:rPr>
        <w:t>12</w:t>
      </w:r>
      <w:r w:rsidRPr="006D3BBD">
        <w:rPr>
          <w:b/>
          <w:u w:val="single"/>
        </w:rPr>
        <w:t>.20</w:t>
      </w:r>
      <w:r w:rsidR="00D37999">
        <w:rPr>
          <w:b/>
          <w:u w:val="single"/>
        </w:rPr>
        <w:t>22</w:t>
      </w:r>
      <w:r w:rsidRPr="006D3BBD">
        <w:rPr>
          <w:b/>
          <w:u w:val="single"/>
        </w:rPr>
        <w:t xml:space="preserve"> г.</w:t>
      </w:r>
    </w:p>
    <w:tbl>
      <w:tblPr>
        <w:tblStyle w:val="a7"/>
        <w:tblW w:w="0" w:type="auto"/>
        <w:tblLook w:val="04A0"/>
      </w:tblPr>
      <w:tblGrid>
        <w:gridCol w:w="817"/>
        <w:gridCol w:w="5563"/>
        <w:gridCol w:w="3191"/>
      </w:tblGrid>
      <w:tr w:rsidR="00F13748" w:rsidTr="00F13748">
        <w:tc>
          <w:tcPr>
            <w:tcW w:w="817" w:type="dxa"/>
          </w:tcPr>
          <w:p w:rsidR="00F13748" w:rsidRDefault="00F13748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563" w:type="dxa"/>
          </w:tcPr>
          <w:p w:rsidR="00F13748" w:rsidRDefault="00F13748" w:rsidP="00847539">
            <w:pPr>
              <w:jc w:val="center"/>
            </w:pPr>
            <w:r>
              <w:t xml:space="preserve">Наименование </w:t>
            </w:r>
            <w:r w:rsidR="00D37999">
              <w:t>тем</w:t>
            </w:r>
          </w:p>
        </w:tc>
        <w:tc>
          <w:tcPr>
            <w:tcW w:w="3191" w:type="dxa"/>
          </w:tcPr>
          <w:p w:rsidR="00F13748" w:rsidRDefault="00C81145" w:rsidP="00847539">
            <w:pPr>
              <w:jc w:val="center"/>
            </w:pPr>
            <w:r>
              <w:t>количество слушателей</w:t>
            </w:r>
          </w:p>
        </w:tc>
      </w:tr>
      <w:tr w:rsidR="00F13748" w:rsidTr="00F13748">
        <w:tc>
          <w:tcPr>
            <w:tcW w:w="817" w:type="dxa"/>
          </w:tcPr>
          <w:p w:rsidR="00F13748" w:rsidRDefault="00F637D0">
            <w:r>
              <w:t>1</w:t>
            </w:r>
          </w:p>
        </w:tc>
        <w:tc>
          <w:tcPr>
            <w:tcW w:w="5563" w:type="dxa"/>
          </w:tcPr>
          <w:p w:rsidR="00F13748" w:rsidRDefault="00C57147">
            <w:r>
              <w:t>«Организация дистанционного обучения детей с ограниченными возможностями здоровья, детей-инвалидов» с 20.01.2022 г. по 04.02.2022 г.</w:t>
            </w:r>
          </w:p>
        </w:tc>
        <w:tc>
          <w:tcPr>
            <w:tcW w:w="3191" w:type="dxa"/>
          </w:tcPr>
          <w:p w:rsidR="00F13748" w:rsidRDefault="003A658A">
            <w:r>
              <w:t>2</w:t>
            </w:r>
          </w:p>
        </w:tc>
      </w:tr>
      <w:tr w:rsidR="00C57147" w:rsidTr="00F13748">
        <w:tc>
          <w:tcPr>
            <w:tcW w:w="817" w:type="dxa"/>
          </w:tcPr>
          <w:p w:rsidR="00C57147" w:rsidRDefault="00F637D0">
            <w:r>
              <w:t>2</w:t>
            </w:r>
          </w:p>
        </w:tc>
        <w:tc>
          <w:tcPr>
            <w:tcW w:w="5563" w:type="dxa"/>
          </w:tcPr>
          <w:p w:rsidR="00C57147" w:rsidRDefault="003A3FFA">
            <w:r>
              <w:t>Обучение «Точка роста»</w:t>
            </w:r>
          </w:p>
        </w:tc>
        <w:tc>
          <w:tcPr>
            <w:tcW w:w="3191" w:type="dxa"/>
          </w:tcPr>
          <w:p w:rsidR="00C57147" w:rsidRDefault="003A3FFA">
            <w:r>
              <w:t>3</w:t>
            </w:r>
          </w:p>
        </w:tc>
      </w:tr>
      <w:tr w:rsidR="00C57147" w:rsidTr="00F13748">
        <w:tc>
          <w:tcPr>
            <w:tcW w:w="817" w:type="dxa"/>
          </w:tcPr>
          <w:p w:rsidR="00C57147" w:rsidRDefault="00F637D0">
            <w:r>
              <w:t>3</w:t>
            </w:r>
          </w:p>
        </w:tc>
        <w:tc>
          <w:tcPr>
            <w:tcW w:w="5563" w:type="dxa"/>
          </w:tcPr>
          <w:p w:rsidR="00C57147" w:rsidRDefault="00332E3C">
            <w:r>
              <w:t xml:space="preserve">ФГАОУ ДПО «Академия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России» - </w:t>
            </w:r>
            <w:r w:rsidR="00EC2758">
              <w:t>«</w:t>
            </w:r>
            <w:r>
              <w:t>Школа современного учителя</w:t>
            </w:r>
            <w:r w:rsidR="00EC2758">
              <w:t>»</w:t>
            </w:r>
          </w:p>
        </w:tc>
        <w:tc>
          <w:tcPr>
            <w:tcW w:w="3191" w:type="dxa"/>
          </w:tcPr>
          <w:p w:rsidR="00C57147" w:rsidRDefault="00F6745B">
            <w:r>
              <w:t>3</w:t>
            </w:r>
          </w:p>
        </w:tc>
      </w:tr>
      <w:tr w:rsidR="00C57147" w:rsidTr="00F13748">
        <w:tc>
          <w:tcPr>
            <w:tcW w:w="817" w:type="dxa"/>
          </w:tcPr>
          <w:p w:rsidR="00C57147" w:rsidRPr="0012187B" w:rsidRDefault="0012187B" w:rsidP="0012187B">
            <w:r>
              <w:t>4</w:t>
            </w:r>
          </w:p>
        </w:tc>
        <w:tc>
          <w:tcPr>
            <w:tcW w:w="5563" w:type="dxa"/>
          </w:tcPr>
          <w:p w:rsidR="00C57147" w:rsidRPr="0012187B" w:rsidRDefault="00F064DC">
            <w:r w:rsidRPr="0012187B">
              <w:t>Реализация требований обновленных ФГОС НОО, ФГОС ООО в работе учителя</w:t>
            </w:r>
            <w:r w:rsidR="00B13692" w:rsidRPr="0012187B">
              <w:t xml:space="preserve"> (дистанционно)</w:t>
            </w:r>
          </w:p>
        </w:tc>
        <w:tc>
          <w:tcPr>
            <w:tcW w:w="3191" w:type="dxa"/>
          </w:tcPr>
          <w:p w:rsidR="00C57147" w:rsidRPr="0012187B" w:rsidRDefault="0012187B" w:rsidP="0012187B">
            <w:r w:rsidRPr="0012187B">
              <w:t>13</w:t>
            </w:r>
            <w:r w:rsidR="00F637D0" w:rsidRPr="0012187B">
              <w:t xml:space="preserve"> (5-е  классы)+</w:t>
            </w:r>
            <w:r w:rsidRPr="0012187B">
              <w:t>3</w:t>
            </w:r>
            <w:r w:rsidR="00F637D0" w:rsidRPr="0012187B">
              <w:t xml:space="preserve"> (1-е классы) = </w:t>
            </w:r>
            <w:r w:rsidRPr="0012187B">
              <w:t>16</w:t>
            </w:r>
            <w:r w:rsidR="00F637D0" w:rsidRPr="0012187B">
              <w:t xml:space="preserve"> (всего)</w:t>
            </w:r>
          </w:p>
        </w:tc>
      </w:tr>
      <w:tr w:rsidR="00AA2819" w:rsidTr="00F13748">
        <w:tc>
          <w:tcPr>
            <w:tcW w:w="817" w:type="dxa"/>
          </w:tcPr>
          <w:p w:rsidR="00AA2819" w:rsidRPr="00B01449" w:rsidRDefault="0012187B">
            <w:pPr>
              <w:rPr>
                <w:highlight w:val="yellow"/>
              </w:rPr>
            </w:pPr>
            <w:r w:rsidRPr="0012187B">
              <w:t>5</w:t>
            </w:r>
          </w:p>
        </w:tc>
        <w:tc>
          <w:tcPr>
            <w:tcW w:w="5563" w:type="dxa"/>
          </w:tcPr>
          <w:p w:rsidR="00AA2819" w:rsidRPr="00E64EE3" w:rsidRDefault="005425B1">
            <w:r w:rsidRPr="00E64EE3">
              <w:t xml:space="preserve">ФГАОУ ДПО «Академия </w:t>
            </w:r>
            <w:proofErr w:type="spellStart"/>
            <w:r w:rsidRPr="00E64EE3">
              <w:t>Минпросвещения</w:t>
            </w:r>
            <w:proofErr w:type="spellEnd"/>
            <w:r w:rsidRPr="00E64EE3">
              <w:t xml:space="preserve"> России» - «Внутренняя система оценки качества образования: развитие в соответствии с </w:t>
            </w:r>
            <w:proofErr w:type="gramStart"/>
            <w:r w:rsidRPr="00E64EE3">
              <w:t>обновленными</w:t>
            </w:r>
            <w:proofErr w:type="gramEnd"/>
            <w:r w:rsidRPr="00E64EE3">
              <w:t xml:space="preserve"> ФГОС»</w:t>
            </w:r>
          </w:p>
        </w:tc>
        <w:tc>
          <w:tcPr>
            <w:tcW w:w="3191" w:type="dxa"/>
          </w:tcPr>
          <w:p w:rsidR="00AA2819" w:rsidRPr="00E64EE3" w:rsidRDefault="00E64EE3">
            <w:r>
              <w:t>2</w:t>
            </w:r>
          </w:p>
        </w:tc>
      </w:tr>
      <w:tr w:rsidR="00F13748" w:rsidTr="00F13748">
        <w:tc>
          <w:tcPr>
            <w:tcW w:w="817" w:type="dxa"/>
          </w:tcPr>
          <w:p w:rsidR="00F13748" w:rsidRPr="009546D1" w:rsidRDefault="0012187B">
            <w:r>
              <w:t>6</w:t>
            </w:r>
          </w:p>
        </w:tc>
        <w:tc>
          <w:tcPr>
            <w:tcW w:w="5563" w:type="dxa"/>
          </w:tcPr>
          <w:p w:rsidR="00F13748" w:rsidRPr="009546D1" w:rsidRDefault="00E9715D">
            <w:r w:rsidRPr="009546D1">
              <w:t>Обновленные ФГОС НОО, ФГОС ООО для учителей 1-х и 5-х классов (платные по 1000 рублей</w:t>
            </w:r>
            <w:r w:rsidR="00904EDA" w:rsidRPr="009546D1">
              <w:t>)  - (сентябрь, октябрь 2022 г.)</w:t>
            </w:r>
          </w:p>
        </w:tc>
        <w:tc>
          <w:tcPr>
            <w:tcW w:w="3191" w:type="dxa"/>
          </w:tcPr>
          <w:p w:rsidR="00F13748" w:rsidRPr="009546D1" w:rsidRDefault="009546D1">
            <w:r w:rsidRPr="009546D1">
              <w:t>7</w:t>
            </w:r>
          </w:p>
          <w:p w:rsidR="009546D1" w:rsidRPr="009546D1" w:rsidRDefault="009546D1"/>
        </w:tc>
      </w:tr>
      <w:tr w:rsidR="00F13748" w:rsidTr="00F13748">
        <w:tc>
          <w:tcPr>
            <w:tcW w:w="817" w:type="dxa"/>
          </w:tcPr>
          <w:p w:rsidR="00F13748" w:rsidRPr="0012187B" w:rsidRDefault="0012187B">
            <w:r w:rsidRPr="0012187B">
              <w:t>7</w:t>
            </w:r>
          </w:p>
        </w:tc>
        <w:tc>
          <w:tcPr>
            <w:tcW w:w="5563" w:type="dxa"/>
          </w:tcPr>
          <w:p w:rsidR="00F13748" w:rsidRPr="00C7643C" w:rsidRDefault="00C22B65">
            <w:r w:rsidRPr="00C7643C">
              <w:t>Формирование функциональной грамотности обучающихся на уроках русского языка и родных языков народов Российской Федерации</w:t>
            </w:r>
          </w:p>
        </w:tc>
        <w:tc>
          <w:tcPr>
            <w:tcW w:w="3191" w:type="dxa"/>
          </w:tcPr>
          <w:p w:rsidR="00F13748" w:rsidRPr="00C7643C" w:rsidRDefault="00C7643C">
            <w:r>
              <w:t>1</w:t>
            </w:r>
          </w:p>
        </w:tc>
      </w:tr>
      <w:tr w:rsidR="00A15F5D" w:rsidTr="00F13748">
        <w:tc>
          <w:tcPr>
            <w:tcW w:w="817" w:type="dxa"/>
          </w:tcPr>
          <w:p w:rsidR="00A15F5D" w:rsidRPr="0012187B" w:rsidRDefault="0012187B">
            <w:r w:rsidRPr="0012187B">
              <w:t>8</w:t>
            </w:r>
          </w:p>
        </w:tc>
        <w:tc>
          <w:tcPr>
            <w:tcW w:w="5563" w:type="dxa"/>
          </w:tcPr>
          <w:p w:rsidR="00A15F5D" w:rsidRPr="009A304D" w:rsidRDefault="00767446">
            <w:r w:rsidRPr="009A304D">
              <w:t xml:space="preserve">Оценка </w:t>
            </w:r>
            <w:proofErr w:type="spellStart"/>
            <w:r w:rsidRPr="009A304D">
              <w:t>сформированности</w:t>
            </w:r>
            <w:proofErr w:type="spellEnd"/>
            <w:r w:rsidRPr="009A304D">
              <w:t xml:space="preserve"> цифровых компетенций «кадры для цифровой экономики»</w:t>
            </w:r>
          </w:p>
        </w:tc>
        <w:tc>
          <w:tcPr>
            <w:tcW w:w="3191" w:type="dxa"/>
          </w:tcPr>
          <w:p w:rsidR="00A15F5D" w:rsidRPr="009A304D" w:rsidRDefault="00767446">
            <w:r w:rsidRPr="009A304D">
              <w:t>10</w:t>
            </w:r>
          </w:p>
        </w:tc>
      </w:tr>
      <w:tr w:rsidR="00A15F5D" w:rsidTr="00F13748">
        <w:tc>
          <w:tcPr>
            <w:tcW w:w="817" w:type="dxa"/>
          </w:tcPr>
          <w:p w:rsidR="00A15F5D" w:rsidRPr="0012187B" w:rsidRDefault="0012187B">
            <w:r w:rsidRPr="0012187B">
              <w:t>9</w:t>
            </w:r>
          </w:p>
        </w:tc>
        <w:tc>
          <w:tcPr>
            <w:tcW w:w="5563" w:type="dxa"/>
          </w:tcPr>
          <w:p w:rsidR="00A15F5D" w:rsidRPr="009A304D" w:rsidRDefault="00B227FE">
            <w:r w:rsidRPr="009A304D">
              <w:t xml:space="preserve">ФГАОУ ДПО «Академия </w:t>
            </w:r>
            <w:proofErr w:type="spellStart"/>
            <w:r w:rsidRPr="009A304D">
              <w:t>Минпросвещения</w:t>
            </w:r>
            <w:proofErr w:type="spellEnd"/>
            <w:r w:rsidRPr="009A304D">
              <w:t xml:space="preserve"> России» обучение по ДПП «Разговоры о </w:t>
            </w:r>
            <w:proofErr w:type="gramStart"/>
            <w:r w:rsidRPr="009A304D">
              <w:t>важном</w:t>
            </w:r>
            <w:proofErr w:type="gramEnd"/>
            <w:r w:rsidRPr="009A304D">
              <w:t>» (для классных руководителей)</w:t>
            </w:r>
          </w:p>
        </w:tc>
        <w:tc>
          <w:tcPr>
            <w:tcW w:w="3191" w:type="dxa"/>
          </w:tcPr>
          <w:p w:rsidR="00A15F5D" w:rsidRPr="009A304D" w:rsidRDefault="009A304D">
            <w:r>
              <w:t>6</w:t>
            </w:r>
          </w:p>
        </w:tc>
      </w:tr>
      <w:tr w:rsidR="005D19F7" w:rsidTr="00F13748">
        <w:tc>
          <w:tcPr>
            <w:tcW w:w="817" w:type="dxa"/>
          </w:tcPr>
          <w:p w:rsidR="005D19F7" w:rsidRPr="0012187B" w:rsidRDefault="0012187B">
            <w:r w:rsidRPr="0012187B">
              <w:lastRenderedPageBreak/>
              <w:t>10</w:t>
            </w:r>
          </w:p>
        </w:tc>
        <w:tc>
          <w:tcPr>
            <w:tcW w:w="5563" w:type="dxa"/>
          </w:tcPr>
          <w:p w:rsidR="005D19F7" w:rsidRPr="001C7E2A" w:rsidRDefault="00B227FE">
            <w:r w:rsidRPr="001C7E2A">
              <w:t xml:space="preserve">Межнациональные и межконфессиональные отношения в современной России </w:t>
            </w:r>
            <w:r w:rsidR="00A20AAD" w:rsidRPr="001C7E2A">
              <w:t>(экстремизм) – (для директоров и заместителей директоров)</w:t>
            </w:r>
          </w:p>
        </w:tc>
        <w:tc>
          <w:tcPr>
            <w:tcW w:w="3191" w:type="dxa"/>
          </w:tcPr>
          <w:p w:rsidR="005D19F7" w:rsidRPr="001C7E2A" w:rsidRDefault="001C7E2A">
            <w:r w:rsidRPr="001C7E2A">
              <w:t>3</w:t>
            </w:r>
          </w:p>
        </w:tc>
      </w:tr>
      <w:tr w:rsidR="00723677" w:rsidTr="00F13748">
        <w:tc>
          <w:tcPr>
            <w:tcW w:w="817" w:type="dxa"/>
          </w:tcPr>
          <w:p w:rsidR="00723677" w:rsidRDefault="00723677"/>
        </w:tc>
        <w:tc>
          <w:tcPr>
            <w:tcW w:w="5563" w:type="dxa"/>
          </w:tcPr>
          <w:p w:rsidR="00723677" w:rsidRDefault="00723677" w:rsidP="00666AE9">
            <w:r>
              <w:t>ИТОГО:</w:t>
            </w:r>
          </w:p>
        </w:tc>
        <w:tc>
          <w:tcPr>
            <w:tcW w:w="3191" w:type="dxa"/>
          </w:tcPr>
          <w:p w:rsidR="00723677" w:rsidRDefault="0012187B" w:rsidP="00723677">
            <w:r>
              <w:t>37+16=53</w:t>
            </w:r>
          </w:p>
        </w:tc>
      </w:tr>
    </w:tbl>
    <w:p w:rsidR="00F13748" w:rsidRDefault="00F13748"/>
    <w:sectPr w:rsidR="00F13748" w:rsidSect="004D3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3748"/>
    <w:rsid w:val="00026B73"/>
    <w:rsid w:val="000470AA"/>
    <w:rsid w:val="001001B1"/>
    <w:rsid w:val="0012187B"/>
    <w:rsid w:val="00135F02"/>
    <w:rsid w:val="001C7E2A"/>
    <w:rsid w:val="00205BE4"/>
    <w:rsid w:val="0023762A"/>
    <w:rsid w:val="002A6D28"/>
    <w:rsid w:val="003115E2"/>
    <w:rsid w:val="00332E3C"/>
    <w:rsid w:val="003351E8"/>
    <w:rsid w:val="003A3FFA"/>
    <w:rsid w:val="003A658A"/>
    <w:rsid w:val="003B3FA9"/>
    <w:rsid w:val="0040609E"/>
    <w:rsid w:val="004B0367"/>
    <w:rsid w:val="004D3E86"/>
    <w:rsid w:val="004E196F"/>
    <w:rsid w:val="00524DE3"/>
    <w:rsid w:val="00527A31"/>
    <w:rsid w:val="0053773E"/>
    <w:rsid w:val="005425B1"/>
    <w:rsid w:val="00587668"/>
    <w:rsid w:val="005D19F7"/>
    <w:rsid w:val="006250AB"/>
    <w:rsid w:val="00647BF0"/>
    <w:rsid w:val="006D3BBD"/>
    <w:rsid w:val="00723677"/>
    <w:rsid w:val="00767446"/>
    <w:rsid w:val="007A1087"/>
    <w:rsid w:val="007F5DC3"/>
    <w:rsid w:val="00847539"/>
    <w:rsid w:val="00904EDA"/>
    <w:rsid w:val="009546D1"/>
    <w:rsid w:val="009A304D"/>
    <w:rsid w:val="00A15F5D"/>
    <w:rsid w:val="00A20AAD"/>
    <w:rsid w:val="00A523D4"/>
    <w:rsid w:val="00A71918"/>
    <w:rsid w:val="00A8014A"/>
    <w:rsid w:val="00AA2819"/>
    <w:rsid w:val="00AA7079"/>
    <w:rsid w:val="00AB04E0"/>
    <w:rsid w:val="00B01449"/>
    <w:rsid w:val="00B13692"/>
    <w:rsid w:val="00B15D2C"/>
    <w:rsid w:val="00B227FE"/>
    <w:rsid w:val="00C11D61"/>
    <w:rsid w:val="00C22B65"/>
    <w:rsid w:val="00C57147"/>
    <w:rsid w:val="00C70F34"/>
    <w:rsid w:val="00C7643C"/>
    <w:rsid w:val="00C81145"/>
    <w:rsid w:val="00D37999"/>
    <w:rsid w:val="00D94A27"/>
    <w:rsid w:val="00DC4CFB"/>
    <w:rsid w:val="00DD24BF"/>
    <w:rsid w:val="00E32E66"/>
    <w:rsid w:val="00E64EE3"/>
    <w:rsid w:val="00E9715D"/>
    <w:rsid w:val="00EB28A1"/>
    <w:rsid w:val="00EC2758"/>
    <w:rsid w:val="00ED1864"/>
    <w:rsid w:val="00F064DC"/>
    <w:rsid w:val="00F13748"/>
    <w:rsid w:val="00F46592"/>
    <w:rsid w:val="00F637D0"/>
    <w:rsid w:val="00F6745B"/>
    <w:rsid w:val="00FF7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96F"/>
    <w:pPr>
      <w:spacing w:after="200" w:line="276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4E196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E196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E196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E19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1">
    <w:name w:val="Заголовок 2 Знак1"/>
    <w:basedOn w:val="a0"/>
    <w:uiPriority w:val="99"/>
    <w:rsid w:val="004E19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Emphasis"/>
    <w:basedOn w:val="a0"/>
    <w:qFormat/>
    <w:rsid w:val="004E196F"/>
    <w:rPr>
      <w:rFonts w:cs="Times New Roman"/>
      <w:i/>
    </w:rPr>
  </w:style>
  <w:style w:type="paragraph" w:styleId="a4">
    <w:name w:val="No Spacing"/>
    <w:link w:val="a5"/>
    <w:uiPriority w:val="1"/>
    <w:qFormat/>
    <w:rsid w:val="004E196F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5">
    <w:name w:val="Без интервала Знак"/>
    <w:link w:val="a4"/>
    <w:uiPriority w:val="1"/>
    <w:locked/>
    <w:rsid w:val="004E196F"/>
    <w:rPr>
      <w:rFonts w:ascii="Times New Roman" w:eastAsia="Calibri" w:hAnsi="Times New Roman" w:cs="Times New Roman"/>
    </w:rPr>
  </w:style>
  <w:style w:type="paragraph" w:styleId="a6">
    <w:name w:val="List Paragraph"/>
    <w:basedOn w:val="a"/>
    <w:uiPriority w:val="34"/>
    <w:qFormat/>
    <w:rsid w:val="004E196F"/>
    <w:pPr>
      <w:ind w:left="720"/>
      <w:contextualSpacing/>
    </w:pPr>
    <w:rPr>
      <w:rFonts w:asciiTheme="minorHAnsi" w:eastAsiaTheme="minorHAnsi" w:hAnsiTheme="minorHAnsi"/>
      <w:sz w:val="22"/>
    </w:rPr>
  </w:style>
  <w:style w:type="paragraph" w:customStyle="1" w:styleId="11">
    <w:name w:val="Абзац списка1"/>
    <w:basedOn w:val="a"/>
    <w:qFormat/>
    <w:rsid w:val="004E196F"/>
    <w:pPr>
      <w:spacing w:after="0" w:line="240" w:lineRule="auto"/>
      <w:ind w:left="720"/>
      <w:contextualSpacing/>
      <w:jc w:val="both"/>
    </w:pPr>
    <w:rPr>
      <w:rFonts w:eastAsia="Times New Roman" w:cs="Times New Roman"/>
      <w:sz w:val="22"/>
    </w:rPr>
  </w:style>
  <w:style w:type="table" w:styleId="a7">
    <w:name w:val="Table Grid"/>
    <w:basedOn w:val="a1"/>
    <w:uiPriority w:val="59"/>
    <w:rsid w:val="00F137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dcterms:created xsi:type="dcterms:W3CDTF">2022-12-27T12:14:00Z</dcterms:created>
  <dcterms:modified xsi:type="dcterms:W3CDTF">2023-05-04T06:00:00Z</dcterms:modified>
</cp:coreProperties>
</file>