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7FC5" w:rsidRPr="00177F3E" w:rsidRDefault="0026091A" w:rsidP="00177F3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bookmarkStart w:id="0" w:name="_GoBack"/>
      <w:r w:rsidRPr="00177F3E">
        <w:rPr>
          <w:rFonts w:ascii="Times New Roman" w:hAnsi="Times New Roman" w:cs="Times New Roman"/>
          <w:b/>
          <w:i/>
          <w:sz w:val="28"/>
          <w:szCs w:val="28"/>
        </w:rPr>
        <w:t>ВЫСТУПЛЕНИЕ</w:t>
      </w:r>
    </w:p>
    <w:p w:rsidR="00C7198C" w:rsidRPr="00177F3E" w:rsidRDefault="00C7198C" w:rsidP="00177F3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77F3E">
        <w:rPr>
          <w:rFonts w:ascii="Times New Roman" w:hAnsi="Times New Roman" w:cs="Times New Roman"/>
          <w:b/>
          <w:i/>
          <w:sz w:val="28"/>
          <w:szCs w:val="28"/>
        </w:rPr>
        <w:t>Арутюновой О.А., ведущего специалиста отдела образования АНГО СК</w:t>
      </w:r>
    </w:p>
    <w:p w:rsidR="0026091A" w:rsidRPr="00177F3E" w:rsidRDefault="00C7198C" w:rsidP="00177F3E">
      <w:pPr>
        <w:pStyle w:val="a5"/>
        <w:rPr>
          <w:rFonts w:ascii="Times New Roman" w:hAnsi="Times New Roman" w:cs="Times New Roman"/>
          <w:b/>
          <w:i/>
          <w:sz w:val="28"/>
          <w:szCs w:val="28"/>
        </w:rPr>
      </w:pPr>
      <w:r w:rsidRPr="00177F3E">
        <w:rPr>
          <w:rFonts w:ascii="Times New Roman" w:hAnsi="Times New Roman" w:cs="Times New Roman"/>
          <w:b/>
          <w:i/>
          <w:sz w:val="28"/>
          <w:szCs w:val="28"/>
        </w:rPr>
        <w:t xml:space="preserve">на конференцию «Об итогах проведения итоговой аттестации в 2022 году и задачах на 2023 </w:t>
      </w:r>
      <w:proofErr w:type="spellStart"/>
      <w:proofErr w:type="gramStart"/>
      <w:r w:rsidRPr="00177F3E">
        <w:rPr>
          <w:rFonts w:ascii="Times New Roman" w:hAnsi="Times New Roman" w:cs="Times New Roman"/>
          <w:b/>
          <w:i/>
          <w:sz w:val="28"/>
          <w:szCs w:val="28"/>
        </w:rPr>
        <w:t>год»</w:t>
      </w:r>
      <w:r w:rsidR="0026091A" w:rsidRPr="00177F3E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gramEnd"/>
      <w:r w:rsidR="0026091A" w:rsidRPr="00177F3E">
        <w:rPr>
          <w:rFonts w:ascii="Times New Roman" w:hAnsi="Times New Roman" w:cs="Times New Roman"/>
          <w:b/>
          <w:i/>
          <w:sz w:val="28"/>
          <w:szCs w:val="28"/>
        </w:rPr>
        <w:t>Итоги</w:t>
      </w:r>
      <w:proofErr w:type="spellEnd"/>
      <w:r w:rsidR="0026091A" w:rsidRPr="00177F3E">
        <w:rPr>
          <w:rFonts w:ascii="Times New Roman" w:hAnsi="Times New Roman" w:cs="Times New Roman"/>
          <w:b/>
          <w:i/>
          <w:sz w:val="28"/>
          <w:szCs w:val="28"/>
        </w:rPr>
        <w:t xml:space="preserve"> ОГЭ-2022»</w:t>
      </w:r>
    </w:p>
    <w:bookmarkEnd w:id="0"/>
    <w:p w:rsidR="00C7198C" w:rsidRPr="00177F3E" w:rsidRDefault="00C7198C" w:rsidP="00177F3E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4B7FC5" w:rsidRDefault="004B7FC5" w:rsidP="004B7FC5">
      <w:pPr>
        <w:jc w:val="both"/>
      </w:pPr>
      <w:r w:rsidRPr="004B7FC5">
        <w:rPr>
          <w:rFonts w:ascii="Times New Roman" w:hAnsi="Times New Roman" w:cs="Times New Roman"/>
          <w:sz w:val="28"/>
          <w:szCs w:val="28"/>
        </w:rPr>
        <w:tab/>
        <w:t xml:space="preserve">Государственная итоговая аттестация по образовательным программам основного общего образования </w:t>
      </w:r>
      <w:r w:rsidR="00E94FC7">
        <w:rPr>
          <w:rFonts w:ascii="Times New Roman" w:hAnsi="Times New Roman" w:cs="Times New Roman"/>
          <w:sz w:val="28"/>
          <w:szCs w:val="28"/>
        </w:rPr>
        <w:t>учащихся общеобразовательных организаций</w:t>
      </w:r>
      <w:r w:rsidRPr="004B7FC5">
        <w:rPr>
          <w:rFonts w:ascii="Times New Roman" w:hAnsi="Times New Roman" w:cs="Times New Roman"/>
          <w:sz w:val="28"/>
          <w:szCs w:val="28"/>
        </w:rPr>
        <w:t xml:space="preserve"> Нефтекумско</w:t>
      </w:r>
      <w:r w:rsidR="00E94FC7">
        <w:rPr>
          <w:rFonts w:ascii="Times New Roman" w:hAnsi="Times New Roman" w:cs="Times New Roman"/>
          <w:sz w:val="28"/>
          <w:szCs w:val="28"/>
        </w:rPr>
        <w:t>го</w:t>
      </w:r>
      <w:r w:rsidRPr="004B7FC5">
        <w:rPr>
          <w:rFonts w:ascii="Times New Roman" w:hAnsi="Times New Roman" w:cs="Times New Roman"/>
          <w:sz w:val="28"/>
          <w:szCs w:val="28"/>
        </w:rPr>
        <w:t xml:space="preserve"> городско</w:t>
      </w:r>
      <w:r w:rsidR="00E94FC7">
        <w:rPr>
          <w:rFonts w:ascii="Times New Roman" w:hAnsi="Times New Roman" w:cs="Times New Roman"/>
          <w:sz w:val="28"/>
          <w:szCs w:val="28"/>
        </w:rPr>
        <w:t>го</w:t>
      </w:r>
      <w:r w:rsidRPr="004B7FC5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E94FC7">
        <w:rPr>
          <w:rFonts w:ascii="Times New Roman" w:hAnsi="Times New Roman" w:cs="Times New Roman"/>
          <w:sz w:val="28"/>
          <w:szCs w:val="28"/>
        </w:rPr>
        <w:t xml:space="preserve">а </w:t>
      </w:r>
      <w:r w:rsidR="00E94FC7" w:rsidRPr="004B7FC5">
        <w:rPr>
          <w:rFonts w:ascii="Times New Roman" w:hAnsi="Times New Roman" w:cs="Times New Roman"/>
          <w:sz w:val="28"/>
          <w:szCs w:val="28"/>
        </w:rPr>
        <w:t>(далее –</w:t>
      </w:r>
      <w:r w:rsidR="00E94FC7">
        <w:rPr>
          <w:rFonts w:ascii="Times New Roman" w:hAnsi="Times New Roman" w:cs="Times New Roman"/>
          <w:sz w:val="28"/>
          <w:szCs w:val="28"/>
        </w:rPr>
        <w:t xml:space="preserve"> </w:t>
      </w:r>
      <w:r w:rsidR="00E94FC7" w:rsidRPr="004B7FC5">
        <w:rPr>
          <w:rFonts w:ascii="Times New Roman" w:hAnsi="Times New Roman" w:cs="Times New Roman"/>
          <w:sz w:val="28"/>
          <w:szCs w:val="28"/>
        </w:rPr>
        <w:t>ГИА)</w:t>
      </w:r>
      <w:r w:rsidRPr="004B7FC5">
        <w:rPr>
          <w:rFonts w:ascii="Times New Roman" w:hAnsi="Times New Roman" w:cs="Times New Roman"/>
          <w:sz w:val="28"/>
          <w:szCs w:val="28"/>
        </w:rPr>
        <w:t xml:space="preserve"> в</w:t>
      </w:r>
      <w:r w:rsidR="00E94FC7">
        <w:rPr>
          <w:rFonts w:ascii="Times New Roman" w:hAnsi="Times New Roman" w:cs="Times New Roman"/>
          <w:sz w:val="28"/>
          <w:szCs w:val="28"/>
        </w:rPr>
        <w:t xml:space="preserve"> 2021-2022 учебном году проведена в</w:t>
      </w:r>
      <w:r w:rsidRPr="004B7FC5">
        <w:rPr>
          <w:rFonts w:ascii="Times New Roman" w:hAnsi="Times New Roman" w:cs="Times New Roman"/>
          <w:sz w:val="28"/>
          <w:szCs w:val="28"/>
        </w:rPr>
        <w:t xml:space="preserve"> соответствии с нормативными документами федерального и регионального уровня</w:t>
      </w:r>
      <w:r>
        <w:t>.</w:t>
      </w:r>
    </w:p>
    <w:p w:rsidR="004B7FC5" w:rsidRDefault="004B7FC5" w:rsidP="004B7FC5">
      <w:pPr>
        <w:jc w:val="both"/>
      </w:pPr>
      <w:r>
        <w:rPr>
          <w:noProof/>
          <w:lang w:eastAsia="ru-RU"/>
        </w:rPr>
        <w:drawing>
          <wp:inline distT="0" distB="0" distL="0" distR="0" wp14:anchorId="4E3BAFD1">
            <wp:extent cx="5847907" cy="3891516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719" cy="389205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7FC5" w:rsidRDefault="004B7FC5" w:rsidP="00E94FC7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B7FC5">
        <w:rPr>
          <w:rFonts w:ascii="Times New Roman" w:hAnsi="Times New Roman" w:cs="Times New Roman"/>
          <w:sz w:val="28"/>
          <w:szCs w:val="28"/>
        </w:rPr>
        <w:t>Государственная итоговая аттестация</w:t>
      </w:r>
      <w:r>
        <w:rPr>
          <w:rFonts w:ascii="Times New Roman" w:hAnsi="Times New Roman" w:cs="Times New Roman"/>
          <w:sz w:val="28"/>
          <w:szCs w:val="28"/>
        </w:rPr>
        <w:t xml:space="preserve"> проводилась в форме Основного г</w:t>
      </w:r>
      <w:r w:rsidRPr="004B7FC5">
        <w:rPr>
          <w:rFonts w:ascii="Times New Roman" w:hAnsi="Times New Roman" w:cs="Times New Roman"/>
          <w:sz w:val="28"/>
          <w:szCs w:val="28"/>
        </w:rPr>
        <w:t xml:space="preserve">осударственного экзамена </w:t>
      </w:r>
      <w:r>
        <w:rPr>
          <w:rFonts w:ascii="Times New Roman" w:hAnsi="Times New Roman" w:cs="Times New Roman"/>
          <w:sz w:val="28"/>
          <w:szCs w:val="28"/>
        </w:rPr>
        <w:t>– ОГЭ и Государственного выпускного экзамена – ГВЭ. Всего в 2022 году приняли участие 647 учащихся из них 594 учащихся сдавали ОГЭ и 53 уча</w:t>
      </w:r>
      <w:r w:rsidR="00B647E8">
        <w:rPr>
          <w:rFonts w:ascii="Times New Roman" w:hAnsi="Times New Roman" w:cs="Times New Roman"/>
          <w:sz w:val="28"/>
          <w:szCs w:val="28"/>
        </w:rPr>
        <w:t>щихся проходили ГИА в форме ГВЭ.</w:t>
      </w:r>
    </w:p>
    <w:p w:rsidR="00AD0420" w:rsidRDefault="00AD0420" w:rsidP="004B7FC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77B7560A">
            <wp:extent cx="4572000" cy="2402958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635" cy="24032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E94FC7" w:rsidRPr="00E94FC7" w:rsidRDefault="00B647E8" w:rsidP="00E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94FC7" w:rsidRPr="00E94FC7">
        <w:rPr>
          <w:rFonts w:ascii="Times New Roman" w:hAnsi="Times New Roman" w:cs="Times New Roman"/>
          <w:sz w:val="28"/>
          <w:szCs w:val="28"/>
        </w:rPr>
        <w:t>Для проведения экзаменов в 9-х классах была организована работа 4 пунктов проведения основного государственного экзамена на базе МБОУ СОШ №1 г Нефтекумска, МКОУ СОШ №</w:t>
      </w:r>
      <w:r w:rsidR="00E94FC7">
        <w:rPr>
          <w:rFonts w:ascii="Times New Roman" w:hAnsi="Times New Roman" w:cs="Times New Roman"/>
          <w:sz w:val="28"/>
          <w:szCs w:val="28"/>
        </w:rPr>
        <w:t>6</w:t>
      </w:r>
      <w:r w:rsidR="00E94FC7" w:rsidRPr="00E94FC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94FC7">
        <w:rPr>
          <w:rFonts w:ascii="Times New Roman" w:hAnsi="Times New Roman" w:cs="Times New Roman"/>
          <w:sz w:val="28"/>
          <w:szCs w:val="28"/>
        </w:rPr>
        <w:t>п.Затеречный</w:t>
      </w:r>
      <w:proofErr w:type="spellEnd"/>
      <w:r w:rsidR="00E94FC7" w:rsidRPr="00E94FC7">
        <w:rPr>
          <w:rFonts w:ascii="Times New Roman" w:hAnsi="Times New Roman" w:cs="Times New Roman"/>
          <w:sz w:val="28"/>
          <w:szCs w:val="28"/>
        </w:rPr>
        <w:t>, МКОУ СОШ№13</w:t>
      </w:r>
    </w:p>
    <w:p w:rsidR="00BC5DBD" w:rsidRDefault="00571503" w:rsidP="00E94FC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Новкус</w:t>
      </w:r>
      <w:proofErr w:type="spellEnd"/>
      <w:r>
        <w:rPr>
          <w:rFonts w:ascii="Times New Roman" w:hAnsi="Times New Roman" w:cs="Times New Roman"/>
          <w:sz w:val="28"/>
          <w:szCs w:val="28"/>
        </w:rPr>
        <w:t>-Артезиан и МКОУ СО</w:t>
      </w:r>
      <w:r w:rsidR="00E94FC7" w:rsidRPr="00E94FC7">
        <w:rPr>
          <w:rFonts w:ascii="Times New Roman" w:hAnsi="Times New Roman" w:cs="Times New Roman"/>
          <w:sz w:val="28"/>
          <w:szCs w:val="28"/>
        </w:rPr>
        <w:t xml:space="preserve">Ш№№16 с. </w:t>
      </w:r>
      <w:proofErr w:type="spellStart"/>
      <w:r w:rsidR="00E94FC7" w:rsidRPr="00E94FC7">
        <w:rPr>
          <w:rFonts w:ascii="Times New Roman" w:hAnsi="Times New Roman" w:cs="Times New Roman"/>
          <w:sz w:val="28"/>
          <w:szCs w:val="28"/>
        </w:rPr>
        <w:t>Каясула</w:t>
      </w:r>
      <w:proofErr w:type="spellEnd"/>
      <w:r w:rsidR="00291555">
        <w:rPr>
          <w:rFonts w:ascii="Times New Roman" w:hAnsi="Times New Roman" w:cs="Times New Roman"/>
          <w:sz w:val="28"/>
          <w:szCs w:val="28"/>
        </w:rPr>
        <w:t>.</w:t>
      </w:r>
      <w:r w:rsidR="00E94FC7" w:rsidRPr="00E94FC7">
        <w:rPr>
          <w:rFonts w:ascii="Times New Roman" w:hAnsi="Times New Roman" w:cs="Times New Roman"/>
          <w:sz w:val="28"/>
          <w:szCs w:val="28"/>
        </w:rPr>
        <w:t xml:space="preserve"> </w:t>
      </w:r>
      <w:r w:rsidR="00B647E8">
        <w:rPr>
          <w:rFonts w:ascii="Times New Roman" w:hAnsi="Times New Roman" w:cs="Times New Roman"/>
          <w:sz w:val="28"/>
          <w:szCs w:val="28"/>
        </w:rPr>
        <w:t>Для учащихся с ОВЗ был организован пункт проведения экзамена на базе МБУ</w:t>
      </w:r>
      <w:r w:rsidR="00B83593">
        <w:rPr>
          <w:rFonts w:ascii="Times New Roman" w:hAnsi="Times New Roman" w:cs="Times New Roman"/>
          <w:sz w:val="28"/>
          <w:szCs w:val="28"/>
        </w:rPr>
        <w:t xml:space="preserve"> </w:t>
      </w:r>
      <w:r w:rsidR="00B647E8">
        <w:rPr>
          <w:rFonts w:ascii="Times New Roman" w:hAnsi="Times New Roman" w:cs="Times New Roman"/>
          <w:sz w:val="28"/>
          <w:szCs w:val="28"/>
        </w:rPr>
        <w:t xml:space="preserve">ДО ЦВР </w:t>
      </w:r>
      <w:proofErr w:type="spellStart"/>
      <w:r w:rsidR="00B647E8">
        <w:rPr>
          <w:rFonts w:ascii="Times New Roman" w:hAnsi="Times New Roman" w:cs="Times New Roman"/>
          <w:sz w:val="28"/>
          <w:szCs w:val="28"/>
        </w:rPr>
        <w:t>г.Нефтекумска</w:t>
      </w:r>
      <w:proofErr w:type="spellEnd"/>
      <w:r w:rsidR="00B647E8">
        <w:rPr>
          <w:rFonts w:ascii="Times New Roman" w:hAnsi="Times New Roman" w:cs="Times New Roman"/>
          <w:sz w:val="28"/>
          <w:szCs w:val="28"/>
        </w:rPr>
        <w:t xml:space="preserve">. С учетом </w:t>
      </w:r>
      <w:r w:rsidR="00BC5DBD">
        <w:rPr>
          <w:rFonts w:ascii="Times New Roman" w:hAnsi="Times New Roman" w:cs="Times New Roman"/>
          <w:sz w:val="28"/>
          <w:szCs w:val="28"/>
        </w:rPr>
        <w:t>индивидуальных</w:t>
      </w:r>
      <w:r w:rsidR="00B647E8">
        <w:rPr>
          <w:rFonts w:ascii="Times New Roman" w:hAnsi="Times New Roman" w:cs="Times New Roman"/>
          <w:sz w:val="28"/>
          <w:szCs w:val="28"/>
        </w:rPr>
        <w:t xml:space="preserve"> особенностей обучающихся, а также рекомендаций ТПМПК</w:t>
      </w:r>
      <w:r w:rsidR="00BC5DBD">
        <w:rPr>
          <w:rFonts w:ascii="Times New Roman" w:hAnsi="Times New Roman" w:cs="Times New Roman"/>
          <w:sz w:val="28"/>
          <w:szCs w:val="28"/>
        </w:rPr>
        <w:t xml:space="preserve"> были созданы условия для приема лекарств и пищи. Для обучающихся, отбывающих наказание, был организован</w:t>
      </w:r>
      <w:r w:rsidR="00BC5DBD" w:rsidRPr="00BC5DBD">
        <w:t xml:space="preserve"> </w:t>
      </w:r>
      <w:r w:rsidR="00BC5DBD" w:rsidRPr="00BC5DBD">
        <w:rPr>
          <w:rFonts w:ascii="Times New Roman" w:hAnsi="Times New Roman" w:cs="Times New Roman"/>
          <w:sz w:val="28"/>
          <w:szCs w:val="28"/>
        </w:rPr>
        <w:t>пункт проведения экзамена</w:t>
      </w:r>
      <w:r w:rsidR="00BC5DBD">
        <w:rPr>
          <w:rFonts w:ascii="Times New Roman" w:hAnsi="Times New Roman" w:cs="Times New Roman"/>
          <w:sz w:val="28"/>
          <w:szCs w:val="28"/>
        </w:rPr>
        <w:t xml:space="preserve"> в ФКУ ЛИУ -8 </w:t>
      </w:r>
      <w:proofErr w:type="spellStart"/>
      <w:r w:rsidR="00BC5DBD">
        <w:rPr>
          <w:rFonts w:ascii="Times New Roman" w:hAnsi="Times New Roman" w:cs="Times New Roman"/>
          <w:sz w:val="28"/>
          <w:szCs w:val="28"/>
        </w:rPr>
        <w:t>г.Нефтекумска</w:t>
      </w:r>
      <w:proofErr w:type="spellEnd"/>
      <w:r w:rsidR="00BC5DBD">
        <w:rPr>
          <w:rFonts w:ascii="Times New Roman" w:hAnsi="Times New Roman" w:cs="Times New Roman"/>
          <w:sz w:val="28"/>
          <w:szCs w:val="28"/>
        </w:rPr>
        <w:t>.</w:t>
      </w:r>
    </w:p>
    <w:p w:rsidR="00291555" w:rsidRDefault="00BC5DBD" w:rsidP="00AD0420">
      <w:pPr>
        <w:spacing w:after="12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E20A1" w:rsidRPr="002E20A1">
        <w:rPr>
          <w:rFonts w:ascii="Times New Roman" w:hAnsi="Times New Roman" w:cs="Times New Roman"/>
          <w:sz w:val="28"/>
          <w:szCs w:val="28"/>
        </w:rPr>
        <w:t xml:space="preserve"> </w:t>
      </w:r>
      <w:r w:rsidR="00291555" w:rsidRPr="00291555">
        <w:rPr>
          <w:rFonts w:ascii="Times New Roman" w:hAnsi="Times New Roman" w:cs="Times New Roman"/>
          <w:sz w:val="28"/>
          <w:szCs w:val="28"/>
        </w:rPr>
        <w:t>В 202</w:t>
      </w:r>
      <w:r w:rsidR="00291555">
        <w:rPr>
          <w:rFonts w:ascii="Times New Roman" w:hAnsi="Times New Roman" w:cs="Times New Roman"/>
          <w:sz w:val="28"/>
          <w:szCs w:val="28"/>
        </w:rPr>
        <w:t>2</w:t>
      </w:r>
      <w:r w:rsidR="00291555" w:rsidRPr="00291555">
        <w:rPr>
          <w:rFonts w:ascii="Times New Roman" w:hAnsi="Times New Roman" w:cs="Times New Roman"/>
          <w:sz w:val="28"/>
          <w:szCs w:val="28"/>
        </w:rPr>
        <w:t xml:space="preserve"> году выпускники 9-х классов в штатном режиме сдавали итоговое собеседование по русскому языку. Его успешная сдача являлась обязательным условием допуска девятиклассников к государственной итоговой аттестации. В основной период зачет по собеседованию получили 6</w:t>
      </w:r>
      <w:r w:rsidR="00291555">
        <w:rPr>
          <w:rFonts w:ascii="Times New Roman" w:hAnsi="Times New Roman" w:cs="Times New Roman"/>
          <w:sz w:val="28"/>
          <w:szCs w:val="28"/>
        </w:rPr>
        <w:t>4</w:t>
      </w:r>
      <w:r w:rsidR="00571503">
        <w:rPr>
          <w:rFonts w:ascii="Times New Roman" w:hAnsi="Times New Roman" w:cs="Times New Roman"/>
          <w:sz w:val="28"/>
          <w:szCs w:val="28"/>
        </w:rPr>
        <w:t>6</w:t>
      </w:r>
      <w:r w:rsidR="00291555" w:rsidRPr="00291555">
        <w:rPr>
          <w:rFonts w:ascii="Times New Roman" w:hAnsi="Times New Roman" w:cs="Times New Roman"/>
          <w:sz w:val="28"/>
          <w:szCs w:val="28"/>
        </w:rPr>
        <w:t xml:space="preserve"> из 6</w:t>
      </w:r>
      <w:r w:rsidR="00291555">
        <w:rPr>
          <w:rFonts w:ascii="Times New Roman" w:hAnsi="Times New Roman" w:cs="Times New Roman"/>
          <w:sz w:val="28"/>
          <w:szCs w:val="28"/>
        </w:rPr>
        <w:t>4</w:t>
      </w:r>
      <w:r w:rsidR="00571503">
        <w:rPr>
          <w:rFonts w:ascii="Times New Roman" w:hAnsi="Times New Roman" w:cs="Times New Roman"/>
          <w:sz w:val="28"/>
          <w:szCs w:val="28"/>
        </w:rPr>
        <w:t>7</w:t>
      </w:r>
      <w:r w:rsidR="00291555">
        <w:rPr>
          <w:rFonts w:ascii="Times New Roman" w:hAnsi="Times New Roman" w:cs="Times New Roman"/>
          <w:sz w:val="28"/>
          <w:szCs w:val="28"/>
        </w:rPr>
        <w:t xml:space="preserve"> человек (99,9%</w:t>
      </w:r>
      <w:r w:rsidR="00291555" w:rsidRPr="00291555">
        <w:rPr>
          <w:rFonts w:ascii="Times New Roman" w:hAnsi="Times New Roman" w:cs="Times New Roman"/>
          <w:sz w:val="28"/>
          <w:szCs w:val="28"/>
        </w:rPr>
        <w:t xml:space="preserve">), </w:t>
      </w:r>
      <w:r w:rsidR="00291555">
        <w:rPr>
          <w:rFonts w:ascii="Times New Roman" w:hAnsi="Times New Roman" w:cs="Times New Roman"/>
          <w:sz w:val="28"/>
          <w:szCs w:val="28"/>
        </w:rPr>
        <w:t>1 обучающийся МБОУ СОШ №1 получил</w:t>
      </w:r>
      <w:r w:rsidR="00291555" w:rsidRPr="00291555">
        <w:rPr>
          <w:rFonts w:ascii="Times New Roman" w:hAnsi="Times New Roman" w:cs="Times New Roman"/>
          <w:sz w:val="28"/>
          <w:szCs w:val="28"/>
        </w:rPr>
        <w:t xml:space="preserve"> «зачет» в марте. По результатам сдачи итогового собеседования к экзаменам были допущены 100</w:t>
      </w:r>
      <w:r w:rsidR="00291555">
        <w:rPr>
          <w:rFonts w:ascii="Times New Roman" w:hAnsi="Times New Roman" w:cs="Times New Roman"/>
          <w:sz w:val="28"/>
          <w:szCs w:val="28"/>
        </w:rPr>
        <w:t>%</w:t>
      </w:r>
      <w:r w:rsidR="00291555" w:rsidRPr="00291555">
        <w:rPr>
          <w:rFonts w:ascii="Times New Roman" w:hAnsi="Times New Roman" w:cs="Times New Roman"/>
          <w:sz w:val="28"/>
          <w:szCs w:val="28"/>
        </w:rPr>
        <w:t xml:space="preserve"> выпускников 9-х классов.  </w:t>
      </w:r>
    </w:p>
    <w:p w:rsidR="004D60EC" w:rsidRPr="004D60EC" w:rsidRDefault="004D60EC" w:rsidP="004D60EC">
      <w:pPr>
        <w:spacing w:after="4" w:line="247" w:lineRule="auto"/>
        <w:ind w:left="23" w:right="134" w:firstLine="700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4D60EC">
        <w:rPr>
          <w:rFonts w:ascii="Times New Roman" w:eastAsia="Times New Roman" w:hAnsi="Times New Roman" w:cs="Times New Roman"/>
          <w:color w:val="000000"/>
          <w:sz w:val="28"/>
        </w:rPr>
        <w:t>По результатам проведенных педагогических советов все обучающиеся 9-х классов были допущены к государственной итоговой аттестации.</w:t>
      </w:r>
    </w:p>
    <w:p w:rsidR="00291555" w:rsidRPr="00291555" w:rsidRDefault="00291555" w:rsidP="00291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55">
        <w:rPr>
          <w:rFonts w:ascii="Times New Roman" w:hAnsi="Times New Roman" w:cs="Times New Roman"/>
          <w:sz w:val="28"/>
          <w:szCs w:val="28"/>
        </w:rPr>
        <w:t>К экзаменационной кампании было привлечено 317 работников. Это руководители пунктов, организаторы в аудитории и вне аудитории, технические специалисты, специалисты по инструктажу и лабораторной работе, члены государственной экзаменационной комиссии (Члены ГЭК), а так же медицинские работники и полиция. Все пункты проведения экзамена были обеспечены необходимой техникой, справочными материалами и лабораторным оборудованием.</w:t>
      </w:r>
    </w:p>
    <w:p w:rsidR="00291555" w:rsidRPr="00291555" w:rsidRDefault="00291555" w:rsidP="00291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55">
        <w:rPr>
          <w:rFonts w:ascii="Times New Roman" w:hAnsi="Times New Roman" w:cs="Times New Roman"/>
          <w:sz w:val="28"/>
          <w:szCs w:val="28"/>
        </w:rPr>
        <w:t xml:space="preserve">Объективность проведения экзамена в 2022 году обеспечивалась не только персональной ответственностью привлекаемых должностных лиц, но и присутствием на всех пунктах проведения экзамена членов ГЭК с контрольными функциями. Все пункты проведения экзамена были обеспечены ручными </w:t>
      </w:r>
      <w:proofErr w:type="spellStart"/>
      <w:r w:rsidRPr="00291555">
        <w:rPr>
          <w:rFonts w:ascii="Times New Roman" w:hAnsi="Times New Roman" w:cs="Times New Roman"/>
          <w:sz w:val="28"/>
          <w:szCs w:val="28"/>
        </w:rPr>
        <w:t>металлодетекторами</w:t>
      </w:r>
      <w:proofErr w:type="spellEnd"/>
      <w:r w:rsidRPr="00291555">
        <w:rPr>
          <w:rFonts w:ascii="Times New Roman" w:hAnsi="Times New Roman" w:cs="Times New Roman"/>
          <w:sz w:val="28"/>
          <w:szCs w:val="28"/>
        </w:rPr>
        <w:t xml:space="preserve">. На всех экзаменах присутствовало </w:t>
      </w:r>
      <w:r w:rsidR="0017237C">
        <w:rPr>
          <w:rFonts w:ascii="Times New Roman" w:hAnsi="Times New Roman" w:cs="Times New Roman"/>
          <w:sz w:val="28"/>
          <w:szCs w:val="28"/>
        </w:rPr>
        <w:t>15</w:t>
      </w:r>
      <w:r w:rsidRPr="00291555">
        <w:rPr>
          <w:rFonts w:ascii="Times New Roman" w:hAnsi="Times New Roman" w:cs="Times New Roman"/>
          <w:sz w:val="28"/>
          <w:szCs w:val="28"/>
        </w:rPr>
        <w:t xml:space="preserve"> общественных </w:t>
      </w:r>
      <w:r w:rsidRPr="00291555">
        <w:rPr>
          <w:rFonts w:ascii="Times New Roman" w:hAnsi="Times New Roman" w:cs="Times New Roman"/>
          <w:sz w:val="28"/>
          <w:szCs w:val="28"/>
        </w:rPr>
        <w:lastRenderedPageBreak/>
        <w:t>наблюдателей из числа родительской общественности. Для обеспечения информационной безопасности материалы доставлялись в пункты в день проведения экзамена.</w:t>
      </w:r>
    </w:p>
    <w:p w:rsidR="002A4039" w:rsidRDefault="00291555" w:rsidP="0029155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1555">
        <w:rPr>
          <w:rFonts w:ascii="Times New Roman" w:hAnsi="Times New Roman" w:cs="Times New Roman"/>
          <w:sz w:val="28"/>
          <w:szCs w:val="28"/>
        </w:rPr>
        <w:t xml:space="preserve">Благодаря совместно проведённой информационно-разъяснительной работе отдела образования и образовательными организациями с учащимися, и их родителями (законными представителями) при подготовке ППЭ и в ходе проведения экзамена нарушений, допущенных работниками и учащимися не выявлено. </w:t>
      </w:r>
      <w:r w:rsidR="00AD0420" w:rsidRPr="002A4039">
        <w:rPr>
          <w:rFonts w:ascii="Times New Roman" w:hAnsi="Times New Roman" w:cs="Times New Roman"/>
          <w:sz w:val="28"/>
          <w:szCs w:val="28"/>
        </w:rPr>
        <w:t>В соответствии с порядком проведения ГИА-9 все учащиеся сдавали по 4 предмета, это обязательные для всех участников русский язык и математика, а так же предметы по выбору: история, литература, физика, информатика и ИКТ, английский язык, биология, география, обществознание и химия. Увеличилось число участников, выбравших для сдачи экзамен по английскому языку, истории, биологии, географии. Традиционно наиболее</w:t>
      </w:r>
      <w:r w:rsidR="002A4039" w:rsidRPr="002A4039">
        <w:t xml:space="preserve"> </w:t>
      </w:r>
      <w:r w:rsidR="002A4039" w:rsidRPr="002A4039">
        <w:rPr>
          <w:rFonts w:ascii="Times New Roman" w:hAnsi="Times New Roman" w:cs="Times New Roman"/>
          <w:sz w:val="28"/>
          <w:szCs w:val="28"/>
        </w:rPr>
        <w:t>популярными у учащихся остаются такие предметы как география (</w:t>
      </w:r>
      <w:r w:rsidR="002A4039">
        <w:rPr>
          <w:rFonts w:ascii="Times New Roman" w:hAnsi="Times New Roman" w:cs="Times New Roman"/>
          <w:sz w:val="28"/>
          <w:szCs w:val="28"/>
        </w:rPr>
        <w:t xml:space="preserve">314 </w:t>
      </w:r>
      <w:r w:rsidR="002A4039" w:rsidRPr="002A4039">
        <w:rPr>
          <w:rFonts w:ascii="Times New Roman" w:hAnsi="Times New Roman" w:cs="Times New Roman"/>
          <w:sz w:val="28"/>
          <w:szCs w:val="28"/>
        </w:rPr>
        <w:t>участников), биология (</w:t>
      </w:r>
      <w:r w:rsidR="002A4039">
        <w:rPr>
          <w:rFonts w:ascii="Times New Roman" w:hAnsi="Times New Roman" w:cs="Times New Roman"/>
          <w:sz w:val="28"/>
          <w:szCs w:val="28"/>
        </w:rPr>
        <w:t>206</w:t>
      </w:r>
      <w:r w:rsidR="002A4039" w:rsidRPr="002A4039">
        <w:rPr>
          <w:rFonts w:ascii="Times New Roman" w:hAnsi="Times New Roman" w:cs="Times New Roman"/>
          <w:sz w:val="28"/>
          <w:szCs w:val="28"/>
        </w:rPr>
        <w:t xml:space="preserve"> участника) и обществознание (38</w:t>
      </w:r>
      <w:r w:rsidR="002A4039">
        <w:rPr>
          <w:rFonts w:ascii="Times New Roman" w:hAnsi="Times New Roman" w:cs="Times New Roman"/>
          <w:sz w:val="28"/>
          <w:szCs w:val="28"/>
        </w:rPr>
        <w:t>0</w:t>
      </w:r>
      <w:r w:rsidR="002A4039" w:rsidRPr="002A4039">
        <w:rPr>
          <w:rFonts w:ascii="Times New Roman" w:hAnsi="Times New Roman" w:cs="Times New Roman"/>
          <w:sz w:val="28"/>
          <w:szCs w:val="28"/>
        </w:rPr>
        <w:t xml:space="preserve"> участников). </w:t>
      </w:r>
    </w:p>
    <w:p w:rsidR="002A4039" w:rsidRDefault="002A4039" w:rsidP="002A4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292E57">
            <wp:extent cx="5945463" cy="5311472"/>
            <wp:effectExtent l="0" t="0" r="0" b="381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599" cy="53098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7237C" w:rsidRDefault="002A4039" w:rsidP="002A4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A4039">
        <w:rPr>
          <w:rFonts w:ascii="Times New Roman" w:hAnsi="Times New Roman" w:cs="Times New Roman"/>
          <w:sz w:val="28"/>
          <w:szCs w:val="28"/>
        </w:rPr>
        <w:lastRenderedPageBreak/>
        <w:t>В основной период наибольшее количество двоек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4039">
        <w:rPr>
          <w:rFonts w:ascii="Times New Roman" w:hAnsi="Times New Roman" w:cs="Times New Roman"/>
          <w:sz w:val="28"/>
          <w:szCs w:val="28"/>
        </w:rPr>
        <w:t>получили обучающиеся п</w:t>
      </w:r>
      <w:r w:rsidR="00623B32">
        <w:rPr>
          <w:rFonts w:ascii="Times New Roman" w:hAnsi="Times New Roman" w:cs="Times New Roman"/>
          <w:sz w:val="28"/>
          <w:szCs w:val="28"/>
        </w:rPr>
        <w:t>о обществознанию, географии,</w:t>
      </w:r>
      <w:r w:rsidRPr="002A4039">
        <w:rPr>
          <w:rFonts w:ascii="Times New Roman" w:hAnsi="Times New Roman" w:cs="Times New Roman"/>
          <w:sz w:val="28"/>
          <w:szCs w:val="28"/>
        </w:rPr>
        <w:t xml:space="preserve"> математики, причём основная часть выпускников не прошла минимальный порог именно по геометрии.</w:t>
      </w:r>
      <w:r w:rsidR="0092052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36D75" w:rsidRDefault="00836D75" w:rsidP="002A4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экзамен по русскому языку сдавали 594 участника.</w:t>
      </w:r>
    </w:p>
    <w:p w:rsidR="00836D75" w:rsidRDefault="0017237C" w:rsidP="002A4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4BFA3140" wp14:editId="31AFF818">
            <wp:extent cx="5935242" cy="3221665"/>
            <wp:effectExtent l="0" t="0" r="0" b="0"/>
            <wp:docPr id="5122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2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24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7237C" w:rsidRDefault="0017237C" w:rsidP="002A4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качество по русскому языку составило </w:t>
      </w:r>
      <w:r w:rsidR="002D0D41">
        <w:rPr>
          <w:rFonts w:ascii="Times New Roman" w:hAnsi="Times New Roman" w:cs="Times New Roman"/>
          <w:sz w:val="28"/>
          <w:szCs w:val="28"/>
        </w:rPr>
        <w:t>65,32%, что в сравнении с 2021 годом увеличился на 11,72%. Средний балл составил 4,06</w:t>
      </w:r>
      <w:r w:rsidR="004B3318">
        <w:rPr>
          <w:rFonts w:ascii="Times New Roman" w:hAnsi="Times New Roman" w:cs="Times New Roman"/>
          <w:sz w:val="28"/>
          <w:szCs w:val="28"/>
        </w:rPr>
        <w:t>, что выше по сравнению с прошлым годом на 0,2 балла</w:t>
      </w:r>
      <w:r w:rsidR="002D0D41">
        <w:rPr>
          <w:rFonts w:ascii="Times New Roman" w:hAnsi="Times New Roman" w:cs="Times New Roman"/>
          <w:sz w:val="28"/>
          <w:szCs w:val="28"/>
        </w:rPr>
        <w:t>.</w:t>
      </w:r>
    </w:p>
    <w:p w:rsidR="002D0D41" w:rsidRDefault="002D0D41" w:rsidP="002A4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499DC6B" wp14:editId="556F3F20">
            <wp:extent cx="5940425" cy="2715465"/>
            <wp:effectExtent l="0" t="0" r="3175" b="0"/>
            <wp:docPr id="6146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D0D41" w:rsidRDefault="002D0D41" w:rsidP="002D0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Всего экзамен по математике сдавали 594 участника.</w:t>
      </w:r>
    </w:p>
    <w:p w:rsidR="002D0D41" w:rsidRDefault="002D0D41" w:rsidP="002A4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inline distT="0" distB="0" distL="0" distR="0" wp14:anchorId="102FF499" wp14:editId="682473F7">
            <wp:extent cx="6349201" cy="3285460"/>
            <wp:effectExtent l="0" t="0" r="0" b="0"/>
            <wp:docPr id="7170" name="Picture 2"/>
            <wp:cNvGraphicFramePr>
              <a:graphicFrameLocks xmlns:a="http://schemas.openxmlformats.org/drawingml/2006/main" noGrp="1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70" name="Picture 2"/>
                    <pic:cNvPicPr>
                      <a:picLocks noGrp="1"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5507" cy="32887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2D0D41" w:rsidRDefault="002D0D41" w:rsidP="002D0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математике качество составило 48,14%. Средний балл составил 3,54</w:t>
      </w:r>
      <w:r w:rsidR="004B3318">
        <w:rPr>
          <w:rFonts w:ascii="Times New Roman" w:hAnsi="Times New Roman" w:cs="Times New Roman"/>
          <w:sz w:val="28"/>
          <w:szCs w:val="28"/>
        </w:rPr>
        <w:t>,</w:t>
      </w:r>
      <w:r w:rsidR="004B3318" w:rsidRPr="004B3318">
        <w:t xml:space="preserve"> </w:t>
      </w:r>
      <w:r w:rsidR="004B3318" w:rsidRPr="004B3318">
        <w:rPr>
          <w:rFonts w:ascii="Times New Roman" w:hAnsi="Times New Roman" w:cs="Times New Roman"/>
          <w:sz w:val="28"/>
          <w:szCs w:val="28"/>
        </w:rPr>
        <w:t>что выше по сравнению с прошлым годом на 0,</w:t>
      </w:r>
      <w:r w:rsidR="004B3318">
        <w:rPr>
          <w:rFonts w:ascii="Times New Roman" w:hAnsi="Times New Roman" w:cs="Times New Roman"/>
          <w:sz w:val="28"/>
          <w:szCs w:val="28"/>
        </w:rPr>
        <w:t>1</w:t>
      </w:r>
      <w:r w:rsidR="004B3318" w:rsidRPr="004B3318">
        <w:rPr>
          <w:rFonts w:ascii="Times New Roman" w:hAnsi="Times New Roman" w:cs="Times New Roman"/>
          <w:sz w:val="28"/>
          <w:szCs w:val="28"/>
        </w:rPr>
        <w:t xml:space="preserve"> балла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D41" w:rsidRDefault="002D0D41" w:rsidP="002D0D4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970F09" wp14:editId="1F30E87F">
            <wp:extent cx="5940425" cy="3020794"/>
            <wp:effectExtent l="0" t="0" r="3175" b="0"/>
            <wp:docPr id="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0207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</wp:inline>
        </w:drawing>
      </w:r>
    </w:p>
    <w:p w:rsidR="0017237C" w:rsidRDefault="00865808" w:rsidP="002A4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65808">
        <w:rPr>
          <w:rFonts w:ascii="Times New Roman" w:hAnsi="Times New Roman" w:cs="Times New Roman"/>
          <w:sz w:val="28"/>
          <w:szCs w:val="28"/>
        </w:rPr>
        <w:t xml:space="preserve">Средний балл по результатам </w:t>
      </w:r>
      <w:r>
        <w:rPr>
          <w:rFonts w:ascii="Times New Roman" w:hAnsi="Times New Roman" w:cs="Times New Roman"/>
          <w:sz w:val="28"/>
          <w:szCs w:val="28"/>
        </w:rPr>
        <w:t>государственной итоговой аттестации в 9 классах</w:t>
      </w:r>
      <w:r w:rsidRPr="00865808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865808">
        <w:rPr>
          <w:rFonts w:ascii="Times New Roman" w:hAnsi="Times New Roman" w:cs="Times New Roman"/>
          <w:sz w:val="28"/>
          <w:szCs w:val="28"/>
        </w:rPr>
        <w:t xml:space="preserve">равнении с </w:t>
      </w:r>
      <w:r w:rsidR="00CA7296">
        <w:rPr>
          <w:rFonts w:ascii="Times New Roman" w:hAnsi="Times New Roman" w:cs="Times New Roman"/>
          <w:sz w:val="28"/>
          <w:szCs w:val="28"/>
        </w:rPr>
        <w:t>предыдущим периодом</w:t>
      </w:r>
      <w:r w:rsidRPr="00865808">
        <w:rPr>
          <w:rFonts w:ascii="Times New Roman" w:hAnsi="Times New Roman" w:cs="Times New Roman"/>
          <w:sz w:val="28"/>
          <w:szCs w:val="28"/>
        </w:rPr>
        <w:t xml:space="preserve"> повысился по </w:t>
      </w:r>
      <w:r>
        <w:rPr>
          <w:rFonts w:ascii="Times New Roman" w:hAnsi="Times New Roman" w:cs="Times New Roman"/>
          <w:sz w:val="28"/>
          <w:szCs w:val="28"/>
        </w:rPr>
        <w:t>физике</w:t>
      </w:r>
      <w:r w:rsidRPr="00865808">
        <w:rPr>
          <w:rFonts w:ascii="Times New Roman" w:hAnsi="Times New Roman" w:cs="Times New Roman"/>
          <w:sz w:val="28"/>
          <w:szCs w:val="28"/>
        </w:rPr>
        <w:t xml:space="preserve"> </w:t>
      </w:r>
      <w:r w:rsidR="00CA7296">
        <w:rPr>
          <w:rFonts w:ascii="Times New Roman" w:hAnsi="Times New Roman" w:cs="Times New Roman"/>
          <w:sz w:val="28"/>
          <w:szCs w:val="28"/>
        </w:rPr>
        <w:t>и</w:t>
      </w:r>
      <w:r w:rsidRPr="00865808">
        <w:rPr>
          <w:rFonts w:ascii="Times New Roman" w:hAnsi="Times New Roman" w:cs="Times New Roman"/>
          <w:sz w:val="28"/>
          <w:szCs w:val="28"/>
        </w:rPr>
        <w:t xml:space="preserve"> составил </w:t>
      </w:r>
      <w:r>
        <w:rPr>
          <w:rFonts w:ascii="Times New Roman" w:hAnsi="Times New Roman" w:cs="Times New Roman"/>
          <w:sz w:val="28"/>
          <w:szCs w:val="28"/>
        </w:rPr>
        <w:t>3,62</w:t>
      </w:r>
      <w:r w:rsidR="00CA7296">
        <w:rPr>
          <w:rFonts w:ascii="Times New Roman" w:hAnsi="Times New Roman" w:cs="Times New Roman"/>
          <w:sz w:val="28"/>
          <w:szCs w:val="28"/>
        </w:rPr>
        <w:t xml:space="preserve"> балла</w:t>
      </w:r>
      <w:r w:rsidRPr="00865808">
        <w:rPr>
          <w:rFonts w:ascii="Times New Roman" w:hAnsi="Times New Roman" w:cs="Times New Roman"/>
          <w:sz w:val="28"/>
          <w:szCs w:val="28"/>
        </w:rPr>
        <w:t xml:space="preserve"> (в </w:t>
      </w:r>
      <w:r w:rsidR="00CA7296">
        <w:rPr>
          <w:rFonts w:ascii="Times New Roman" w:hAnsi="Times New Roman" w:cs="Times New Roman"/>
          <w:sz w:val="28"/>
          <w:szCs w:val="28"/>
        </w:rPr>
        <w:t>прошлом</w:t>
      </w:r>
      <w:r w:rsidRPr="00865808">
        <w:rPr>
          <w:rFonts w:ascii="Times New Roman" w:hAnsi="Times New Roman" w:cs="Times New Roman"/>
          <w:sz w:val="28"/>
          <w:szCs w:val="28"/>
        </w:rPr>
        <w:t xml:space="preserve"> — 3,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865808">
        <w:rPr>
          <w:rFonts w:ascii="Times New Roman" w:hAnsi="Times New Roman" w:cs="Times New Roman"/>
          <w:sz w:val="28"/>
          <w:szCs w:val="28"/>
        </w:rPr>
        <w:t xml:space="preserve">), по </w:t>
      </w:r>
      <w:r>
        <w:rPr>
          <w:rFonts w:ascii="Times New Roman" w:hAnsi="Times New Roman" w:cs="Times New Roman"/>
          <w:sz w:val="28"/>
          <w:szCs w:val="28"/>
        </w:rPr>
        <w:t>химии</w:t>
      </w:r>
      <w:r w:rsidRPr="00865808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>4,34</w:t>
      </w:r>
      <w:r w:rsidRPr="00865808">
        <w:rPr>
          <w:rFonts w:ascii="Times New Roman" w:hAnsi="Times New Roman" w:cs="Times New Roman"/>
          <w:sz w:val="28"/>
          <w:szCs w:val="28"/>
        </w:rPr>
        <w:t xml:space="preserve"> (</w:t>
      </w:r>
      <w:r w:rsidR="00CA7296">
        <w:rPr>
          <w:rFonts w:ascii="Times New Roman" w:hAnsi="Times New Roman" w:cs="Times New Roman"/>
          <w:sz w:val="28"/>
          <w:szCs w:val="28"/>
        </w:rPr>
        <w:t>раннее -</w:t>
      </w:r>
      <w:r w:rsidRPr="0086580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4,09</w:t>
      </w:r>
      <w:r w:rsidRPr="00865808">
        <w:rPr>
          <w:rFonts w:ascii="Times New Roman" w:hAnsi="Times New Roman" w:cs="Times New Roman"/>
          <w:sz w:val="28"/>
          <w:szCs w:val="28"/>
        </w:rPr>
        <w:t xml:space="preserve">), по </w:t>
      </w:r>
      <w:r>
        <w:rPr>
          <w:rFonts w:ascii="Times New Roman" w:hAnsi="Times New Roman" w:cs="Times New Roman"/>
          <w:sz w:val="28"/>
          <w:szCs w:val="28"/>
        </w:rPr>
        <w:t>биологии – 3,94</w:t>
      </w:r>
      <w:r w:rsidRPr="00865808">
        <w:rPr>
          <w:rFonts w:ascii="Times New Roman" w:hAnsi="Times New Roman" w:cs="Times New Roman"/>
          <w:sz w:val="28"/>
          <w:szCs w:val="28"/>
        </w:rPr>
        <w:t xml:space="preserve"> (в </w:t>
      </w:r>
      <w:r w:rsidR="00CA7296">
        <w:rPr>
          <w:rFonts w:ascii="Times New Roman" w:hAnsi="Times New Roman" w:cs="Times New Roman"/>
          <w:sz w:val="28"/>
          <w:szCs w:val="28"/>
        </w:rPr>
        <w:t xml:space="preserve">сравнении с </w:t>
      </w:r>
      <w:r w:rsidRPr="00865808">
        <w:rPr>
          <w:rFonts w:ascii="Times New Roman" w:hAnsi="Times New Roman" w:cs="Times New Roman"/>
          <w:sz w:val="28"/>
          <w:szCs w:val="28"/>
        </w:rPr>
        <w:t>3,</w:t>
      </w:r>
      <w:r>
        <w:rPr>
          <w:rFonts w:ascii="Times New Roman" w:hAnsi="Times New Roman" w:cs="Times New Roman"/>
          <w:sz w:val="28"/>
          <w:szCs w:val="28"/>
        </w:rPr>
        <w:t>85</w:t>
      </w:r>
      <w:r w:rsidRPr="00865808">
        <w:rPr>
          <w:rFonts w:ascii="Times New Roman" w:hAnsi="Times New Roman" w:cs="Times New Roman"/>
          <w:sz w:val="28"/>
          <w:szCs w:val="28"/>
        </w:rPr>
        <w:t xml:space="preserve">), по </w:t>
      </w:r>
      <w:r>
        <w:rPr>
          <w:rFonts w:ascii="Times New Roman" w:hAnsi="Times New Roman" w:cs="Times New Roman"/>
          <w:sz w:val="28"/>
          <w:szCs w:val="28"/>
        </w:rPr>
        <w:t>географии</w:t>
      </w:r>
      <w:r w:rsidRPr="00865808">
        <w:rPr>
          <w:rFonts w:ascii="Times New Roman" w:hAnsi="Times New Roman" w:cs="Times New Roman"/>
          <w:sz w:val="28"/>
          <w:szCs w:val="28"/>
        </w:rPr>
        <w:t xml:space="preserve"> — </w:t>
      </w:r>
      <w:r>
        <w:rPr>
          <w:rFonts w:ascii="Times New Roman" w:hAnsi="Times New Roman" w:cs="Times New Roman"/>
          <w:sz w:val="28"/>
          <w:szCs w:val="28"/>
        </w:rPr>
        <w:t>4,10</w:t>
      </w:r>
      <w:r w:rsidRPr="00865808">
        <w:rPr>
          <w:rFonts w:ascii="Times New Roman" w:hAnsi="Times New Roman" w:cs="Times New Roman"/>
          <w:sz w:val="28"/>
          <w:szCs w:val="28"/>
        </w:rPr>
        <w:t xml:space="preserve"> (в </w:t>
      </w:r>
      <w:r w:rsidR="00CA7296">
        <w:rPr>
          <w:rFonts w:ascii="Times New Roman" w:hAnsi="Times New Roman" w:cs="Times New Roman"/>
          <w:sz w:val="28"/>
          <w:szCs w:val="28"/>
        </w:rPr>
        <w:t>прошлом</w:t>
      </w:r>
      <w:r w:rsidRPr="00865808">
        <w:rPr>
          <w:rFonts w:ascii="Times New Roman" w:hAnsi="Times New Roman" w:cs="Times New Roman"/>
          <w:sz w:val="28"/>
          <w:szCs w:val="28"/>
        </w:rPr>
        <w:t xml:space="preserve"> году- 3,</w:t>
      </w:r>
      <w:r>
        <w:rPr>
          <w:rFonts w:ascii="Times New Roman" w:hAnsi="Times New Roman" w:cs="Times New Roman"/>
          <w:sz w:val="28"/>
          <w:szCs w:val="28"/>
        </w:rPr>
        <w:t>66</w:t>
      </w:r>
      <w:r w:rsidRPr="00865808">
        <w:rPr>
          <w:rFonts w:ascii="Times New Roman" w:hAnsi="Times New Roman" w:cs="Times New Roman"/>
          <w:sz w:val="28"/>
          <w:szCs w:val="28"/>
        </w:rPr>
        <w:t>), по обществознанию -3,</w:t>
      </w:r>
      <w:r>
        <w:rPr>
          <w:rFonts w:ascii="Times New Roman" w:hAnsi="Times New Roman" w:cs="Times New Roman"/>
          <w:sz w:val="28"/>
          <w:szCs w:val="28"/>
        </w:rPr>
        <w:t>75</w:t>
      </w:r>
      <w:r w:rsidRPr="00865808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865808">
        <w:rPr>
          <w:rFonts w:ascii="Times New Roman" w:hAnsi="Times New Roman" w:cs="Times New Roman"/>
          <w:sz w:val="28"/>
          <w:szCs w:val="28"/>
        </w:rPr>
        <w:t>в  году</w:t>
      </w:r>
      <w:proofErr w:type="gramEnd"/>
      <w:r w:rsidRPr="00865808">
        <w:rPr>
          <w:rFonts w:ascii="Times New Roman" w:hAnsi="Times New Roman" w:cs="Times New Roman"/>
          <w:sz w:val="28"/>
          <w:szCs w:val="28"/>
        </w:rPr>
        <w:t xml:space="preserve"> — 3,</w:t>
      </w:r>
      <w:r>
        <w:rPr>
          <w:rFonts w:ascii="Times New Roman" w:hAnsi="Times New Roman" w:cs="Times New Roman"/>
          <w:sz w:val="28"/>
          <w:szCs w:val="28"/>
        </w:rPr>
        <w:t>51</w:t>
      </w:r>
      <w:r w:rsidRPr="00865808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, по </w:t>
      </w:r>
      <w:r w:rsidR="00DE540F">
        <w:rPr>
          <w:rFonts w:ascii="Times New Roman" w:hAnsi="Times New Roman" w:cs="Times New Roman"/>
          <w:sz w:val="28"/>
          <w:szCs w:val="28"/>
        </w:rPr>
        <w:t>английскому</w:t>
      </w:r>
      <w:r>
        <w:rPr>
          <w:rFonts w:ascii="Times New Roman" w:hAnsi="Times New Roman" w:cs="Times New Roman"/>
          <w:sz w:val="28"/>
          <w:szCs w:val="28"/>
        </w:rPr>
        <w:t xml:space="preserve"> языку – 4,08 (</w:t>
      </w:r>
      <w:r w:rsidRPr="00865808">
        <w:rPr>
          <w:rFonts w:ascii="Times New Roman" w:hAnsi="Times New Roman" w:cs="Times New Roman"/>
          <w:sz w:val="28"/>
          <w:szCs w:val="28"/>
        </w:rPr>
        <w:t xml:space="preserve">в  году </w:t>
      </w:r>
      <w:r>
        <w:rPr>
          <w:rFonts w:ascii="Times New Roman" w:hAnsi="Times New Roman" w:cs="Times New Roman"/>
          <w:sz w:val="28"/>
          <w:szCs w:val="28"/>
        </w:rPr>
        <w:t>3,8)</w:t>
      </w:r>
      <w:r w:rsidRPr="00865808">
        <w:rPr>
          <w:rFonts w:ascii="Times New Roman" w:hAnsi="Times New Roman" w:cs="Times New Roman"/>
          <w:sz w:val="28"/>
          <w:szCs w:val="28"/>
        </w:rPr>
        <w:t xml:space="preserve">. В сравнении с </w:t>
      </w:r>
      <w:proofErr w:type="spellStart"/>
      <w:r w:rsidR="00CA7296">
        <w:rPr>
          <w:rFonts w:ascii="Times New Roman" w:hAnsi="Times New Roman" w:cs="Times New Roman"/>
          <w:sz w:val="28"/>
          <w:szCs w:val="28"/>
        </w:rPr>
        <w:t>доковидным</w:t>
      </w:r>
      <w:proofErr w:type="spellEnd"/>
      <w:r w:rsidR="00CA7296">
        <w:rPr>
          <w:rFonts w:ascii="Times New Roman" w:hAnsi="Times New Roman" w:cs="Times New Roman"/>
          <w:sz w:val="28"/>
          <w:szCs w:val="28"/>
        </w:rPr>
        <w:t xml:space="preserve"> периодом </w:t>
      </w:r>
      <w:r w:rsidRPr="00865808">
        <w:rPr>
          <w:rFonts w:ascii="Times New Roman" w:hAnsi="Times New Roman" w:cs="Times New Roman"/>
          <w:sz w:val="28"/>
          <w:szCs w:val="28"/>
        </w:rPr>
        <w:t xml:space="preserve">снизился средний балл по </w:t>
      </w:r>
      <w:r w:rsidR="00DE540F" w:rsidRPr="00DE540F">
        <w:rPr>
          <w:rFonts w:ascii="Times New Roman" w:hAnsi="Times New Roman" w:cs="Times New Roman"/>
          <w:sz w:val="28"/>
          <w:szCs w:val="28"/>
        </w:rPr>
        <w:t>информатик</w:t>
      </w:r>
      <w:r w:rsidR="00DE540F">
        <w:rPr>
          <w:rFonts w:ascii="Times New Roman" w:hAnsi="Times New Roman" w:cs="Times New Roman"/>
          <w:sz w:val="28"/>
          <w:szCs w:val="28"/>
        </w:rPr>
        <w:t>е -</w:t>
      </w:r>
      <w:r w:rsidRPr="00865808">
        <w:rPr>
          <w:rFonts w:ascii="Times New Roman" w:hAnsi="Times New Roman" w:cs="Times New Roman"/>
          <w:sz w:val="28"/>
          <w:szCs w:val="28"/>
        </w:rPr>
        <w:t xml:space="preserve"> З,</w:t>
      </w:r>
      <w:r w:rsidR="00DE540F">
        <w:rPr>
          <w:rFonts w:ascii="Times New Roman" w:hAnsi="Times New Roman" w:cs="Times New Roman"/>
          <w:sz w:val="28"/>
          <w:szCs w:val="28"/>
        </w:rPr>
        <w:t>32</w:t>
      </w:r>
      <w:r w:rsidR="00CA7296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CA7296">
        <w:rPr>
          <w:rFonts w:ascii="Times New Roman" w:hAnsi="Times New Roman" w:cs="Times New Roman"/>
          <w:sz w:val="28"/>
          <w:szCs w:val="28"/>
        </w:rPr>
        <w:t xml:space="preserve">в </w:t>
      </w:r>
      <w:r w:rsidRPr="00865808">
        <w:rPr>
          <w:rFonts w:ascii="Times New Roman" w:hAnsi="Times New Roman" w:cs="Times New Roman"/>
          <w:sz w:val="28"/>
          <w:szCs w:val="28"/>
        </w:rPr>
        <w:t xml:space="preserve"> году</w:t>
      </w:r>
      <w:proofErr w:type="gramEnd"/>
      <w:r w:rsidRPr="00865808">
        <w:rPr>
          <w:rFonts w:ascii="Times New Roman" w:hAnsi="Times New Roman" w:cs="Times New Roman"/>
          <w:sz w:val="28"/>
          <w:szCs w:val="28"/>
        </w:rPr>
        <w:t xml:space="preserve"> 3,</w:t>
      </w:r>
      <w:r w:rsidR="00DE540F">
        <w:rPr>
          <w:rFonts w:ascii="Times New Roman" w:hAnsi="Times New Roman" w:cs="Times New Roman"/>
          <w:sz w:val="28"/>
          <w:szCs w:val="28"/>
        </w:rPr>
        <w:t>5</w:t>
      </w:r>
      <w:r w:rsidRPr="00865808">
        <w:rPr>
          <w:rFonts w:ascii="Times New Roman" w:hAnsi="Times New Roman" w:cs="Times New Roman"/>
          <w:sz w:val="28"/>
          <w:szCs w:val="28"/>
        </w:rPr>
        <w:t xml:space="preserve">4), по </w:t>
      </w:r>
      <w:r w:rsidR="00DE540F">
        <w:rPr>
          <w:rFonts w:ascii="Times New Roman" w:hAnsi="Times New Roman" w:cs="Times New Roman"/>
          <w:sz w:val="28"/>
          <w:szCs w:val="28"/>
        </w:rPr>
        <w:t>литературе -</w:t>
      </w:r>
      <w:r w:rsidRPr="00865808">
        <w:rPr>
          <w:rFonts w:ascii="Times New Roman" w:hAnsi="Times New Roman" w:cs="Times New Roman"/>
          <w:sz w:val="28"/>
          <w:szCs w:val="28"/>
        </w:rPr>
        <w:t xml:space="preserve"> 3,</w:t>
      </w:r>
      <w:r w:rsidR="00DE540F">
        <w:rPr>
          <w:rFonts w:ascii="Times New Roman" w:hAnsi="Times New Roman" w:cs="Times New Roman"/>
          <w:sz w:val="28"/>
          <w:szCs w:val="28"/>
        </w:rPr>
        <w:t>7</w:t>
      </w:r>
      <w:r w:rsidRPr="00865808">
        <w:rPr>
          <w:rFonts w:ascii="Times New Roman" w:hAnsi="Times New Roman" w:cs="Times New Roman"/>
          <w:sz w:val="28"/>
          <w:szCs w:val="28"/>
        </w:rPr>
        <w:t>1 (в году 3,</w:t>
      </w:r>
      <w:r w:rsidR="00DE540F">
        <w:rPr>
          <w:rFonts w:ascii="Times New Roman" w:hAnsi="Times New Roman" w:cs="Times New Roman"/>
          <w:sz w:val="28"/>
          <w:szCs w:val="28"/>
        </w:rPr>
        <w:t>8</w:t>
      </w:r>
      <w:r w:rsidRPr="00865808">
        <w:rPr>
          <w:rFonts w:ascii="Times New Roman" w:hAnsi="Times New Roman" w:cs="Times New Roman"/>
          <w:sz w:val="28"/>
          <w:szCs w:val="28"/>
        </w:rPr>
        <w:t xml:space="preserve">8). </w:t>
      </w:r>
    </w:p>
    <w:p w:rsidR="0017237C" w:rsidRDefault="0017237C" w:rsidP="002A4039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2052B" w:rsidRDefault="002A4039" w:rsidP="002A4039">
      <w:pPr>
        <w:spacing w:after="365" w:line="259" w:lineRule="auto"/>
        <w:ind w:left="-15" w:firstLine="547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2A4039">
        <w:rPr>
          <w:rFonts w:ascii="Times New Roman" w:eastAsia="Times New Roman" w:hAnsi="Times New Roman" w:cs="Times New Roman"/>
          <w:color w:val="000000"/>
          <w:sz w:val="28"/>
        </w:rPr>
        <w:lastRenderedPageBreak/>
        <w:t>По итогам государственной итоговой аттестации в 20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>22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 xml:space="preserve"> учебном году аттестат не получили 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 xml:space="preserve"> обучающихся из них 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>1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="0072605E">
        <w:rPr>
          <w:rFonts w:ascii="Times New Roman" w:eastAsia="Times New Roman" w:hAnsi="Times New Roman" w:cs="Times New Roman"/>
          <w:color w:val="000000"/>
          <w:sz w:val="28"/>
        </w:rPr>
        <w:t>учащийся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 xml:space="preserve"> не допущен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 xml:space="preserve"> к ГИА (МКОУ СОШ№10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 xml:space="preserve">) и 2 ученика получили двойки 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 xml:space="preserve">на повторной сдаче </w:t>
      </w:r>
      <w:r w:rsidR="0092052B">
        <w:rPr>
          <w:rFonts w:ascii="Times New Roman" w:eastAsia="Times New Roman" w:hAnsi="Times New Roman" w:cs="Times New Roman"/>
          <w:color w:val="000000"/>
          <w:sz w:val="28"/>
        </w:rPr>
        <w:t xml:space="preserve">по 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>п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>редмет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>у География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 xml:space="preserve"> (М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>Б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>ОУ СОШ№1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>)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 xml:space="preserve">. Таким образом, 2 учащихся </w:t>
      </w:r>
      <w:r w:rsidR="00CA7296">
        <w:rPr>
          <w:rFonts w:ascii="Times New Roman" w:eastAsia="Times New Roman" w:hAnsi="Times New Roman" w:cs="Times New Roman"/>
          <w:color w:val="000000"/>
          <w:sz w:val="28"/>
        </w:rPr>
        <w:t xml:space="preserve">успешно 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>пересдавали экзамены в осенние сроки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 xml:space="preserve"> и 1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 xml:space="preserve"> учащи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>й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>ся остал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>ся</w:t>
      </w:r>
      <w:r w:rsidRPr="002A4039">
        <w:rPr>
          <w:rFonts w:ascii="Times New Roman" w:eastAsia="Times New Roman" w:hAnsi="Times New Roman" w:cs="Times New Roman"/>
          <w:color w:val="000000"/>
          <w:sz w:val="28"/>
        </w:rPr>
        <w:t xml:space="preserve"> на повторный год обучения.</w:t>
      </w:r>
      <w:r w:rsidR="00623B32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</w:p>
    <w:p w:rsidR="00CA7296" w:rsidRDefault="00CA7296" w:rsidP="00CA7296">
      <w:pPr>
        <w:spacing w:after="0" w:line="240" w:lineRule="auto"/>
        <w:ind w:firstLine="532"/>
        <w:jc w:val="both"/>
        <w:rPr>
          <w:rFonts w:ascii="Times New Roman" w:eastAsia="Times New Roman" w:hAnsi="Times New Roman" w:cs="Times New Roman"/>
          <w:color w:val="000000"/>
          <w:sz w:val="28"/>
        </w:rPr>
      </w:pPr>
      <w:r w:rsidRPr="00CA7296">
        <w:rPr>
          <w:rFonts w:ascii="Times New Roman" w:eastAsia="Times New Roman" w:hAnsi="Times New Roman" w:cs="Times New Roman"/>
          <w:color w:val="000000"/>
          <w:sz w:val="28"/>
        </w:rPr>
        <w:t>Необходимо продолжить работу по совершенствованию системы организации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7296">
        <w:rPr>
          <w:rFonts w:ascii="Times New Roman" w:eastAsia="Times New Roman" w:hAnsi="Times New Roman" w:cs="Times New Roman"/>
          <w:color w:val="000000"/>
          <w:sz w:val="28"/>
        </w:rPr>
        <w:t>итоговой аттестации выпускников школы в форме ОГЭ через повышение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7296">
        <w:rPr>
          <w:rFonts w:ascii="Times New Roman" w:eastAsia="Times New Roman" w:hAnsi="Times New Roman" w:cs="Times New Roman"/>
          <w:color w:val="000000"/>
          <w:sz w:val="28"/>
        </w:rPr>
        <w:t>информационной компетенции участников образовательного процесса.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7296">
        <w:rPr>
          <w:rFonts w:ascii="Times New Roman" w:eastAsia="Times New Roman" w:hAnsi="Times New Roman" w:cs="Times New Roman"/>
          <w:color w:val="000000"/>
          <w:sz w:val="28"/>
        </w:rPr>
        <w:t>Одним из важных направлений в работе по подготовке к государственной итоговой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7296">
        <w:rPr>
          <w:rFonts w:ascii="Times New Roman" w:eastAsia="Times New Roman" w:hAnsi="Times New Roman" w:cs="Times New Roman"/>
          <w:color w:val="000000"/>
          <w:sz w:val="28"/>
        </w:rPr>
        <w:t>аттестации является выявление тенденций успеваемости обучающихся,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7296">
        <w:rPr>
          <w:rFonts w:ascii="Times New Roman" w:eastAsia="Times New Roman" w:hAnsi="Times New Roman" w:cs="Times New Roman"/>
          <w:color w:val="000000"/>
          <w:sz w:val="28"/>
        </w:rPr>
        <w:t>совершенствование системного мониторинга предварительной успеваемости,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7296">
        <w:rPr>
          <w:rFonts w:ascii="Times New Roman" w:eastAsia="Times New Roman" w:hAnsi="Times New Roman" w:cs="Times New Roman"/>
          <w:color w:val="000000"/>
          <w:sz w:val="28"/>
        </w:rPr>
        <w:t>остаточных знаний обучающихся.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7296">
        <w:rPr>
          <w:rFonts w:ascii="Times New Roman" w:eastAsia="Times New Roman" w:hAnsi="Times New Roman" w:cs="Times New Roman"/>
          <w:color w:val="000000"/>
          <w:sz w:val="28"/>
        </w:rPr>
        <w:t>Необходимо совершенствовать условия для организации самообразования и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7296">
        <w:rPr>
          <w:rFonts w:ascii="Times New Roman" w:eastAsia="Times New Roman" w:hAnsi="Times New Roman" w:cs="Times New Roman"/>
          <w:color w:val="000000"/>
          <w:sz w:val="28"/>
        </w:rPr>
        <w:t>повышения квалификации педагогов школы, в том числе через систему курсовой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 w:rsidRPr="00CA7296">
        <w:rPr>
          <w:rFonts w:ascii="Times New Roman" w:eastAsia="Times New Roman" w:hAnsi="Times New Roman" w:cs="Times New Roman"/>
          <w:color w:val="000000"/>
          <w:sz w:val="28"/>
        </w:rPr>
        <w:t>подготовки, обобщение опыта, активизацию работы ШМО</w:t>
      </w:r>
    </w:p>
    <w:sectPr w:rsidR="00CA7296" w:rsidSect="002D0D41">
      <w:pgSz w:w="11906" w:h="16838"/>
      <w:pgMar w:top="1134" w:right="851" w:bottom="1134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19FE"/>
    <w:rsid w:val="0017237C"/>
    <w:rsid w:val="00177F3E"/>
    <w:rsid w:val="002319FE"/>
    <w:rsid w:val="0026091A"/>
    <w:rsid w:val="00291555"/>
    <w:rsid w:val="002A4039"/>
    <w:rsid w:val="002D0D41"/>
    <w:rsid w:val="002E20A1"/>
    <w:rsid w:val="00330C58"/>
    <w:rsid w:val="004B3318"/>
    <w:rsid w:val="004B7FC5"/>
    <w:rsid w:val="004D60EC"/>
    <w:rsid w:val="00571503"/>
    <w:rsid w:val="005A3A5B"/>
    <w:rsid w:val="00623B32"/>
    <w:rsid w:val="00697ACB"/>
    <w:rsid w:val="0072605E"/>
    <w:rsid w:val="00836D75"/>
    <w:rsid w:val="00865808"/>
    <w:rsid w:val="0092052B"/>
    <w:rsid w:val="00AD0420"/>
    <w:rsid w:val="00B647E8"/>
    <w:rsid w:val="00B83593"/>
    <w:rsid w:val="00BC5DBD"/>
    <w:rsid w:val="00C7198C"/>
    <w:rsid w:val="00CA7296"/>
    <w:rsid w:val="00DE540F"/>
    <w:rsid w:val="00E54591"/>
    <w:rsid w:val="00E94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8BD647-9C5E-4D92-B296-0B8AE3033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B7F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B7FC5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177F3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image" Target="media/image7.emf"/><Relationship Id="rId4" Type="http://schemas.openxmlformats.org/officeDocument/2006/relationships/image" Target="media/image1.png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1538</TotalTime>
  <Pages>6</Pages>
  <Words>865</Words>
  <Characters>4935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asd91</dc:creator>
  <cp:keywords/>
  <dc:description/>
  <cp:lastModifiedBy>User</cp:lastModifiedBy>
  <cp:revision>12</cp:revision>
  <cp:lastPrinted>2022-11-03T11:39:00Z</cp:lastPrinted>
  <dcterms:created xsi:type="dcterms:W3CDTF">2022-11-01T05:17:00Z</dcterms:created>
  <dcterms:modified xsi:type="dcterms:W3CDTF">2022-11-09T06:39:00Z</dcterms:modified>
</cp:coreProperties>
</file>