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61" w:rsidRPr="00E84761" w:rsidRDefault="00E84761" w:rsidP="00E84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761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E84761" w:rsidRDefault="001A0197" w:rsidP="00E84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A0197">
        <w:rPr>
          <w:rFonts w:ascii="Times New Roman" w:hAnsi="Times New Roman" w:cs="Times New Roman"/>
          <w:sz w:val="28"/>
          <w:szCs w:val="28"/>
        </w:rPr>
        <w:t>13-22.2/8640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761" w:rsidRPr="00E847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24.05.</w:t>
      </w:r>
      <w:r w:rsidR="00E84761" w:rsidRPr="00E84761">
        <w:rPr>
          <w:rFonts w:ascii="Times New Roman" w:hAnsi="Times New Roman" w:cs="Times New Roman"/>
          <w:sz w:val="28"/>
          <w:szCs w:val="28"/>
        </w:rPr>
        <w:t>2022 г.</w:t>
      </w:r>
    </w:p>
    <w:p w:rsidR="00E84761" w:rsidRPr="00E84761" w:rsidRDefault="00E84761" w:rsidP="00E84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4761" w:rsidRPr="00E84761" w:rsidRDefault="00E84761" w:rsidP="00E84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5F5" w:rsidRPr="008A274A" w:rsidRDefault="008A274A" w:rsidP="002C4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8A274A">
        <w:rPr>
          <w:rFonts w:ascii="Times New Roman" w:hAnsi="Times New Roman" w:cs="Times New Roman"/>
          <w:sz w:val="28"/>
          <w:szCs w:val="40"/>
        </w:rPr>
        <w:t xml:space="preserve">Список </w:t>
      </w:r>
      <w:r w:rsidR="008C5906" w:rsidRPr="008A274A">
        <w:rPr>
          <w:rFonts w:ascii="Times New Roman" w:hAnsi="Times New Roman" w:cs="Times New Roman"/>
          <w:sz w:val="28"/>
          <w:szCs w:val="40"/>
        </w:rPr>
        <w:t xml:space="preserve">опасных объектов, выявленных </w:t>
      </w:r>
      <w:r w:rsidR="00E84761" w:rsidRPr="008A274A">
        <w:rPr>
          <w:rFonts w:ascii="Times New Roman" w:hAnsi="Times New Roman" w:cs="Times New Roman"/>
          <w:sz w:val="28"/>
          <w:szCs w:val="40"/>
        </w:rPr>
        <w:t xml:space="preserve">в ходе рейдовых мероприятий </w:t>
      </w:r>
    </w:p>
    <w:p w:rsidR="002C45F5" w:rsidRPr="008A274A" w:rsidRDefault="008C5906" w:rsidP="002C4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proofErr w:type="gramStart"/>
      <w:r w:rsidRPr="008A274A">
        <w:rPr>
          <w:rFonts w:ascii="Times New Roman" w:hAnsi="Times New Roman" w:cs="Times New Roman"/>
          <w:sz w:val="28"/>
          <w:szCs w:val="40"/>
        </w:rPr>
        <w:t>в</w:t>
      </w:r>
      <w:proofErr w:type="gramEnd"/>
      <w:r w:rsidRPr="008A274A">
        <w:rPr>
          <w:rFonts w:ascii="Times New Roman" w:hAnsi="Times New Roman" w:cs="Times New Roman"/>
          <w:sz w:val="28"/>
          <w:szCs w:val="40"/>
        </w:rPr>
        <w:t xml:space="preserve"> </w:t>
      </w:r>
      <w:proofErr w:type="gramStart"/>
      <w:r w:rsidR="00DA5A5A">
        <w:rPr>
          <w:rFonts w:ascii="Times New Roman" w:hAnsi="Times New Roman" w:cs="Times New Roman"/>
          <w:sz w:val="28"/>
          <w:szCs w:val="40"/>
        </w:rPr>
        <w:t>Нефтекумском</w:t>
      </w:r>
      <w:proofErr w:type="gramEnd"/>
      <w:r w:rsidR="00DA5A5A">
        <w:rPr>
          <w:rFonts w:ascii="Times New Roman" w:hAnsi="Times New Roman" w:cs="Times New Roman"/>
          <w:sz w:val="28"/>
          <w:szCs w:val="40"/>
        </w:rPr>
        <w:t xml:space="preserve"> городском округе Ставропольского края</w:t>
      </w:r>
      <w:r w:rsidRPr="008A274A">
        <w:rPr>
          <w:rFonts w:ascii="Times New Roman" w:hAnsi="Times New Roman" w:cs="Times New Roman"/>
          <w:sz w:val="28"/>
          <w:szCs w:val="40"/>
        </w:rPr>
        <w:t xml:space="preserve"> </w:t>
      </w:r>
      <w:r w:rsidR="005F758F" w:rsidRPr="008A274A">
        <w:rPr>
          <w:rFonts w:ascii="Times New Roman" w:hAnsi="Times New Roman" w:cs="Times New Roman"/>
          <w:sz w:val="28"/>
          <w:szCs w:val="40"/>
        </w:rPr>
        <w:t xml:space="preserve">в рамках Всероссийской акции </w:t>
      </w:r>
    </w:p>
    <w:p w:rsidR="005F758F" w:rsidRPr="008A274A" w:rsidRDefault="005F758F" w:rsidP="002C4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8A274A">
        <w:rPr>
          <w:rFonts w:ascii="Times New Roman" w:hAnsi="Times New Roman" w:cs="Times New Roman"/>
          <w:sz w:val="28"/>
          <w:szCs w:val="40"/>
        </w:rPr>
        <w:t>«Безопасность детства - 2022»</w:t>
      </w:r>
    </w:p>
    <w:p w:rsidR="008C5906" w:rsidRPr="008A274A" w:rsidRDefault="008C5906" w:rsidP="002C4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tbl>
      <w:tblPr>
        <w:tblStyle w:val="a3"/>
        <w:tblW w:w="0" w:type="auto"/>
        <w:jc w:val="center"/>
        <w:tblInd w:w="-330" w:type="dxa"/>
        <w:tblLook w:val="04A0"/>
      </w:tblPr>
      <w:tblGrid>
        <w:gridCol w:w="18"/>
        <w:gridCol w:w="856"/>
        <w:gridCol w:w="1916"/>
        <w:gridCol w:w="2404"/>
        <w:gridCol w:w="3389"/>
        <w:gridCol w:w="2926"/>
        <w:gridCol w:w="3323"/>
      </w:tblGrid>
      <w:tr w:rsidR="00B464F0" w:rsidRPr="00E84761" w:rsidTr="00DA5A5A">
        <w:trPr>
          <w:gridBefore w:val="1"/>
          <w:wBefore w:w="22" w:type="dxa"/>
          <w:trHeight w:val="964"/>
          <w:jc w:val="center"/>
        </w:trPr>
        <w:tc>
          <w:tcPr>
            <w:tcW w:w="962" w:type="dxa"/>
          </w:tcPr>
          <w:p w:rsidR="00B464F0" w:rsidRPr="00734F1A" w:rsidRDefault="00B464F0" w:rsidP="002C4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64F0" w:rsidRPr="00734F1A" w:rsidRDefault="00B464F0" w:rsidP="002C4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1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35" w:type="dxa"/>
          </w:tcPr>
          <w:p w:rsidR="00B464F0" w:rsidRPr="00734F1A" w:rsidRDefault="00B464F0" w:rsidP="002C4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1A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404" w:type="dxa"/>
          </w:tcPr>
          <w:p w:rsidR="00B464F0" w:rsidRPr="00734F1A" w:rsidRDefault="00B464F0" w:rsidP="002C4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B464F0" w:rsidRPr="00734F1A" w:rsidRDefault="00B464F0" w:rsidP="002C4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1A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760" w:type="dxa"/>
          </w:tcPr>
          <w:p w:rsidR="00BF29BE" w:rsidRPr="00734F1A" w:rsidRDefault="00B464F0" w:rsidP="002C4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  <w:r w:rsidR="00BF29BE">
              <w:rPr>
                <w:rFonts w:ascii="Times New Roman" w:hAnsi="Times New Roman" w:cs="Times New Roman"/>
                <w:sz w:val="28"/>
                <w:szCs w:val="28"/>
              </w:rPr>
              <w:t>/ собственность</w:t>
            </w:r>
          </w:p>
        </w:tc>
        <w:tc>
          <w:tcPr>
            <w:tcW w:w="3134" w:type="dxa"/>
          </w:tcPr>
          <w:p w:rsidR="00BF29BE" w:rsidRDefault="00BF29BE" w:rsidP="002C4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4F1A">
              <w:rPr>
                <w:rFonts w:ascii="Times New Roman" w:hAnsi="Times New Roman" w:cs="Times New Roman"/>
                <w:sz w:val="28"/>
                <w:szCs w:val="28"/>
              </w:rPr>
              <w:t>ыявленн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B464F0" w:rsidRPr="00734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4F0" w:rsidRPr="00734F1A" w:rsidRDefault="00B464F0" w:rsidP="002C4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1A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3615" w:type="dxa"/>
          </w:tcPr>
          <w:p w:rsidR="00B464F0" w:rsidRPr="00734F1A" w:rsidRDefault="00B464F0" w:rsidP="00B4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4F1A">
              <w:rPr>
                <w:rFonts w:ascii="Times New Roman" w:hAnsi="Times New Roman" w:cs="Times New Roman"/>
                <w:sz w:val="28"/>
                <w:szCs w:val="28"/>
              </w:rPr>
              <w:t>еры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имаемые/ предпринятые для ликвидации</w:t>
            </w:r>
            <w:r w:rsidRPr="00734F1A">
              <w:rPr>
                <w:rFonts w:ascii="Times New Roman" w:hAnsi="Times New Roman" w:cs="Times New Roman"/>
                <w:sz w:val="28"/>
                <w:szCs w:val="28"/>
              </w:rPr>
              <w:t xml:space="preserve"> опасного объекта</w:t>
            </w:r>
          </w:p>
        </w:tc>
      </w:tr>
      <w:tr w:rsidR="00B464F0" w:rsidRPr="00E84761" w:rsidTr="00DA5A5A">
        <w:trPr>
          <w:trHeight w:val="474"/>
          <w:jc w:val="center"/>
        </w:trPr>
        <w:tc>
          <w:tcPr>
            <w:tcW w:w="984" w:type="dxa"/>
            <w:gridSpan w:val="2"/>
          </w:tcPr>
          <w:p w:rsidR="00B464F0" w:rsidRPr="00DA5A5A" w:rsidRDefault="00B464F0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B464F0" w:rsidRPr="00E84761" w:rsidRDefault="00CD3E47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3E47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D3E47"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 w:rsidRPr="00CD3E47">
              <w:rPr>
                <w:rFonts w:ascii="Times New Roman" w:hAnsi="Times New Roman" w:cs="Times New Roman"/>
                <w:sz w:val="28"/>
                <w:szCs w:val="24"/>
              </w:rPr>
              <w:t>ефтекумск</w:t>
            </w:r>
          </w:p>
        </w:tc>
        <w:tc>
          <w:tcPr>
            <w:tcW w:w="2404" w:type="dxa"/>
          </w:tcPr>
          <w:p w:rsidR="00B464F0" w:rsidRPr="00E84761" w:rsidRDefault="00CD3E47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енина,52, территория бывшей воинской части</w:t>
            </w:r>
          </w:p>
        </w:tc>
        <w:tc>
          <w:tcPr>
            <w:tcW w:w="2760" w:type="dxa"/>
          </w:tcPr>
          <w:p w:rsidR="00E433E2" w:rsidRDefault="00E433E2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Муниципальный/частный/</w:t>
            </w:r>
          </w:p>
          <w:p w:rsidR="00B464F0" w:rsidRDefault="00E433E2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собственности РФ</w:t>
            </w:r>
            <w:r w:rsidR="00E50EF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87C31" w:rsidRDefault="00F87C31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7C31" w:rsidRPr="00E84761" w:rsidRDefault="00F87C31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*Несколько зданий имеют разные принадлежности</w:t>
            </w:r>
          </w:p>
        </w:tc>
        <w:tc>
          <w:tcPr>
            <w:tcW w:w="3134" w:type="dxa"/>
          </w:tcPr>
          <w:p w:rsidR="00B464F0" w:rsidRPr="00E84761" w:rsidRDefault="00CD3E47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Здания и строения, расположенные на территории,  находятся в аварийном состоянии, частично разрушены, территория захламлена.</w:t>
            </w:r>
          </w:p>
        </w:tc>
        <w:tc>
          <w:tcPr>
            <w:tcW w:w="3615" w:type="dxa"/>
          </w:tcPr>
          <w:p w:rsidR="00B464F0" w:rsidRPr="00E84761" w:rsidRDefault="00E50EF3" w:rsidP="00E50E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Обратились с официальным письмом в администрацию НГО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СК </w:t>
            </w:r>
          </w:p>
        </w:tc>
      </w:tr>
      <w:tr w:rsidR="00B464F0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B464F0" w:rsidRPr="00DA5A5A" w:rsidRDefault="00B464F0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B464F0" w:rsidRPr="00E84761" w:rsidRDefault="00CD3E47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ефтекумск</w:t>
            </w:r>
          </w:p>
        </w:tc>
        <w:tc>
          <w:tcPr>
            <w:tcW w:w="2404" w:type="dxa"/>
          </w:tcPr>
          <w:p w:rsidR="00B464F0" w:rsidRPr="00E84761" w:rsidRDefault="00CD3E47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3E47">
              <w:rPr>
                <w:rFonts w:ascii="Times New Roman" w:hAnsi="Times New Roman" w:cs="Times New Roman"/>
                <w:sz w:val="28"/>
                <w:szCs w:val="24"/>
              </w:rPr>
              <w:t>ул</w:t>
            </w:r>
            <w:proofErr w:type="gramStart"/>
            <w:r w:rsidRPr="00CD3E47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D3E47">
              <w:rPr>
                <w:rFonts w:ascii="Times New Roman" w:hAnsi="Times New Roman" w:cs="Times New Roman"/>
                <w:sz w:val="28"/>
                <w:szCs w:val="24"/>
              </w:rPr>
              <w:t>оветская,18, нежилое здание бывшей гостиницы</w:t>
            </w:r>
          </w:p>
        </w:tc>
        <w:tc>
          <w:tcPr>
            <w:tcW w:w="2760" w:type="dxa"/>
          </w:tcPr>
          <w:p w:rsidR="00B464F0" w:rsidRPr="00E84761" w:rsidRDefault="000F6623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Проводится работа по выявлению правообладателя объекта</w:t>
            </w:r>
          </w:p>
        </w:tc>
        <w:tc>
          <w:tcPr>
            <w:tcW w:w="3134" w:type="dxa"/>
          </w:tcPr>
          <w:p w:rsidR="00B464F0" w:rsidRPr="00E84761" w:rsidRDefault="00CD3E47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3E47">
              <w:rPr>
                <w:rFonts w:ascii="Times New Roman" w:hAnsi="Times New Roman" w:cs="Times New Roman"/>
                <w:sz w:val="28"/>
                <w:szCs w:val="24"/>
              </w:rPr>
              <w:t>Здание в аварийном состоянии, внутри был пожар, доступ в здание не ограничен, двери, окна выбиты, крыша частично обрушена.</w:t>
            </w:r>
          </w:p>
        </w:tc>
        <w:tc>
          <w:tcPr>
            <w:tcW w:w="3615" w:type="dxa"/>
          </w:tcPr>
          <w:p w:rsidR="00B464F0" w:rsidRPr="00E84761" w:rsidRDefault="00E50EF3" w:rsidP="00E50E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Обратились с официальным письмом в администрацию НГО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СК </w:t>
            </w:r>
          </w:p>
        </w:tc>
      </w:tr>
      <w:tr w:rsidR="00CD3E47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CD3E47" w:rsidRPr="00DA5A5A" w:rsidRDefault="00CD3E47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CD3E47" w:rsidRPr="00CD3E47" w:rsidRDefault="00CD3E47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ефтекумск</w:t>
            </w:r>
          </w:p>
        </w:tc>
        <w:tc>
          <w:tcPr>
            <w:tcW w:w="2404" w:type="dxa"/>
          </w:tcPr>
          <w:p w:rsidR="00CD3E47" w:rsidRPr="00E84761" w:rsidRDefault="00CD3E47" w:rsidP="00CD3E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М-н</w:t>
            </w:r>
            <w:proofErr w:type="spellEnd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Камыш-</w:t>
            </w:r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Бурун, ул</w:t>
            </w:r>
            <w:proofErr w:type="gramStart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абочая (напротив здания </w:t>
            </w:r>
            <w:proofErr w:type="spellStart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Горсети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0" w:type="dxa"/>
          </w:tcPr>
          <w:p w:rsidR="00CD3E47" w:rsidRPr="00E84761" w:rsidRDefault="00F87C31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 муниципальной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собственности</w:t>
            </w:r>
          </w:p>
        </w:tc>
        <w:tc>
          <w:tcPr>
            <w:tcW w:w="3134" w:type="dxa"/>
          </w:tcPr>
          <w:p w:rsidR="00CD3E47" w:rsidRPr="00E84761" w:rsidRDefault="00CD3E47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</w:t>
            </w:r>
            <w:r w:rsidRPr="00CD3E47">
              <w:rPr>
                <w:rFonts w:ascii="Times New Roman" w:hAnsi="Times New Roman" w:cs="Times New Roman"/>
                <w:sz w:val="28"/>
                <w:szCs w:val="24"/>
              </w:rPr>
              <w:t xml:space="preserve">аброшенное </w:t>
            </w:r>
            <w:r w:rsidRPr="00CD3E4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недостроенное здание, захламлено, вход не ограничен.</w:t>
            </w:r>
          </w:p>
        </w:tc>
        <w:tc>
          <w:tcPr>
            <w:tcW w:w="3615" w:type="dxa"/>
          </w:tcPr>
          <w:p w:rsidR="00CD3E47" w:rsidRPr="00E84761" w:rsidRDefault="00E50EF3" w:rsidP="00E50E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2E5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Обратились с </w:t>
            </w:r>
            <w:r w:rsidRPr="00822E5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официальным письмом в администрацию НГО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СК </w:t>
            </w:r>
          </w:p>
        </w:tc>
      </w:tr>
      <w:tr w:rsidR="00CD3E47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CD3E47" w:rsidRPr="00DA5A5A" w:rsidRDefault="00CD3E47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CD3E47" w:rsidRPr="00CD3E47" w:rsidRDefault="00CD3E47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 w:rsidRPr="00CD3E47">
              <w:rPr>
                <w:rFonts w:ascii="Times New Roman" w:eastAsia="Calibri" w:hAnsi="Times New Roman" w:cs="Times New Roman"/>
                <w:sz w:val="28"/>
                <w:szCs w:val="28"/>
              </w:rPr>
              <w:t>мангой</w:t>
            </w:r>
            <w:proofErr w:type="spellEnd"/>
          </w:p>
        </w:tc>
        <w:tc>
          <w:tcPr>
            <w:tcW w:w="2404" w:type="dxa"/>
          </w:tcPr>
          <w:p w:rsidR="00CD3E47" w:rsidRPr="00E84761" w:rsidRDefault="00CD3E47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енина 45</w:t>
            </w:r>
          </w:p>
        </w:tc>
        <w:tc>
          <w:tcPr>
            <w:tcW w:w="2760" w:type="dxa"/>
          </w:tcPr>
          <w:p w:rsidR="00CD3E47" w:rsidRPr="00E84761" w:rsidRDefault="00F87C31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муниципальной собственности</w:t>
            </w:r>
          </w:p>
        </w:tc>
        <w:tc>
          <w:tcPr>
            <w:tcW w:w="3134" w:type="dxa"/>
          </w:tcPr>
          <w:p w:rsidR="00CD3E47" w:rsidRPr="00E84761" w:rsidRDefault="00CD3E47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Здание полуразрушено</w:t>
            </w:r>
            <w:r w:rsidRPr="00CD3E47">
              <w:rPr>
                <w:rFonts w:ascii="Times New Roman" w:hAnsi="Times New Roman" w:cs="Times New Roman"/>
                <w:sz w:val="28"/>
                <w:szCs w:val="24"/>
              </w:rPr>
              <w:t>, потолок частично обрушен,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D3E47">
              <w:rPr>
                <w:rFonts w:ascii="Times New Roman" w:hAnsi="Times New Roman" w:cs="Times New Roman"/>
                <w:sz w:val="28"/>
                <w:szCs w:val="24"/>
              </w:rPr>
              <w:t xml:space="preserve"> не им</w:t>
            </w:r>
            <w:r w:rsidR="001A60F4">
              <w:rPr>
                <w:rFonts w:ascii="Times New Roman" w:hAnsi="Times New Roman" w:cs="Times New Roman"/>
                <w:sz w:val="28"/>
                <w:szCs w:val="24"/>
              </w:rPr>
              <w:t>еет ограждения, доступ свободен, ремонт</w:t>
            </w:r>
            <w:r w:rsidR="001B62E6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1A60F4">
              <w:rPr>
                <w:rFonts w:ascii="Times New Roman" w:hAnsi="Times New Roman" w:cs="Times New Roman"/>
                <w:sz w:val="28"/>
                <w:szCs w:val="24"/>
              </w:rPr>
              <w:t xml:space="preserve"> не подлежит.</w:t>
            </w:r>
          </w:p>
        </w:tc>
        <w:tc>
          <w:tcPr>
            <w:tcW w:w="3615" w:type="dxa"/>
          </w:tcPr>
          <w:p w:rsidR="00CD3E47" w:rsidRPr="00E84761" w:rsidRDefault="00E50EF3" w:rsidP="00E50E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Обратились с официальным письмом в администрацию НГО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СК </w:t>
            </w:r>
          </w:p>
        </w:tc>
      </w:tr>
      <w:tr w:rsidR="00CD3E47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CD3E47" w:rsidRPr="00DA5A5A" w:rsidRDefault="00CD3E47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CD3E47" w:rsidRPr="00CD3E47" w:rsidRDefault="001A60F4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F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1A60F4">
              <w:rPr>
                <w:rFonts w:ascii="Times New Roman" w:eastAsia="Calibri" w:hAnsi="Times New Roman" w:cs="Times New Roman"/>
                <w:sz w:val="28"/>
                <w:szCs w:val="28"/>
              </w:rPr>
              <w:t>.З</w:t>
            </w:r>
            <w:proofErr w:type="gramEnd"/>
            <w:r w:rsidRPr="001A60F4">
              <w:rPr>
                <w:rFonts w:ascii="Times New Roman" w:eastAsia="Calibri" w:hAnsi="Times New Roman" w:cs="Times New Roman"/>
                <w:sz w:val="28"/>
                <w:szCs w:val="28"/>
              </w:rPr>
              <w:t>имняя Ставка</w:t>
            </w:r>
          </w:p>
        </w:tc>
        <w:tc>
          <w:tcPr>
            <w:tcW w:w="2404" w:type="dxa"/>
          </w:tcPr>
          <w:p w:rsidR="00CD3E47" w:rsidRPr="00E84761" w:rsidRDefault="001A60F4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60F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1A60F4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1A60F4">
              <w:rPr>
                <w:rFonts w:ascii="Times New Roman" w:eastAsia="Calibri" w:hAnsi="Times New Roman" w:cs="Times New Roman"/>
                <w:sz w:val="28"/>
                <w:szCs w:val="28"/>
              </w:rPr>
              <w:t>овая,19, здание бывшего Дома культуры</w:t>
            </w:r>
          </w:p>
        </w:tc>
        <w:tc>
          <w:tcPr>
            <w:tcW w:w="2760" w:type="dxa"/>
          </w:tcPr>
          <w:p w:rsidR="00CD3E47" w:rsidRPr="00E84761" w:rsidRDefault="0022590E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На стадии оформления администрацией НГО</w:t>
            </w:r>
          </w:p>
        </w:tc>
        <w:tc>
          <w:tcPr>
            <w:tcW w:w="3134" w:type="dxa"/>
          </w:tcPr>
          <w:p w:rsidR="00CD3E47" w:rsidRPr="00E84761" w:rsidRDefault="00100C5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Здание находится в аварийном состоянии. Окна и </w:t>
            </w:r>
            <w:proofErr w:type="gramStart"/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>дери</w:t>
            </w:r>
            <w:proofErr w:type="gramEnd"/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выбиты, полы провалены. Доступ свободный</w:t>
            </w:r>
          </w:p>
        </w:tc>
        <w:tc>
          <w:tcPr>
            <w:tcW w:w="3615" w:type="dxa"/>
          </w:tcPr>
          <w:p w:rsidR="00CD3E47" w:rsidRPr="00E84761" w:rsidRDefault="00822E58" w:rsidP="00E50E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Обратились с официальным письмом в администрацию НГО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СК </w:t>
            </w:r>
          </w:p>
        </w:tc>
      </w:tr>
      <w:tr w:rsidR="00CD3E47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CD3E47" w:rsidRPr="00DA5A5A" w:rsidRDefault="00CD3E47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CD3E47" w:rsidRPr="00CD3E47" w:rsidRDefault="001A60F4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х. Андрей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proofErr w:type="gramEnd"/>
            <w:r w:rsidRPr="001A60F4">
              <w:rPr>
                <w:rFonts w:ascii="Times New Roman" w:eastAsia="Calibri" w:hAnsi="Times New Roman" w:cs="Times New Roman"/>
                <w:sz w:val="28"/>
                <w:szCs w:val="28"/>
              </w:rPr>
              <w:t>урган</w:t>
            </w:r>
          </w:p>
        </w:tc>
        <w:tc>
          <w:tcPr>
            <w:tcW w:w="2404" w:type="dxa"/>
          </w:tcPr>
          <w:p w:rsidR="001A60F4" w:rsidRPr="001A60F4" w:rsidRDefault="001A60F4" w:rsidP="001A60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1A60F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gramEnd"/>
            <w:r w:rsidRPr="001A60F4">
              <w:rPr>
                <w:rFonts w:ascii="Times New Roman" w:hAnsi="Times New Roman" w:cs="Times New Roman"/>
                <w:sz w:val="28"/>
                <w:szCs w:val="24"/>
              </w:rPr>
              <w:t>ападная</w:t>
            </w:r>
          </w:p>
          <w:p w:rsidR="001A60F4" w:rsidRPr="001A60F4" w:rsidRDefault="001A60F4" w:rsidP="001A60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60F4">
              <w:rPr>
                <w:rFonts w:ascii="Times New Roman" w:hAnsi="Times New Roman" w:cs="Times New Roman"/>
                <w:sz w:val="28"/>
                <w:szCs w:val="24"/>
              </w:rPr>
              <w:t xml:space="preserve"> д. 1 кв. 2.</w:t>
            </w:r>
          </w:p>
          <w:p w:rsidR="00CD3E47" w:rsidRPr="00E84761" w:rsidRDefault="001A60F4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60F4">
              <w:rPr>
                <w:rFonts w:ascii="Times New Roman" w:hAnsi="Times New Roman" w:cs="Times New Roman"/>
                <w:sz w:val="28"/>
                <w:szCs w:val="24"/>
              </w:rPr>
              <w:t>Заброшенное домовладение</w:t>
            </w:r>
          </w:p>
        </w:tc>
        <w:tc>
          <w:tcPr>
            <w:tcW w:w="2760" w:type="dxa"/>
          </w:tcPr>
          <w:p w:rsidR="00CD3E47" w:rsidRPr="00E84761" w:rsidRDefault="00100C5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00C56">
              <w:rPr>
                <w:rFonts w:ascii="Times New Roman" w:hAnsi="Times New Roman" w:cs="Times New Roman"/>
                <w:sz w:val="28"/>
                <w:szCs w:val="24"/>
              </w:rPr>
              <w:t>Частная собственность</w:t>
            </w:r>
          </w:p>
        </w:tc>
        <w:tc>
          <w:tcPr>
            <w:tcW w:w="3134" w:type="dxa"/>
          </w:tcPr>
          <w:p w:rsidR="00CD3E47" w:rsidRPr="00E84761" w:rsidRDefault="001A60F4" w:rsidP="001A60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Строение</w:t>
            </w:r>
            <w:r w:rsidRPr="001A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после пожара</w:t>
            </w:r>
            <w:r w:rsidRPr="001A60F4">
              <w:rPr>
                <w:rFonts w:ascii="Times New Roman" w:hAnsi="Times New Roman" w:cs="Times New Roman"/>
                <w:sz w:val="28"/>
                <w:szCs w:val="24"/>
              </w:rPr>
              <w:t xml:space="preserve">  находится в аварийном состоянии</w:t>
            </w:r>
            <w:proofErr w:type="gramStart"/>
            <w:r w:rsidRPr="001A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</w:p>
        </w:tc>
        <w:tc>
          <w:tcPr>
            <w:tcW w:w="3615" w:type="dxa"/>
          </w:tcPr>
          <w:p w:rsidR="00CD3E47" w:rsidRPr="00E84761" w:rsidRDefault="00822E58" w:rsidP="00822E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Обратились с официальным письмом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АНГО СК</w:t>
            </w:r>
          </w:p>
        </w:tc>
      </w:tr>
      <w:tr w:rsidR="00CD3E47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CD3E47" w:rsidRPr="00DA5A5A" w:rsidRDefault="00CD3E47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CD3E47" w:rsidRPr="00CD3E47" w:rsidRDefault="001A60F4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х. Андрей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proofErr w:type="gramEnd"/>
            <w:r w:rsidRPr="001A60F4">
              <w:rPr>
                <w:rFonts w:ascii="Times New Roman" w:eastAsia="Calibri" w:hAnsi="Times New Roman" w:cs="Times New Roman"/>
                <w:sz w:val="28"/>
                <w:szCs w:val="28"/>
              </w:rPr>
              <w:t>урган</w:t>
            </w:r>
          </w:p>
        </w:tc>
        <w:tc>
          <w:tcPr>
            <w:tcW w:w="2404" w:type="dxa"/>
          </w:tcPr>
          <w:p w:rsidR="001A60F4" w:rsidRPr="001A60F4" w:rsidRDefault="001A60F4" w:rsidP="001A60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</w:t>
            </w:r>
            <w:r w:rsidRPr="001A60F4">
              <w:rPr>
                <w:rFonts w:ascii="Times New Roman" w:hAnsi="Times New Roman" w:cs="Times New Roman"/>
                <w:sz w:val="28"/>
                <w:szCs w:val="24"/>
              </w:rPr>
              <w:t xml:space="preserve"> Заречная  </w:t>
            </w:r>
          </w:p>
          <w:p w:rsidR="00CD3E47" w:rsidRDefault="001A60F4" w:rsidP="001A60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60F4">
              <w:rPr>
                <w:rFonts w:ascii="Times New Roman" w:hAnsi="Times New Roman" w:cs="Times New Roman"/>
                <w:sz w:val="28"/>
                <w:szCs w:val="24"/>
              </w:rPr>
              <w:t>д. 4</w:t>
            </w:r>
          </w:p>
          <w:p w:rsidR="001A60F4" w:rsidRPr="00E84761" w:rsidRDefault="001A60F4" w:rsidP="001A60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60F4">
              <w:rPr>
                <w:rFonts w:ascii="Times New Roman" w:hAnsi="Times New Roman" w:cs="Times New Roman"/>
                <w:sz w:val="28"/>
                <w:szCs w:val="24"/>
              </w:rPr>
              <w:t>Заброшенное домовладение</w:t>
            </w:r>
          </w:p>
        </w:tc>
        <w:tc>
          <w:tcPr>
            <w:tcW w:w="2760" w:type="dxa"/>
          </w:tcPr>
          <w:p w:rsidR="00CD3E47" w:rsidRPr="00E84761" w:rsidRDefault="00100C5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>Частная собственность</w:t>
            </w:r>
          </w:p>
        </w:tc>
        <w:tc>
          <w:tcPr>
            <w:tcW w:w="3134" w:type="dxa"/>
          </w:tcPr>
          <w:p w:rsidR="00CD3E47" w:rsidRPr="00E84761" w:rsidRDefault="0022590E" w:rsidP="002259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hAnsi="Times New Roman" w:cs="Times New Roman"/>
                <w:sz w:val="28"/>
                <w:szCs w:val="24"/>
              </w:rPr>
              <w:t>Строение находится в аварийном состоянии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2590E">
              <w:rPr>
                <w:rFonts w:ascii="Times New Roman" w:hAnsi="Times New Roman" w:cs="Times New Roman"/>
                <w:sz w:val="28"/>
                <w:szCs w:val="24"/>
              </w:rPr>
              <w:t xml:space="preserve"> доступ свободен.</w:t>
            </w:r>
          </w:p>
        </w:tc>
        <w:tc>
          <w:tcPr>
            <w:tcW w:w="3615" w:type="dxa"/>
          </w:tcPr>
          <w:p w:rsidR="00CD3E47" w:rsidRPr="00E84761" w:rsidRDefault="00822E58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Обратились с официальным письмом в администрацию </w:t>
            </w:r>
            <w:proofErr w:type="spellStart"/>
            <w:r w:rsidRPr="00822E58">
              <w:rPr>
                <w:rFonts w:ascii="Times New Roman" w:hAnsi="Times New Roman" w:cs="Times New Roman"/>
                <w:sz w:val="28"/>
                <w:szCs w:val="24"/>
              </w:rPr>
              <w:t>Закумского</w:t>
            </w:r>
            <w:proofErr w:type="spellEnd"/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 АНГО СК</w:t>
            </w:r>
          </w:p>
        </w:tc>
      </w:tr>
      <w:tr w:rsidR="00CD3E47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CD3E47" w:rsidRPr="00DA5A5A" w:rsidRDefault="00CD3E47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CD3E47" w:rsidRPr="00CD3E47" w:rsidRDefault="0022590E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а</w:t>
            </w:r>
            <w:proofErr w:type="gramStart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.Н</w:t>
            </w:r>
            <w:proofErr w:type="gramEnd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овкус-Артезиан</w:t>
            </w:r>
            <w:proofErr w:type="spellEnd"/>
          </w:p>
        </w:tc>
        <w:tc>
          <w:tcPr>
            <w:tcW w:w="2404" w:type="dxa"/>
          </w:tcPr>
          <w:p w:rsidR="00CD3E47" w:rsidRDefault="0022590E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ул</w:t>
            </w:r>
            <w:proofErr w:type="gramStart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.М</w:t>
            </w:r>
            <w:proofErr w:type="gramEnd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атросова 31/2</w:t>
            </w:r>
          </w:p>
          <w:p w:rsidR="0022590E" w:rsidRPr="00E84761" w:rsidRDefault="0022590E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Заброшенное домовладение</w:t>
            </w:r>
          </w:p>
        </w:tc>
        <w:tc>
          <w:tcPr>
            <w:tcW w:w="2760" w:type="dxa"/>
          </w:tcPr>
          <w:p w:rsidR="00CD3E47" w:rsidRPr="00E84761" w:rsidRDefault="00100C5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00C56">
              <w:rPr>
                <w:rFonts w:ascii="Times New Roman" w:hAnsi="Times New Roman" w:cs="Times New Roman"/>
                <w:sz w:val="28"/>
                <w:szCs w:val="24"/>
              </w:rPr>
              <w:t>Частная собственность</w:t>
            </w:r>
          </w:p>
        </w:tc>
        <w:tc>
          <w:tcPr>
            <w:tcW w:w="3134" w:type="dxa"/>
          </w:tcPr>
          <w:p w:rsidR="00CD3E47" w:rsidRPr="00E84761" w:rsidRDefault="0022590E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hAnsi="Times New Roman" w:cs="Times New Roman"/>
                <w:sz w:val="28"/>
                <w:szCs w:val="24"/>
              </w:rPr>
              <w:t>Строение находится в свободном доступе</w:t>
            </w:r>
          </w:p>
        </w:tc>
        <w:tc>
          <w:tcPr>
            <w:tcW w:w="3615" w:type="dxa"/>
          </w:tcPr>
          <w:p w:rsidR="00CD3E47" w:rsidRPr="00E84761" w:rsidRDefault="00822E58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2E58">
              <w:rPr>
                <w:rFonts w:ascii="Times New Roman" w:eastAsia="Calibri" w:hAnsi="Times New Roman" w:cs="Times New Roman"/>
                <w:sz w:val="28"/>
                <w:szCs w:val="24"/>
              </w:rPr>
              <w:t>Обратились с официальным письмом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администрацию </w:t>
            </w:r>
            <w:proofErr w:type="spellStart"/>
            <w:r w:rsidRPr="00822E58">
              <w:rPr>
                <w:rFonts w:ascii="Times New Roman" w:eastAsia="Calibri" w:hAnsi="Times New Roman" w:cs="Times New Roman"/>
                <w:sz w:val="28"/>
                <w:szCs w:val="24"/>
              </w:rPr>
              <w:t>Новкус-Артезианского</w:t>
            </w:r>
            <w:proofErr w:type="spellEnd"/>
            <w:r w:rsidRPr="00822E5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территориального отдела </w:t>
            </w:r>
            <w:r w:rsidRPr="00822E58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Управления по делам территорий АНОГО СК</w:t>
            </w:r>
          </w:p>
        </w:tc>
      </w:tr>
      <w:tr w:rsidR="00CD3E47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CD3E47" w:rsidRPr="00DA5A5A" w:rsidRDefault="00CD3E47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CD3E47" w:rsidRPr="00CD3E47" w:rsidRDefault="0022590E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а</w:t>
            </w:r>
            <w:proofErr w:type="gramStart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.Н</w:t>
            </w:r>
            <w:proofErr w:type="gramEnd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овкус-Артезиан</w:t>
            </w:r>
            <w:proofErr w:type="spellEnd"/>
          </w:p>
        </w:tc>
        <w:tc>
          <w:tcPr>
            <w:tcW w:w="2404" w:type="dxa"/>
          </w:tcPr>
          <w:p w:rsidR="00CD3E47" w:rsidRDefault="0022590E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ул</w:t>
            </w:r>
            <w:proofErr w:type="gramStart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.С</w:t>
            </w:r>
            <w:proofErr w:type="gramEnd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тепная 5</w:t>
            </w:r>
          </w:p>
          <w:p w:rsidR="0022590E" w:rsidRPr="00E84761" w:rsidRDefault="0022590E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Заброшенное домовладение</w:t>
            </w:r>
          </w:p>
        </w:tc>
        <w:tc>
          <w:tcPr>
            <w:tcW w:w="2760" w:type="dxa"/>
          </w:tcPr>
          <w:p w:rsidR="00CD3E47" w:rsidRPr="00E84761" w:rsidRDefault="00100C5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>Частная собственность</w:t>
            </w:r>
          </w:p>
        </w:tc>
        <w:tc>
          <w:tcPr>
            <w:tcW w:w="3134" w:type="dxa"/>
          </w:tcPr>
          <w:p w:rsidR="00CD3E47" w:rsidRPr="00E84761" w:rsidRDefault="0022590E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Строение находится в свободном доступе</w:t>
            </w:r>
          </w:p>
        </w:tc>
        <w:tc>
          <w:tcPr>
            <w:tcW w:w="3615" w:type="dxa"/>
          </w:tcPr>
          <w:p w:rsidR="00CD3E47" w:rsidRPr="00E84761" w:rsidRDefault="00822E58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Обратились с официальным письмом в администрацию </w:t>
            </w:r>
            <w:proofErr w:type="spellStart"/>
            <w:r w:rsidRPr="00822E58">
              <w:rPr>
                <w:rFonts w:ascii="Times New Roman" w:hAnsi="Times New Roman" w:cs="Times New Roman"/>
                <w:sz w:val="28"/>
                <w:szCs w:val="24"/>
              </w:rPr>
              <w:t>Новкус-Артезианского</w:t>
            </w:r>
            <w:proofErr w:type="spellEnd"/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территориального отдела Управления по делам территорий АНОГО СК</w:t>
            </w:r>
          </w:p>
        </w:tc>
      </w:tr>
      <w:tr w:rsidR="0022590E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22590E" w:rsidRPr="00DA5A5A" w:rsidRDefault="0022590E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22590E" w:rsidRPr="0022590E" w:rsidRDefault="0022590E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а.</w:t>
            </w:r>
            <w:r w:rsidR="00A43A1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Новкус-Артезиан</w:t>
            </w:r>
            <w:proofErr w:type="spellEnd"/>
          </w:p>
        </w:tc>
        <w:tc>
          <w:tcPr>
            <w:tcW w:w="2404" w:type="dxa"/>
          </w:tcPr>
          <w:p w:rsidR="0022590E" w:rsidRDefault="0022590E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ул.</w:t>
            </w:r>
            <w:r w:rsidR="00A43A1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Ленина 3</w:t>
            </w:r>
          </w:p>
          <w:p w:rsidR="0022590E" w:rsidRPr="0022590E" w:rsidRDefault="0022590E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Заброшенное домовладение</w:t>
            </w:r>
          </w:p>
        </w:tc>
        <w:tc>
          <w:tcPr>
            <w:tcW w:w="2760" w:type="dxa"/>
          </w:tcPr>
          <w:p w:rsidR="0022590E" w:rsidRPr="00E84761" w:rsidRDefault="00100C5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>Частная собственность</w:t>
            </w:r>
          </w:p>
        </w:tc>
        <w:tc>
          <w:tcPr>
            <w:tcW w:w="3134" w:type="dxa"/>
          </w:tcPr>
          <w:p w:rsidR="0022590E" w:rsidRPr="00E84761" w:rsidRDefault="0022590E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590E">
              <w:rPr>
                <w:rFonts w:ascii="Times New Roman" w:eastAsia="Calibri" w:hAnsi="Times New Roman" w:cs="Times New Roman"/>
                <w:sz w:val="28"/>
                <w:szCs w:val="24"/>
              </w:rPr>
              <w:t>Строение находится в свободном доступе</w:t>
            </w:r>
          </w:p>
        </w:tc>
        <w:tc>
          <w:tcPr>
            <w:tcW w:w="3615" w:type="dxa"/>
          </w:tcPr>
          <w:p w:rsidR="0022590E" w:rsidRPr="00E84761" w:rsidRDefault="00822E58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Обратились с официальным письмом в администрацию </w:t>
            </w:r>
            <w:proofErr w:type="spellStart"/>
            <w:r w:rsidRPr="00822E58">
              <w:rPr>
                <w:rFonts w:ascii="Times New Roman" w:hAnsi="Times New Roman" w:cs="Times New Roman"/>
                <w:sz w:val="28"/>
                <w:szCs w:val="24"/>
              </w:rPr>
              <w:t>Новкус-Артезианского</w:t>
            </w:r>
            <w:proofErr w:type="spellEnd"/>
            <w:r w:rsidRPr="00822E58"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территориального отдела Управления по делам территорий АНОГО СК</w:t>
            </w:r>
          </w:p>
        </w:tc>
      </w:tr>
      <w:tr w:rsidR="0022590E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22590E" w:rsidRPr="00DA5A5A" w:rsidRDefault="0022590E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22590E" w:rsidRPr="0022590E" w:rsidRDefault="00100C56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>с. Ачикулак</w:t>
            </w:r>
          </w:p>
        </w:tc>
        <w:tc>
          <w:tcPr>
            <w:tcW w:w="2404" w:type="dxa"/>
          </w:tcPr>
          <w:p w:rsidR="005C643D" w:rsidRPr="005C643D" w:rsidRDefault="005C643D" w:rsidP="005C6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ул.</w:t>
            </w:r>
            <w:r w:rsidRPr="005C643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Гвардейская, 19.</w:t>
            </w:r>
          </w:p>
          <w:p w:rsidR="0022590E" w:rsidRPr="0022590E" w:rsidRDefault="005C643D" w:rsidP="005C6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C643D">
              <w:rPr>
                <w:rFonts w:ascii="Times New Roman" w:eastAsia="Calibri" w:hAnsi="Times New Roman" w:cs="Times New Roman"/>
                <w:sz w:val="28"/>
                <w:szCs w:val="24"/>
              </w:rPr>
              <w:t>Находится в непосредственной близости к школьному двору</w:t>
            </w:r>
          </w:p>
        </w:tc>
        <w:tc>
          <w:tcPr>
            <w:tcW w:w="2760" w:type="dxa"/>
          </w:tcPr>
          <w:p w:rsidR="0022590E" w:rsidRPr="00E84761" w:rsidRDefault="000F6623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>Частная собственность</w:t>
            </w:r>
          </w:p>
        </w:tc>
        <w:tc>
          <w:tcPr>
            <w:tcW w:w="3134" w:type="dxa"/>
          </w:tcPr>
          <w:p w:rsidR="0022590E" w:rsidRPr="00E84761" w:rsidRDefault="005C643D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43D">
              <w:rPr>
                <w:rFonts w:ascii="Times New Roman" w:hAnsi="Times New Roman" w:cs="Times New Roman"/>
                <w:sz w:val="28"/>
                <w:szCs w:val="24"/>
              </w:rPr>
              <w:t>Территория не огорожена, выбиты окна и двери, рушится крыша, освещение двора отсутствует, двор зарос сорняком.</w:t>
            </w:r>
          </w:p>
        </w:tc>
        <w:tc>
          <w:tcPr>
            <w:tcW w:w="3615" w:type="dxa"/>
          </w:tcPr>
          <w:p w:rsidR="0022590E" w:rsidRPr="00E84761" w:rsidRDefault="005C643D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43D">
              <w:rPr>
                <w:rFonts w:ascii="Times New Roman" w:hAnsi="Times New Roman" w:cs="Times New Roman"/>
                <w:sz w:val="28"/>
                <w:szCs w:val="24"/>
              </w:rPr>
              <w:t xml:space="preserve">Обратились с официальным письмом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 территориальный отдел</w:t>
            </w:r>
            <w:bookmarkStart w:id="0" w:name="_GoBack"/>
            <w:bookmarkEnd w:id="0"/>
            <w:r w:rsidRPr="005C643D">
              <w:rPr>
                <w:rFonts w:ascii="Times New Roman" w:hAnsi="Times New Roman" w:cs="Times New Roman"/>
                <w:sz w:val="28"/>
                <w:szCs w:val="24"/>
              </w:rPr>
              <w:t xml:space="preserve"> по работе с населением  села Ачикулак</w:t>
            </w:r>
          </w:p>
        </w:tc>
      </w:tr>
      <w:tr w:rsidR="00100C56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100C56" w:rsidRPr="00DA5A5A" w:rsidRDefault="00100C56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100C56" w:rsidRPr="00100C56" w:rsidRDefault="00100C56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proofErr w:type="gramStart"/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>.К</w:t>
            </w:r>
            <w:proofErr w:type="gramEnd"/>
            <w:r w:rsidRPr="00100C56">
              <w:rPr>
                <w:rFonts w:ascii="Times New Roman" w:eastAsia="Calibri" w:hAnsi="Times New Roman" w:cs="Times New Roman"/>
                <w:sz w:val="28"/>
                <w:szCs w:val="24"/>
              </w:rPr>
              <w:t>аясула</w:t>
            </w:r>
          </w:p>
        </w:tc>
        <w:tc>
          <w:tcPr>
            <w:tcW w:w="2404" w:type="dxa"/>
          </w:tcPr>
          <w:p w:rsidR="00100C56" w:rsidRPr="0022590E" w:rsidRDefault="00A43A1D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, б/н, бывшее здание больницы</w:t>
            </w:r>
          </w:p>
        </w:tc>
        <w:tc>
          <w:tcPr>
            <w:tcW w:w="2760" w:type="dxa"/>
          </w:tcPr>
          <w:p w:rsidR="00100C56" w:rsidRPr="00E84761" w:rsidRDefault="00E433E2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муниципальной собственности</w:t>
            </w:r>
          </w:p>
        </w:tc>
        <w:tc>
          <w:tcPr>
            <w:tcW w:w="3134" w:type="dxa"/>
          </w:tcPr>
          <w:p w:rsidR="00100C56" w:rsidRPr="00E84761" w:rsidRDefault="00A43A1D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Двух этажное здание находится в аварийном состоянии, доступ к объекту не ограничен. </w:t>
            </w:r>
          </w:p>
        </w:tc>
        <w:tc>
          <w:tcPr>
            <w:tcW w:w="3615" w:type="dxa"/>
          </w:tcPr>
          <w:p w:rsidR="00100C56" w:rsidRPr="00E84761" w:rsidRDefault="00E50EF3" w:rsidP="00E50E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43D">
              <w:rPr>
                <w:rFonts w:ascii="Times New Roman" w:hAnsi="Times New Roman" w:cs="Times New Roman"/>
                <w:sz w:val="28"/>
                <w:szCs w:val="24"/>
              </w:rPr>
              <w:t xml:space="preserve">Обратились с официальным письмом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 территориальный отдел</w:t>
            </w:r>
            <w:r w:rsidRPr="005C643D">
              <w:rPr>
                <w:rFonts w:ascii="Times New Roman" w:hAnsi="Times New Roman" w:cs="Times New Roman"/>
                <w:sz w:val="28"/>
                <w:szCs w:val="24"/>
              </w:rPr>
              <w:t xml:space="preserve"> по работе с населением 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Каясула</w:t>
            </w:r>
            <w:proofErr w:type="spellEnd"/>
          </w:p>
        </w:tc>
      </w:tr>
      <w:tr w:rsidR="001B62E6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1B62E6" w:rsidRPr="00DA5A5A" w:rsidRDefault="001B62E6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1B62E6" w:rsidRPr="00100C56" w:rsidRDefault="001B62E6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B62E6">
              <w:rPr>
                <w:rFonts w:ascii="Times New Roman" w:eastAsia="Calibri" w:hAnsi="Times New Roman" w:cs="Times New Roman"/>
                <w:sz w:val="28"/>
                <w:szCs w:val="24"/>
              </w:rPr>
              <w:t>а. Махмуд-</w:t>
            </w:r>
            <w:r w:rsidRPr="001B62E6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Мектеб</w:t>
            </w:r>
          </w:p>
        </w:tc>
        <w:tc>
          <w:tcPr>
            <w:tcW w:w="2404" w:type="dxa"/>
          </w:tcPr>
          <w:p w:rsidR="001B62E6" w:rsidRDefault="001B62E6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B62E6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1B62E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Горького, </w:t>
            </w:r>
            <w:proofErr w:type="gramStart"/>
            <w:r w:rsidRPr="001B62E6">
              <w:rPr>
                <w:rFonts w:ascii="Times New Roman" w:eastAsia="Calibri" w:hAnsi="Times New Roman" w:cs="Times New Roman"/>
                <w:sz w:val="28"/>
                <w:szCs w:val="24"/>
              </w:rPr>
              <w:t>б</w:t>
            </w:r>
            <w:proofErr w:type="gramEnd"/>
            <w:r w:rsidRPr="001B62E6">
              <w:rPr>
                <w:rFonts w:ascii="Times New Roman" w:eastAsia="Calibri" w:hAnsi="Times New Roman" w:cs="Times New Roman"/>
                <w:sz w:val="28"/>
                <w:szCs w:val="24"/>
              </w:rPr>
              <w:t>/н</w:t>
            </w:r>
          </w:p>
          <w:p w:rsidR="001B62E6" w:rsidRDefault="001B62E6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Центральная котельная</w:t>
            </w:r>
          </w:p>
        </w:tc>
        <w:tc>
          <w:tcPr>
            <w:tcW w:w="2760" w:type="dxa"/>
          </w:tcPr>
          <w:p w:rsidR="001B62E6" w:rsidRDefault="00F87C31" w:rsidP="00F87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Частная собственность</w:t>
            </w:r>
          </w:p>
        </w:tc>
        <w:tc>
          <w:tcPr>
            <w:tcW w:w="3134" w:type="dxa"/>
          </w:tcPr>
          <w:p w:rsidR="001B62E6" w:rsidRDefault="001B62E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Стены разрушаются,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окна и двери отсутствуют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1B62E6">
              <w:rPr>
                <w:rFonts w:ascii="Times New Roman" w:hAnsi="Times New Roman" w:cs="Times New Roman"/>
                <w:sz w:val="28"/>
                <w:szCs w:val="24"/>
              </w:rPr>
              <w:t xml:space="preserve"> доступ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 объекту</w:t>
            </w:r>
            <w:r w:rsidRPr="001B62E6">
              <w:rPr>
                <w:rFonts w:ascii="Times New Roman" w:hAnsi="Times New Roman" w:cs="Times New Roman"/>
                <w:sz w:val="28"/>
                <w:szCs w:val="24"/>
              </w:rPr>
              <w:t xml:space="preserve"> свободный.</w:t>
            </w:r>
          </w:p>
        </w:tc>
        <w:tc>
          <w:tcPr>
            <w:tcW w:w="3615" w:type="dxa"/>
          </w:tcPr>
          <w:p w:rsidR="001B62E6" w:rsidRPr="001B62E6" w:rsidRDefault="00B051EF" w:rsidP="001B62E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051EF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Ходатайство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администрацию</w:t>
            </w:r>
            <w:r w:rsidR="001B62E6" w:rsidRPr="001B62E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="001B62E6" w:rsidRPr="001B62E6">
              <w:rPr>
                <w:rFonts w:ascii="Times New Roman" w:hAnsi="Times New Roman" w:cs="Times New Roman"/>
                <w:bCs/>
                <w:sz w:val="28"/>
                <w:szCs w:val="24"/>
              </w:rPr>
              <w:t>Махмуд-Мектебского</w:t>
            </w:r>
            <w:proofErr w:type="spellEnd"/>
            <w:r w:rsidR="001B62E6" w:rsidRPr="001B62E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сельсовета</w:t>
            </w:r>
          </w:p>
          <w:p w:rsidR="001B62E6" w:rsidRPr="00E84761" w:rsidRDefault="001B62E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62E6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1B62E6" w:rsidRPr="00DA5A5A" w:rsidRDefault="001B62E6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1B62E6" w:rsidRPr="00100C56" w:rsidRDefault="001B62E6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B62E6">
              <w:rPr>
                <w:rFonts w:ascii="Times New Roman" w:eastAsia="Calibri" w:hAnsi="Times New Roman" w:cs="Times New Roman"/>
                <w:sz w:val="28"/>
                <w:szCs w:val="24"/>
              </w:rPr>
              <w:t>а. Махмуд-Мектеб</w:t>
            </w:r>
          </w:p>
        </w:tc>
        <w:tc>
          <w:tcPr>
            <w:tcW w:w="2404" w:type="dxa"/>
          </w:tcPr>
          <w:p w:rsidR="001B62E6" w:rsidRDefault="001B62E6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B62E6">
              <w:rPr>
                <w:rFonts w:ascii="Times New Roman" w:eastAsia="Calibri" w:hAnsi="Times New Roman" w:cs="Times New Roman"/>
                <w:sz w:val="28"/>
                <w:szCs w:val="24"/>
              </w:rPr>
              <w:t>ул</w:t>
            </w:r>
            <w:proofErr w:type="gramStart"/>
            <w:r w:rsidRPr="001B62E6">
              <w:rPr>
                <w:rFonts w:ascii="Times New Roman" w:eastAsia="Calibri" w:hAnsi="Times New Roman" w:cs="Times New Roman"/>
                <w:sz w:val="28"/>
                <w:szCs w:val="24"/>
              </w:rPr>
              <w:t>.Н</w:t>
            </w:r>
            <w:proofErr w:type="gramEnd"/>
            <w:r w:rsidRPr="001B62E6">
              <w:rPr>
                <w:rFonts w:ascii="Times New Roman" w:eastAsia="Calibri" w:hAnsi="Times New Roman" w:cs="Times New Roman"/>
                <w:sz w:val="28"/>
                <w:szCs w:val="24"/>
              </w:rPr>
              <w:t>овая,7</w:t>
            </w:r>
          </w:p>
          <w:p w:rsidR="001B62E6" w:rsidRDefault="001B62E6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Одноэтажное здание</w:t>
            </w:r>
          </w:p>
        </w:tc>
        <w:tc>
          <w:tcPr>
            <w:tcW w:w="2760" w:type="dxa"/>
          </w:tcPr>
          <w:p w:rsidR="001B62E6" w:rsidRDefault="00F87C31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муниципальной собственности</w:t>
            </w:r>
          </w:p>
        </w:tc>
        <w:tc>
          <w:tcPr>
            <w:tcW w:w="3134" w:type="dxa"/>
          </w:tcPr>
          <w:p w:rsidR="001B62E6" w:rsidRDefault="001B62E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62E6">
              <w:rPr>
                <w:rFonts w:ascii="Times New Roman" w:hAnsi="Times New Roman" w:cs="Times New Roman"/>
                <w:sz w:val="28"/>
                <w:szCs w:val="24"/>
              </w:rPr>
              <w:t>Стены разрушаются, окна и двери отсутствуют</w:t>
            </w:r>
            <w:proofErr w:type="gramStart"/>
            <w:r w:rsidRPr="001B62E6"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1B62E6">
              <w:rPr>
                <w:rFonts w:ascii="Times New Roman" w:hAnsi="Times New Roman" w:cs="Times New Roman"/>
                <w:sz w:val="28"/>
                <w:szCs w:val="24"/>
              </w:rPr>
              <w:t xml:space="preserve"> доступ  к объекту свободный.</w:t>
            </w:r>
          </w:p>
        </w:tc>
        <w:tc>
          <w:tcPr>
            <w:tcW w:w="3615" w:type="dxa"/>
          </w:tcPr>
          <w:p w:rsidR="00B051EF" w:rsidRPr="00B051EF" w:rsidRDefault="00B051EF" w:rsidP="00B051EF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051E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Ходатайство в администрацию </w:t>
            </w:r>
            <w:proofErr w:type="spellStart"/>
            <w:r w:rsidRPr="00B051EF">
              <w:rPr>
                <w:rFonts w:ascii="Times New Roman" w:hAnsi="Times New Roman" w:cs="Times New Roman"/>
                <w:bCs/>
                <w:sz w:val="28"/>
                <w:szCs w:val="24"/>
              </w:rPr>
              <w:t>Махмуд-Мектебского</w:t>
            </w:r>
            <w:proofErr w:type="spellEnd"/>
            <w:r w:rsidRPr="00B051E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сельсовета</w:t>
            </w:r>
          </w:p>
          <w:p w:rsidR="001B62E6" w:rsidRPr="00E84761" w:rsidRDefault="001B62E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00C56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100C56" w:rsidRPr="00DA5A5A" w:rsidRDefault="00100C56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100C56" w:rsidRPr="00100C56" w:rsidRDefault="00FE1DEE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1DEE"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1DEE">
              <w:rPr>
                <w:rFonts w:ascii="Times New Roman" w:eastAsia="Calibri" w:hAnsi="Times New Roman" w:cs="Times New Roman"/>
                <w:sz w:val="28"/>
                <w:szCs w:val="28"/>
              </w:rPr>
              <w:t>Затеречный</w:t>
            </w:r>
          </w:p>
        </w:tc>
        <w:tc>
          <w:tcPr>
            <w:tcW w:w="2404" w:type="dxa"/>
          </w:tcPr>
          <w:p w:rsidR="00100C56" w:rsidRPr="0022590E" w:rsidRDefault="00FE1DEE" w:rsidP="00FE1DE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E1DEE">
              <w:rPr>
                <w:rFonts w:ascii="Times New Roman" w:eastAsia="Calibri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DEE">
              <w:rPr>
                <w:rFonts w:ascii="Times New Roman" w:eastAsia="Calibri" w:hAnsi="Times New Roman" w:cs="Times New Roman"/>
                <w:sz w:val="28"/>
                <w:szCs w:val="28"/>
              </w:rPr>
              <w:t>Пацаева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двухэтажное здание</w:t>
            </w:r>
          </w:p>
        </w:tc>
        <w:tc>
          <w:tcPr>
            <w:tcW w:w="2760" w:type="dxa"/>
          </w:tcPr>
          <w:p w:rsidR="00100C56" w:rsidRPr="00E84761" w:rsidRDefault="00F87C31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муниципальной собственности</w:t>
            </w:r>
          </w:p>
        </w:tc>
        <w:tc>
          <w:tcPr>
            <w:tcW w:w="3134" w:type="dxa"/>
          </w:tcPr>
          <w:p w:rsidR="00FE1DEE" w:rsidRPr="00FE1DEE" w:rsidRDefault="00FE1DEE" w:rsidP="00FE1D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DEE">
              <w:rPr>
                <w:rFonts w:ascii="Times New Roman" w:eastAsia="Calibri" w:hAnsi="Times New Roman" w:cs="Times New Roman"/>
                <w:sz w:val="28"/>
                <w:szCs w:val="28"/>
              </w:rPr>
              <w:t>Недостроенное, полуразрушенное двухэтажное здание, здание не имеет ограждения, доступ свободен.</w:t>
            </w:r>
          </w:p>
          <w:p w:rsidR="00100C56" w:rsidRPr="00E84761" w:rsidRDefault="00100C5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07"/>
            </w:tblGrid>
            <w:tr w:rsidR="00FE1DEE" w:rsidRPr="00FE1DEE">
              <w:trPr>
                <w:trHeight w:val="1000"/>
              </w:trPr>
              <w:tc>
                <w:tcPr>
                  <w:tcW w:w="0" w:type="auto"/>
                </w:tcPr>
                <w:p w:rsidR="00FE1DEE" w:rsidRPr="00FE1DEE" w:rsidRDefault="00FE1DEE" w:rsidP="00FE1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E1DE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Ходатайство начальнику территориального отдела п</w:t>
                  </w:r>
                  <w:proofErr w:type="gramStart"/>
                  <w:r w:rsidRPr="00FE1DEE">
                    <w:rPr>
                      <w:rFonts w:ascii="Times New Roman" w:hAnsi="Times New Roman" w:cs="Times New Roman"/>
                      <w:sz w:val="28"/>
                      <w:szCs w:val="24"/>
                    </w:rPr>
                    <w:t>.З</w:t>
                  </w:r>
                  <w:proofErr w:type="gramEnd"/>
                  <w:r w:rsidRPr="00FE1DE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атеречный по работе с населением управления по делам территорий АНГО СК </w:t>
                  </w:r>
                  <w:proofErr w:type="spellStart"/>
                  <w:r w:rsidRPr="00FE1DE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Гецман</w:t>
                  </w:r>
                  <w:proofErr w:type="spellEnd"/>
                  <w:r w:rsidRPr="00FE1DE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А.И.</w:t>
                  </w:r>
                </w:p>
              </w:tc>
            </w:tr>
          </w:tbl>
          <w:p w:rsidR="00100C56" w:rsidRPr="00E84761" w:rsidRDefault="00100C56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E1DEE" w:rsidRPr="00E84761" w:rsidTr="00DA5A5A">
        <w:trPr>
          <w:trHeight w:val="492"/>
          <w:jc w:val="center"/>
        </w:trPr>
        <w:tc>
          <w:tcPr>
            <w:tcW w:w="984" w:type="dxa"/>
            <w:gridSpan w:val="2"/>
          </w:tcPr>
          <w:p w:rsidR="00FE1DEE" w:rsidRPr="00DA5A5A" w:rsidRDefault="00FE1DEE" w:rsidP="00DA5A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5" w:type="dxa"/>
          </w:tcPr>
          <w:p w:rsidR="00FE1DEE" w:rsidRPr="00FE1DEE" w:rsidRDefault="00FE1DEE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DEE"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1DEE">
              <w:rPr>
                <w:rFonts w:ascii="Times New Roman" w:eastAsia="Calibri" w:hAnsi="Times New Roman" w:cs="Times New Roman"/>
                <w:sz w:val="28"/>
                <w:szCs w:val="28"/>
              </w:rPr>
              <w:t>Затеречный</w:t>
            </w:r>
          </w:p>
        </w:tc>
        <w:tc>
          <w:tcPr>
            <w:tcW w:w="2404" w:type="dxa"/>
          </w:tcPr>
          <w:p w:rsidR="00FE1DEE" w:rsidRPr="0022590E" w:rsidRDefault="00FE1DEE" w:rsidP="002C45F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ира, бывшее здание воинской части</w:t>
            </w:r>
          </w:p>
        </w:tc>
        <w:tc>
          <w:tcPr>
            <w:tcW w:w="2760" w:type="dxa"/>
          </w:tcPr>
          <w:p w:rsidR="00FE1DEE" w:rsidRPr="00FE1DEE" w:rsidRDefault="00FE1DEE" w:rsidP="00FE1D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E1DEE" w:rsidRPr="00FE1DEE" w:rsidRDefault="00FE1DEE" w:rsidP="00FE1D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E1DEE" w:rsidRPr="00E84761" w:rsidRDefault="00F87C31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Частная</w:t>
            </w:r>
            <w:r w:rsidR="00C9678E">
              <w:rPr>
                <w:rFonts w:ascii="Times New Roman" w:hAnsi="Times New Roman" w:cs="Times New Roman"/>
                <w:sz w:val="28"/>
                <w:szCs w:val="24"/>
              </w:rPr>
              <w:t xml:space="preserve"> собственность</w:t>
            </w:r>
          </w:p>
        </w:tc>
        <w:tc>
          <w:tcPr>
            <w:tcW w:w="3134" w:type="dxa"/>
          </w:tcPr>
          <w:p w:rsidR="00FE1DEE" w:rsidRPr="00FE1DEE" w:rsidRDefault="00FE1DEE" w:rsidP="00FE1D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1DEE">
              <w:rPr>
                <w:rFonts w:ascii="Times New Roman" w:hAnsi="Times New Roman" w:cs="Times New Roman"/>
                <w:sz w:val="28"/>
                <w:szCs w:val="24"/>
              </w:rPr>
              <w:t>Несколько полуразрушенных зданий, доступ свободен.</w:t>
            </w:r>
          </w:p>
          <w:p w:rsidR="00FE1DEE" w:rsidRPr="00E84761" w:rsidRDefault="00FE1DEE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07"/>
            </w:tblGrid>
            <w:tr w:rsidR="00FE1DEE" w:rsidRPr="00FE1DEE">
              <w:trPr>
                <w:trHeight w:val="1000"/>
              </w:trPr>
              <w:tc>
                <w:tcPr>
                  <w:tcW w:w="0" w:type="auto"/>
                </w:tcPr>
                <w:p w:rsidR="00FE1DEE" w:rsidRPr="00FE1DEE" w:rsidRDefault="00FE1DEE" w:rsidP="00FE1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E1DE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Ходатайство начальнику территориального отдела п</w:t>
                  </w:r>
                  <w:proofErr w:type="gramStart"/>
                  <w:r w:rsidRPr="00FE1DEE">
                    <w:rPr>
                      <w:rFonts w:ascii="Times New Roman" w:hAnsi="Times New Roman" w:cs="Times New Roman"/>
                      <w:sz w:val="28"/>
                      <w:szCs w:val="24"/>
                    </w:rPr>
                    <w:t>.З</w:t>
                  </w:r>
                  <w:proofErr w:type="gramEnd"/>
                  <w:r w:rsidRPr="00FE1DE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атеречный по работе с населением управления по делам территорий АНГО СК </w:t>
                  </w:r>
                  <w:proofErr w:type="spellStart"/>
                  <w:r w:rsidRPr="00FE1DE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Гецман</w:t>
                  </w:r>
                  <w:proofErr w:type="spellEnd"/>
                  <w:r w:rsidRPr="00FE1DE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А.И.</w:t>
                  </w:r>
                </w:p>
              </w:tc>
            </w:tr>
          </w:tbl>
          <w:p w:rsidR="00FE1DEE" w:rsidRPr="00E84761" w:rsidRDefault="00FE1DEE" w:rsidP="002C45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84761" w:rsidRDefault="00E84761" w:rsidP="00E84761">
      <w:pPr>
        <w:rPr>
          <w:rFonts w:ascii="Times New Roman" w:hAnsi="Times New Roman" w:cs="Times New Roman"/>
          <w:sz w:val="40"/>
          <w:szCs w:val="40"/>
        </w:rPr>
      </w:pPr>
    </w:p>
    <w:p w:rsidR="008C5906" w:rsidRPr="001842A0" w:rsidRDefault="008C5906" w:rsidP="008C5906">
      <w:pPr>
        <w:rPr>
          <w:rFonts w:ascii="Times New Roman" w:hAnsi="Times New Roman" w:cs="Times New Roman"/>
          <w:sz w:val="20"/>
          <w:szCs w:val="20"/>
        </w:rPr>
      </w:pPr>
    </w:p>
    <w:sectPr w:rsidR="008C5906" w:rsidRPr="001842A0" w:rsidSect="00E84761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4F4"/>
    <w:multiLevelType w:val="hybridMultilevel"/>
    <w:tmpl w:val="F280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C02"/>
    <w:rsid w:val="000B6741"/>
    <w:rsid w:val="000C1DA8"/>
    <w:rsid w:val="000F6623"/>
    <w:rsid w:val="00100C56"/>
    <w:rsid w:val="00153B4D"/>
    <w:rsid w:val="001552BB"/>
    <w:rsid w:val="001842A0"/>
    <w:rsid w:val="001A0197"/>
    <w:rsid w:val="001A1068"/>
    <w:rsid w:val="001A60F4"/>
    <w:rsid w:val="001B62E6"/>
    <w:rsid w:val="001D7C86"/>
    <w:rsid w:val="0022590E"/>
    <w:rsid w:val="002C45F5"/>
    <w:rsid w:val="003D046D"/>
    <w:rsid w:val="003D609D"/>
    <w:rsid w:val="00474DA0"/>
    <w:rsid w:val="00516896"/>
    <w:rsid w:val="005C643D"/>
    <w:rsid w:val="005E6C02"/>
    <w:rsid w:val="005F2E69"/>
    <w:rsid w:val="005F758F"/>
    <w:rsid w:val="00682F14"/>
    <w:rsid w:val="00734F1A"/>
    <w:rsid w:val="007F5F7C"/>
    <w:rsid w:val="00822E58"/>
    <w:rsid w:val="008A0ADE"/>
    <w:rsid w:val="008A274A"/>
    <w:rsid w:val="008C5906"/>
    <w:rsid w:val="009A4589"/>
    <w:rsid w:val="00A43A1D"/>
    <w:rsid w:val="00AA1B2E"/>
    <w:rsid w:val="00B051EF"/>
    <w:rsid w:val="00B4243B"/>
    <w:rsid w:val="00B464F0"/>
    <w:rsid w:val="00BA2358"/>
    <w:rsid w:val="00BF249B"/>
    <w:rsid w:val="00BF29BE"/>
    <w:rsid w:val="00C83EB4"/>
    <w:rsid w:val="00C9678E"/>
    <w:rsid w:val="00CB5347"/>
    <w:rsid w:val="00CD3E47"/>
    <w:rsid w:val="00D003BA"/>
    <w:rsid w:val="00DA5A5A"/>
    <w:rsid w:val="00DA5E5D"/>
    <w:rsid w:val="00E433E2"/>
    <w:rsid w:val="00E4439F"/>
    <w:rsid w:val="00E50EF3"/>
    <w:rsid w:val="00E84761"/>
    <w:rsid w:val="00ED6F17"/>
    <w:rsid w:val="00F661C5"/>
    <w:rsid w:val="00F87C31"/>
    <w:rsid w:val="00FE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3E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F1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5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3E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16E1-4F02-4277-8A59-41D978BC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Николаевна</dc:creator>
  <cp:lastModifiedBy>1</cp:lastModifiedBy>
  <cp:revision>6</cp:revision>
  <cp:lastPrinted>2022-05-24T06:01:00Z</cp:lastPrinted>
  <dcterms:created xsi:type="dcterms:W3CDTF">2022-06-17T12:12:00Z</dcterms:created>
  <dcterms:modified xsi:type="dcterms:W3CDTF">2022-06-17T12:24:00Z</dcterms:modified>
</cp:coreProperties>
</file>