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D1" w:rsidRDefault="00525BD1" w:rsidP="00525BD1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Протокол</w:t>
      </w:r>
    </w:p>
    <w:p w:rsidR="00525BD1" w:rsidRDefault="00525BD1" w:rsidP="00525BD1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заседания МО учителей иностранного языка</w:t>
      </w:r>
    </w:p>
    <w:p w:rsidR="00525BD1" w:rsidRDefault="00525BD1" w:rsidP="00525BD1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№1</w:t>
      </w:r>
    </w:p>
    <w:p w:rsidR="00525BD1" w:rsidRDefault="00525BD1" w:rsidP="00525BD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от «25» августа 2020 г. </w:t>
      </w:r>
    </w:p>
    <w:p w:rsidR="00525BD1" w:rsidRDefault="00525BD1" w:rsidP="00525BD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Присутствовало: </w:t>
      </w:r>
      <w:r>
        <w:rPr>
          <w:bCs/>
          <w:sz w:val="28"/>
          <w:szCs w:val="28"/>
        </w:rPr>
        <w:t>2</w:t>
      </w:r>
      <w:r>
        <w:rPr>
          <w:sz w:val="28"/>
          <w:szCs w:val="28"/>
        </w:rPr>
        <w:t xml:space="preserve">5 </w:t>
      </w:r>
    </w:p>
    <w:p w:rsidR="00525BD1" w:rsidRDefault="00525BD1" w:rsidP="00525B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 </w:t>
      </w:r>
    </w:p>
    <w:p w:rsidR="00525BD1" w:rsidRDefault="00525BD1" w:rsidP="00525BD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</w:t>
      </w:r>
    </w:p>
    <w:p w:rsidR="00525BD1" w:rsidRDefault="00525BD1" w:rsidP="00525BD1">
      <w:pPr>
        <w:pStyle w:val="Default"/>
        <w:rPr>
          <w:sz w:val="23"/>
          <w:szCs w:val="23"/>
        </w:rPr>
      </w:pPr>
    </w:p>
    <w:p w:rsidR="00525BD1" w:rsidRDefault="00525BD1" w:rsidP="00525BD1">
      <w:pPr>
        <w:pStyle w:val="Default"/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1. Анализ работы МО учителей иностранного языка за 2019/2020 учебный год. Утверждение методической темы и организация работы по её реализации. (</w:t>
      </w:r>
      <w:proofErr w:type="spellStart"/>
      <w:r>
        <w:rPr>
          <w:sz w:val="28"/>
          <w:szCs w:val="28"/>
        </w:rPr>
        <w:t>Коломыцева</w:t>
      </w:r>
      <w:proofErr w:type="spellEnd"/>
      <w:r>
        <w:rPr>
          <w:sz w:val="28"/>
          <w:szCs w:val="28"/>
        </w:rPr>
        <w:t xml:space="preserve"> Э.Л. школа №3)</w:t>
      </w:r>
    </w:p>
    <w:p w:rsidR="00684913" w:rsidRDefault="00525BD1" w:rsidP="00684913">
      <w:pPr>
        <w:pStyle w:val="Default"/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2  Современные средства сетевого взаимодействия в контексте профессиональной деятельности учителя иностранного языка</w:t>
      </w:r>
      <w:r w:rsidR="00684913">
        <w:rPr>
          <w:sz w:val="28"/>
          <w:szCs w:val="28"/>
        </w:rPr>
        <w:t xml:space="preserve"> (Клюшников А.И.школа №3)</w:t>
      </w:r>
    </w:p>
    <w:p w:rsidR="00525BD1" w:rsidRDefault="00525BD1" w:rsidP="00525BD1">
      <w:pPr>
        <w:tabs>
          <w:tab w:val="left" w:pos="1791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   Система поддержки детей с особыми образовательными потребностями: достижения и перспективы развития в рамках учебного предмета «Иностранный язык» </w:t>
      </w:r>
    </w:p>
    <w:p w:rsidR="00525BD1" w:rsidRPr="00863EB9" w:rsidRDefault="00684913" w:rsidP="00525BD1">
      <w:p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Использование инновационных технологий как основа развития базовых компетенций обучающихся</w:t>
      </w:r>
    </w:p>
    <w:p w:rsidR="00525BD1" w:rsidRDefault="00525BD1" w:rsidP="00525BD1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EB9">
        <w:rPr>
          <w:rFonts w:ascii="Times New Roman" w:hAnsi="Times New Roman" w:cs="Times New Roman"/>
          <w:sz w:val="28"/>
          <w:szCs w:val="28"/>
        </w:rPr>
        <w:t>Подготовка учащихся к всероссийской олимпиаде школьников.</w:t>
      </w:r>
    </w:p>
    <w:p w:rsidR="00525BD1" w:rsidRDefault="00525BD1" w:rsidP="00525BD1">
      <w:pPr>
        <w:pStyle w:val="Default"/>
        <w:rPr>
          <w:sz w:val="28"/>
          <w:szCs w:val="28"/>
        </w:rPr>
      </w:pPr>
    </w:p>
    <w:p w:rsidR="00525BD1" w:rsidRDefault="00525BD1" w:rsidP="00525BD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proofErr w:type="gramStart"/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лушали: </w:t>
      </w:r>
      <w:proofErr w:type="spellStart"/>
      <w:r>
        <w:rPr>
          <w:sz w:val="28"/>
          <w:szCs w:val="28"/>
        </w:rPr>
        <w:t>Коломыцеву</w:t>
      </w:r>
      <w:proofErr w:type="spellEnd"/>
      <w:r>
        <w:rPr>
          <w:sz w:val="28"/>
          <w:szCs w:val="28"/>
        </w:rPr>
        <w:t xml:space="preserve"> Э.Л., руководителя МО учителей иностранного языка,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ознакомила присутствующих с результатами работы м</w:t>
      </w:r>
      <w:r w:rsidR="00863EB9">
        <w:rPr>
          <w:sz w:val="28"/>
          <w:szCs w:val="28"/>
        </w:rPr>
        <w:t>етодического объединения за 2019/2020</w:t>
      </w:r>
      <w:r>
        <w:rPr>
          <w:sz w:val="28"/>
          <w:szCs w:val="28"/>
        </w:rPr>
        <w:t xml:space="preserve"> учебный год. Положительным моментом в работе объединения является активное и результативное участие обучающихся в различных творческих конкурсах и олимпиадах. Одной из основных проблем можно считать то, что учителя МО не принимали участие в профессиональных конкурсах. Она предложила новую методическую тему для работы методического объединения, а именно: «Развитие у школьников ключевых компетенций на основе методов активного обучения». Для более эффективной работы она предложила включить в планы самообразования вопросы, касающиеся данной темы.</w:t>
      </w:r>
    </w:p>
    <w:p w:rsidR="00525BD1" w:rsidRDefault="00525BD1" w:rsidP="00525BD1">
      <w:pPr>
        <w:tabs>
          <w:tab w:val="left" w:pos="1791"/>
        </w:tabs>
        <w:spacing w:after="100" w:afterAutospacing="1"/>
        <w:rPr>
          <w:sz w:val="28"/>
          <w:szCs w:val="28"/>
        </w:rPr>
      </w:pPr>
    </w:p>
    <w:p w:rsidR="00525BD1" w:rsidRPr="00684913" w:rsidRDefault="00525BD1" w:rsidP="00525BD1">
      <w:pPr>
        <w:tabs>
          <w:tab w:val="left" w:pos="1791"/>
        </w:tabs>
        <w:spacing w:after="100" w:afterAutospacing="1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 П</w:t>
      </w:r>
      <w:proofErr w:type="gramEnd"/>
      <w:r>
        <w:rPr>
          <w:sz w:val="28"/>
          <w:szCs w:val="28"/>
        </w:rPr>
        <w:t xml:space="preserve">о второму вопросу </w:t>
      </w:r>
      <w:r w:rsidR="00684913">
        <w:rPr>
          <w:rFonts w:ascii="Times New Roman" w:hAnsi="Times New Roman" w:cs="Times New Roman"/>
          <w:sz w:val="28"/>
          <w:szCs w:val="28"/>
        </w:rPr>
        <w:t xml:space="preserve">школа №3 </w:t>
      </w:r>
      <w:r>
        <w:rPr>
          <w:rFonts w:ascii="Times New Roman" w:hAnsi="Times New Roman" w:cs="Times New Roman"/>
          <w:sz w:val="28"/>
          <w:szCs w:val="28"/>
        </w:rPr>
        <w:t xml:space="preserve"> озвучила нам актуальные проблемы преподавания иностранных языков в школе</w:t>
      </w:r>
      <w:r w:rsidR="00684913">
        <w:rPr>
          <w:rFonts w:ascii="Times New Roman" w:hAnsi="Times New Roman" w:cs="Times New Roman"/>
          <w:sz w:val="28"/>
          <w:szCs w:val="28"/>
        </w:rPr>
        <w:t xml:space="preserve"> </w:t>
      </w:r>
      <w:r w:rsidR="00684913" w:rsidRPr="00684913">
        <w:rPr>
          <w:rFonts w:ascii="Times New Roman" w:hAnsi="Times New Roman" w:cs="Times New Roman"/>
          <w:sz w:val="20"/>
          <w:szCs w:val="20"/>
        </w:rPr>
        <w:t>И ПРЕДЛОЖИЛА ВАРИАНТЫ УЛУЧШЕНИЯ ПЕДАГОГИЧЕСКОГО ПРОЦЕССА ПРИ ПОМОЩИ СЕТЕВОГО ВЗАИМОДЕЙСТВИЯ</w:t>
      </w:r>
      <w:r w:rsidRPr="00684913">
        <w:rPr>
          <w:rFonts w:ascii="Times New Roman" w:hAnsi="Times New Roman" w:cs="Times New Roman"/>
          <w:sz w:val="20"/>
          <w:szCs w:val="20"/>
        </w:rPr>
        <w:t>.</w:t>
      </w:r>
    </w:p>
    <w:p w:rsidR="00525BD1" w:rsidRDefault="00525BD1" w:rsidP="00525BD1">
      <w:pPr>
        <w:tabs>
          <w:tab w:val="left" w:pos="1791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3 </w:t>
      </w:r>
      <w:r>
        <w:t xml:space="preserve"> </w:t>
      </w:r>
      <w:r w:rsidR="00684913">
        <w:rPr>
          <w:rFonts w:ascii="Times New Roman" w:hAnsi="Times New Roman" w:cs="Times New Roman"/>
          <w:sz w:val="28"/>
          <w:szCs w:val="28"/>
        </w:rPr>
        <w:t xml:space="preserve">Система поддержки детей с особыми образовательными потребностями: достижения и перспективы развития в рамках учебного предмета «Иностранный язык» </w:t>
      </w:r>
      <w:r>
        <w:rPr>
          <w:rFonts w:ascii="Times New Roman" w:hAnsi="Times New Roman" w:cs="Times New Roman"/>
          <w:sz w:val="28"/>
          <w:szCs w:val="28"/>
        </w:rPr>
        <w:t xml:space="preserve">являются неотъемлемой частью учебного процесса, считает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Эльгайтарова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 школа №6</w:t>
      </w:r>
    </w:p>
    <w:p w:rsidR="00525BD1" w:rsidRDefault="00525BD1" w:rsidP="00525BD1">
      <w:pPr>
        <w:tabs>
          <w:tab w:val="left" w:pos="1791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color w:val="0F0F0F"/>
          <w:kern w:val="36"/>
          <w:sz w:val="28"/>
          <w:szCs w:val="28"/>
          <w:lang w:eastAsia="ru-RU"/>
        </w:rPr>
        <w:t xml:space="preserve"> Развитие информационно-образовательной среды</w:t>
      </w:r>
      <w:r w:rsidR="00684913">
        <w:rPr>
          <w:rFonts w:ascii="Times New Roman" w:eastAsia="Times New Roman" w:hAnsi="Times New Roman" w:cs="Times New Roman"/>
          <w:bCs/>
          <w:color w:val="0F0F0F"/>
          <w:kern w:val="36"/>
          <w:sz w:val="28"/>
          <w:szCs w:val="28"/>
          <w:lang w:eastAsia="ru-RU"/>
        </w:rPr>
        <w:t xml:space="preserve"> и использование инноваций</w:t>
      </w:r>
      <w:r>
        <w:rPr>
          <w:rFonts w:ascii="Times New Roman" w:eastAsia="Times New Roman" w:hAnsi="Times New Roman" w:cs="Times New Roman"/>
          <w:bCs/>
          <w:color w:val="0F0F0F"/>
          <w:kern w:val="36"/>
          <w:sz w:val="28"/>
          <w:szCs w:val="28"/>
          <w:lang w:eastAsia="ru-RU"/>
        </w:rPr>
        <w:t xml:space="preserve"> — условие успешного введения ФГОС</w:t>
      </w:r>
      <w:r w:rsidR="00684913">
        <w:rPr>
          <w:rFonts w:ascii="Times New Roman" w:eastAsia="Times New Roman" w:hAnsi="Times New Roman" w:cs="Times New Roman"/>
          <w:bCs/>
          <w:color w:val="0F0F0F"/>
          <w:kern w:val="36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считает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Э.Л. школа №3 и объяснила нам причины данного утверждения</w:t>
      </w:r>
    </w:p>
    <w:p w:rsidR="00525BD1" w:rsidRDefault="00684913" w:rsidP="00525BD1">
      <w:pPr>
        <w:tabs>
          <w:tab w:val="left" w:pos="1791"/>
        </w:tabs>
        <w:spacing w:after="100" w:afterAutospacing="1"/>
        <w:rPr>
          <w:rFonts w:ascii="Times New Roman" w:eastAsia="Times New Roman" w:hAnsi="Times New Roman" w:cs="Times New Roman"/>
          <w:bCs/>
          <w:color w:val="0F0F0F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5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BD1">
        <w:rPr>
          <w:rFonts w:ascii="Times New Roman" w:hAnsi="Times New Roman" w:cs="Times New Roman"/>
          <w:sz w:val="28"/>
          <w:szCs w:val="28"/>
        </w:rPr>
        <w:t>Шерефитдинова</w:t>
      </w:r>
      <w:proofErr w:type="spellEnd"/>
      <w:r w:rsidR="00525BD1">
        <w:rPr>
          <w:rFonts w:ascii="Times New Roman" w:hAnsi="Times New Roman" w:cs="Times New Roman"/>
          <w:sz w:val="28"/>
          <w:szCs w:val="28"/>
        </w:rPr>
        <w:t xml:space="preserve"> Е.А. школа №12рассказала нам о  пути повышения мотивации при обучении учеников иностранному языку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к Всероссийской олимпиаде школьников</w:t>
      </w:r>
      <w:r w:rsidR="00525BD1">
        <w:rPr>
          <w:rFonts w:ascii="Times New Roman" w:hAnsi="Times New Roman" w:cs="Times New Roman"/>
          <w:sz w:val="28"/>
          <w:szCs w:val="28"/>
        </w:rPr>
        <w:t>.</w:t>
      </w:r>
    </w:p>
    <w:p w:rsidR="00525BD1" w:rsidRDefault="00525BD1" w:rsidP="00525BD1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Решение:</w:t>
      </w:r>
    </w:p>
    <w:p w:rsidR="00525BD1" w:rsidRDefault="00525BD1" w:rsidP="00525BD1">
      <w:pPr>
        <w:rPr>
          <w:sz w:val="32"/>
          <w:szCs w:val="32"/>
        </w:rPr>
      </w:pPr>
      <w:r>
        <w:rPr>
          <w:sz w:val="28"/>
          <w:szCs w:val="28"/>
        </w:rPr>
        <w:t>1 Работу МО учителей иностранного языка считать удовлетворительной. Указанные недостатки устранить</w:t>
      </w:r>
      <w:r>
        <w:rPr>
          <w:sz w:val="23"/>
          <w:szCs w:val="23"/>
        </w:rPr>
        <w:t>.</w:t>
      </w:r>
    </w:p>
    <w:p w:rsidR="00525BD1" w:rsidRDefault="00525BD1" w:rsidP="00525BD1">
      <w:pPr>
        <w:rPr>
          <w:sz w:val="28"/>
          <w:szCs w:val="28"/>
        </w:rPr>
      </w:pPr>
      <w:r>
        <w:rPr>
          <w:sz w:val="28"/>
          <w:szCs w:val="28"/>
        </w:rPr>
        <w:t xml:space="preserve">2  Учителям предметникам вести систематическую работу по подготовке учащихся к сдаче ГИА и ЕГЭ, используя опыт и методику работы коллег, тестовые задания федерального банка экзаменационных материалов, ресурсы Интернет </w:t>
      </w:r>
    </w:p>
    <w:p w:rsidR="00525BD1" w:rsidRDefault="00525BD1" w:rsidP="00525BD1">
      <w:pPr>
        <w:rPr>
          <w:sz w:val="28"/>
          <w:szCs w:val="28"/>
        </w:rPr>
      </w:pPr>
      <w:r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 xml:space="preserve">   П</w:t>
      </w:r>
      <w:proofErr w:type="gramEnd"/>
      <w:r>
        <w:rPr>
          <w:sz w:val="28"/>
          <w:szCs w:val="28"/>
        </w:rPr>
        <w:t>еренять положительный опыт коллег. Всем педагогам использовать в работе компьютерные технологии для повышения мотивации учащихся к изучению иностранного языка.</w:t>
      </w:r>
    </w:p>
    <w:p w:rsidR="000028CA" w:rsidRDefault="000028CA"/>
    <w:p w:rsidR="00863EB9" w:rsidRDefault="00863EB9"/>
    <w:p w:rsidR="00863EB9" w:rsidRDefault="00863EB9"/>
    <w:p w:rsidR="00863EB9" w:rsidRDefault="00863EB9"/>
    <w:p w:rsidR="00863EB9" w:rsidRDefault="00863EB9"/>
    <w:p w:rsidR="00863EB9" w:rsidRDefault="00863EB9"/>
    <w:p w:rsidR="00863EB9" w:rsidRDefault="00863EB9"/>
    <w:p w:rsidR="00684913" w:rsidRDefault="00684913" w:rsidP="00863EB9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684913" w:rsidRDefault="00684913" w:rsidP="00863EB9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863EB9" w:rsidRDefault="00863EB9" w:rsidP="00863EB9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lastRenderedPageBreak/>
        <w:t>План</w:t>
      </w:r>
    </w:p>
    <w:p w:rsidR="00863EB9" w:rsidRDefault="00863EB9" w:rsidP="00863EB9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работы МО учителей иностранных языков на 2020-2021 год.</w:t>
      </w:r>
    </w:p>
    <w:p w:rsidR="00863EB9" w:rsidRPr="002A18DA" w:rsidRDefault="00863EB9" w:rsidP="00863EB9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1 Теоретический семинар «Современные оценочные процедуры управления качеством образования: проблемы и пути решения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.</w:t>
      </w:r>
      <w:r w:rsidRPr="002A18D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  <w:proofErr w:type="gramEnd"/>
    </w:p>
    <w:p w:rsidR="00863EB9" w:rsidRDefault="00863EB9" w:rsidP="00863EB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</w:t>
      </w:r>
    </w:p>
    <w:p w:rsidR="00863EB9" w:rsidRDefault="00863EB9" w:rsidP="00863EB9">
      <w:pPr>
        <w:pStyle w:val="Default"/>
        <w:rPr>
          <w:sz w:val="23"/>
          <w:szCs w:val="23"/>
        </w:rPr>
      </w:pPr>
    </w:p>
    <w:p w:rsidR="00863EB9" w:rsidRDefault="00863EB9" w:rsidP="00863EB9">
      <w:pPr>
        <w:pStyle w:val="Default"/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1. Анализ работы МО учителей иностранного языка за 2019/2020 учебный год. Утверждение методической темы и организация работы по её реализации. (</w:t>
      </w:r>
      <w:proofErr w:type="spellStart"/>
      <w:r>
        <w:rPr>
          <w:sz w:val="28"/>
          <w:szCs w:val="28"/>
        </w:rPr>
        <w:t>Коломыцева</w:t>
      </w:r>
      <w:proofErr w:type="spellEnd"/>
      <w:r>
        <w:rPr>
          <w:sz w:val="28"/>
          <w:szCs w:val="28"/>
        </w:rPr>
        <w:t xml:space="preserve"> Э.Л. школа №3)</w:t>
      </w:r>
    </w:p>
    <w:p w:rsidR="00863EB9" w:rsidRDefault="00863EB9" w:rsidP="00863EB9">
      <w:pPr>
        <w:tabs>
          <w:tab w:val="left" w:pos="1791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 Современные средства сетевого взаимодействия в контексте профессиональной деятельности учителя иностранного языка</w:t>
      </w:r>
    </w:p>
    <w:p w:rsidR="00684913" w:rsidRDefault="00863EB9" w:rsidP="00684913">
      <w:pPr>
        <w:tabs>
          <w:tab w:val="left" w:pos="1791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 </w:t>
      </w:r>
      <w:r w:rsidR="00684913">
        <w:rPr>
          <w:rFonts w:ascii="Times New Roman" w:hAnsi="Times New Roman" w:cs="Times New Roman"/>
          <w:sz w:val="28"/>
          <w:szCs w:val="28"/>
        </w:rPr>
        <w:t xml:space="preserve">Система поддержки детей с особыми образовательными потребностями: достижения и перспективы развития в рамках учебного предмета «Иностранный язык» </w:t>
      </w:r>
    </w:p>
    <w:p w:rsidR="00684913" w:rsidRPr="00863EB9" w:rsidRDefault="00863EB9" w:rsidP="00684913">
      <w:p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  </w:t>
      </w:r>
      <w:r w:rsidR="00684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инновационных технологий как основа развития базовых компетенций обучающихся</w:t>
      </w:r>
    </w:p>
    <w:p w:rsidR="00863EB9" w:rsidRDefault="00863EB9" w:rsidP="00863EB9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 </w:t>
      </w:r>
      <w:r>
        <w:rPr>
          <w:rFonts w:ascii="Times New Roman" w:hAnsi="Times New Roman" w:cs="Times New Roman"/>
          <w:sz w:val="28"/>
          <w:szCs w:val="28"/>
        </w:rPr>
        <w:t xml:space="preserve">  Подготовка учащихся к всероссийской олимпиаде школьников.</w:t>
      </w:r>
    </w:p>
    <w:p w:rsidR="00863EB9" w:rsidRPr="002A18DA" w:rsidRDefault="00863EB9" w:rsidP="00863EB9">
      <w:pPr>
        <w:spacing w:after="0"/>
        <w:rPr>
          <w:rFonts w:ascii="Times New Roman" w:hAnsi="Times New Roman" w:cs="Times New Roman"/>
          <w:sz w:val="36"/>
          <w:szCs w:val="36"/>
        </w:rPr>
      </w:pPr>
      <w:proofErr w:type="gramStart"/>
      <w:r w:rsidRPr="002A18DA">
        <w:rPr>
          <w:rFonts w:ascii="Times New Roman" w:hAnsi="Times New Roman" w:cs="Times New Roman"/>
          <w:b/>
          <w:sz w:val="36"/>
          <w:szCs w:val="36"/>
          <w:lang w:val="en-US"/>
        </w:rPr>
        <w:t>II</w:t>
      </w:r>
      <w:r w:rsidRPr="002A18DA">
        <w:rPr>
          <w:rFonts w:ascii="Times New Roman" w:hAnsi="Times New Roman" w:cs="Times New Roman"/>
          <w:sz w:val="36"/>
          <w:szCs w:val="36"/>
        </w:rPr>
        <w:t xml:space="preserve"> Проведение семинаров.</w:t>
      </w:r>
      <w:proofErr w:type="gramEnd"/>
    </w:p>
    <w:p w:rsidR="00863EB9" w:rsidRPr="002A18DA" w:rsidRDefault="00863EB9" w:rsidP="00863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18DA">
        <w:rPr>
          <w:rFonts w:ascii="Times New Roman" w:hAnsi="Times New Roman" w:cs="Times New Roman"/>
          <w:sz w:val="28"/>
          <w:szCs w:val="28"/>
        </w:rPr>
        <w:t>Теоретические семинары</w:t>
      </w:r>
    </w:p>
    <w:p w:rsidR="00863EB9" w:rsidRPr="002A18DA" w:rsidRDefault="00863EB9" w:rsidP="00863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18DA">
        <w:rPr>
          <w:rFonts w:ascii="Times New Roman" w:hAnsi="Times New Roman" w:cs="Times New Roman"/>
          <w:sz w:val="28"/>
          <w:szCs w:val="28"/>
        </w:rPr>
        <w:t xml:space="preserve">1 Формирование учебно-познавательной компетентности на уроках иностранного языка  </w:t>
      </w:r>
    </w:p>
    <w:p w:rsidR="00863EB9" w:rsidRPr="002A18DA" w:rsidRDefault="00863EB9" w:rsidP="00863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18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8DA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2A18DA">
        <w:rPr>
          <w:rFonts w:ascii="Times New Roman" w:hAnsi="Times New Roman" w:cs="Times New Roman"/>
          <w:sz w:val="28"/>
          <w:szCs w:val="28"/>
        </w:rPr>
        <w:t xml:space="preserve"> подход на уроках иностранного языка </w:t>
      </w:r>
    </w:p>
    <w:p w:rsidR="00863EB9" w:rsidRDefault="00863EB9" w:rsidP="00863EB9">
      <w:pPr>
        <w:tabs>
          <w:tab w:val="left" w:pos="1791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«Моделирование системы работы учителей иностранного языка в условиях введения ФГОС основного общего образования»</w:t>
      </w:r>
    </w:p>
    <w:p w:rsidR="00863EB9" w:rsidRPr="006D2B82" w:rsidRDefault="00863EB9" w:rsidP="006D2B82">
      <w:pPr>
        <w:tabs>
          <w:tab w:val="left" w:pos="1791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A18D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A18DA">
        <w:rPr>
          <w:rFonts w:ascii="Times New Roman" w:hAnsi="Times New Roman" w:cs="Times New Roman"/>
          <w:sz w:val="28"/>
          <w:szCs w:val="28"/>
        </w:rPr>
        <w:t xml:space="preserve">  Проведение</w:t>
      </w:r>
      <w:proofErr w:type="gramEnd"/>
      <w:r w:rsidRPr="002A18DA">
        <w:rPr>
          <w:rFonts w:ascii="Times New Roman" w:hAnsi="Times New Roman" w:cs="Times New Roman"/>
          <w:sz w:val="28"/>
          <w:szCs w:val="28"/>
        </w:rPr>
        <w:t xml:space="preserve"> школьного и районного этапов предметной, школьной и районной олимпиады, участие в зональном этапе, в олимпиаде «Интеллект»</w:t>
      </w:r>
    </w:p>
    <w:sectPr w:rsidR="00863EB9" w:rsidRPr="006D2B82" w:rsidSect="0000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BD1"/>
    <w:rsid w:val="000028CA"/>
    <w:rsid w:val="00095B6E"/>
    <w:rsid w:val="001D6D60"/>
    <w:rsid w:val="004E75D8"/>
    <w:rsid w:val="00525BD1"/>
    <w:rsid w:val="00684913"/>
    <w:rsid w:val="006D2B82"/>
    <w:rsid w:val="006E7F41"/>
    <w:rsid w:val="00863EB9"/>
    <w:rsid w:val="008E5A69"/>
    <w:rsid w:val="009E628B"/>
    <w:rsid w:val="00BF11D8"/>
    <w:rsid w:val="00E0437F"/>
    <w:rsid w:val="00E5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5B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Emphasis"/>
    <w:basedOn w:val="a0"/>
    <w:uiPriority w:val="20"/>
    <w:qFormat/>
    <w:rsid w:val="00525B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Пользователь</cp:lastModifiedBy>
  <cp:revision>4</cp:revision>
  <cp:lastPrinted>2022-03-28T13:46:00Z</cp:lastPrinted>
  <dcterms:created xsi:type="dcterms:W3CDTF">2020-08-20T10:17:00Z</dcterms:created>
  <dcterms:modified xsi:type="dcterms:W3CDTF">2022-03-28T13:48:00Z</dcterms:modified>
</cp:coreProperties>
</file>