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A2F" w:rsidRDefault="00666A2F" w:rsidP="00666A2F">
      <w:pPr>
        <w:tabs>
          <w:tab w:val="left" w:pos="1791"/>
        </w:tabs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План</w:t>
      </w:r>
    </w:p>
    <w:p w:rsidR="00666A2F" w:rsidRDefault="00666A2F" w:rsidP="00666A2F">
      <w:pPr>
        <w:tabs>
          <w:tab w:val="left" w:pos="1791"/>
        </w:tabs>
        <w:ind w:right="1133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работы МО учителей иностранных языков в единый методический день</w:t>
      </w:r>
      <w:r w:rsidR="00802DD3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по теме</w:t>
      </w:r>
      <w:r w:rsidR="00802DD3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:</w:t>
      </w:r>
    </w:p>
    <w:p w:rsidR="00666A2F" w:rsidRDefault="00666A2F" w:rsidP="00666A2F">
      <w:pPr>
        <w:pStyle w:val="1"/>
        <w:shd w:val="clear" w:color="auto" w:fill="FFFFFF"/>
        <w:spacing w:before="0" w:beforeAutospacing="0" w:after="230" w:afterAutospacing="0"/>
        <w:ind w:right="424"/>
        <w:jc w:val="center"/>
        <w:rPr>
          <w:rFonts w:ascii="OpenSans" w:hAnsi="OpenSans"/>
          <w:color w:val="000000"/>
          <w:sz w:val="41"/>
          <w:szCs w:val="41"/>
        </w:rPr>
      </w:pPr>
      <w:r>
        <w:rPr>
          <w:rFonts w:ascii="OpenSans" w:hAnsi="OpenSans"/>
          <w:color w:val="000000"/>
          <w:sz w:val="41"/>
          <w:szCs w:val="41"/>
        </w:rPr>
        <w:t>" Профессиональное развитие педагога-необходимое условие эффективности образовательного процесса"</w:t>
      </w:r>
    </w:p>
    <w:p w:rsidR="00666A2F" w:rsidRDefault="00666A2F" w:rsidP="00666A2F">
      <w:pPr>
        <w:tabs>
          <w:tab w:val="left" w:pos="1791"/>
        </w:tabs>
        <w:jc w:val="center"/>
      </w:pPr>
    </w:p>
    <w:p w:rsidR="00666A2F" w:rsidRDefault="00666A2F" w:rsidP="00666A2F"/>
    <w:p w:rsidR="00666A2F" w:rsidRPr="00802DD3" w:rsidRDefault="00666A2F" w:rsidP="00666A2F">
      <w:pPr>
        <w:rPr>
          <w:rFonts w:ascii="Times New Roman" w:hAnsi="Times New Roman" w:cs="Times New Roman"/>
          <w:sz w:val="28"/>
          <w:szCs w:val="28"/>
        </w:rPr>
      </w:pPr>
    </w:p>
    <w:p w:rsidR="00666A2F" w:rsidRPr="00802DD3" w:rsidRDefault="00666A2F" w:rsidP="00666A2F">
      <w:pPr>
        <w:rPr>
          <w:rFonts w:ascii="Times New Roman" w:hAnsi="Times New Roman" w:cs="Times New Roman"/>
          <w:sz w:val="28"/>
          <w:szCs w:val="28"/>
        </w:rPr>
      </w:pPr>
      <w:r w:rsidRPr="00802DD3">
        <w:rPr>
          <w:rFonts w:ascii="Times New Roman" w:hAnsi="Times New Roman" w:cs="Times New Roman"/>
          <w:sz w:val="28"/>
          <w:szCs w:val="28"/>
        </w:rPr>
        <w:t>1. Обобщение опыта в конкурсе «Учитель года 2021» (Ильченко В.С. МКОУ СОШ №2)</w:t>
      </w:r>
    </w:p>
    <w:p w:rsidR="00666A2F" w:rsidRPr="00802DD3" w:rsidRDefault="00666A2F" w:rsidP="00666A2F">
      <w:pPr>
        <w:rPr>
          <w:rFonts w:ascii="Times New Roman" w:hAnsi="Times New Roman" w:cs="Times New Roman"/>
          <w:sz w:val="28"/>
          <w:szCs w:val="28"/>
        </w:rPr>
      </w:pPr>
      <w:r w:rsidRPr="00802DD3">
        <w:rPr>
          <w:rFonts w:ascii="Times New Roman" w:hAnsi="Times New Roman" w:cs="Times New Roman"/>
          <w:sz w:val="28"/>
          <w:szCs w:val="28"/>
        </w:rPr>
        <w:t xml:space="preserve">2. </w:t>
      </w:r>
      <w:r w:rsidRPr="00802DD3">
        <w:rPr>
          <w:rFonts w:ascii="Times New Roman" w:hAnsi="Times New Roman" w:cs="Times New Roman"/>
          <w:iCs/>
          <w:sz w:val="28"/>
          <w:szCs w:val="28"/>
        </w:rPr>
        <w:t>Современные методики</w:t>
      </w:r>
      <w:r w:rsidRPr="00802DD3">
        <w:rPr>
          <w:rFonts w:ascii="Times New Roman" w:hAnsi="Times New Roman" w:cs="Times New Roman"/>
          <w:sz w:val="28"/>
          <w:szCs w:val="28"/>
        </w:rPr>
        <w:t xml:space="preserve"> </w:t>
      </w:r>
      <w:r w:rsidRPr="00802DD3">
        <w:rPr>
          <w:rFonts w:ascii="Times New Roman" w:hAnsi="Times New Roman" w:cs="Times New Roman"/>
          <w:iCs/>
          <w:sz w:val="28"/>
          <w:szCs w:val="28"/>
        </w:rPr>
        <w:t xml:space="preserve"> преподавания иностранного языка</w:t>
      </w:r>
      <w:r w:rsidRPr="00802DD3">
        <w:rPr>
          <w:rFonts w:ascii="Times New Roman" w:hAnsi="Times New Roman" w:cs="Times New Roman"/>
          <w:sz w:val="28"/>
          <w:szCs w:val="28"/>
        </w:rPr>
        <w:t xml:space="preserve"> </w:t>
      </w:r>
      <w:r w:rsidRPr="00802DD3">
        <w:rPr>
          <w:rFonts w:ascii="Times New Roman" w:hAnsi="Times New Roman" w:cs="Times New Roman"/>
          <w:iCs/>
          <w:sz w:val="28"/>
          <w:szCs w:val="28"/>
        </w:rPr>
        <w:t>в условиях обновления</w:t>
      </w:r>
      <w:r w:rsidRPr="00802DD3">
        <w:rPr>
          <w:rFonts w:ascii="Times New Roman" w:hAnsi="Times New Roman" w:cs="Times New Roman"/>
          <w:sz w:val="28"/>
          <w:szCs w:val="28"/>
        </w:rPr>
        <w:t xml:space="preserve"> </w:t>
      </w:r>
      <w:r w:rsidRPr="00802DD3">
        <w:rPr>
          <w:rFonts w:ascii="Times New Roman" w:hAnsi="Times New Roman" w:cs="Times New Roman"/>
          <w:iCs/>
          <w:sz w:val="28"/>
          <w:szCs w:val="28"/>
        </w:rPr>
        <w:t>содержания образования</w:t>
      </w:r>
      <w:r w:rsidRPr="00802DD3">
        <w:rPr>
          <w:rFonts w:ascii="Times New Roman" w:hAnsi="Times New Roman" w:cs="Times New Roman"/>
          <w:sz w:val="28"/>
          <w:szCs w:val="28"/>
        </w:rPr>
        <w:t xml:space="preserve"> </w:t>
      </w:r>
      <w:r w:rsidRPr="00802DD3">
        <w:rPr>
          <w:rFonts w:ascii="Times New Roman" w:hAnsi="Times New Roman" w:cs="Times New Roman"/>
          <w:iCs/>
          <w:sz w:val="28"/>
          <w:szCs w:val="28"/>
        </w:rPr>
        <w:t>и повышения его качества</w:t>
      </w:r>
      <w:proofErr w:type="gramStart"/>
      <w:r w:rsidRPr="00802DD3">
        <w:rPr>
          <w:rFonts w:ascii="Times New Roman" w:hAnsi="Times New Roman" w:cs="Times New Roman"/>
          <w:iCs/>
          <w:sz w:val="28"/>
          <w:szCs w:val="28"/>
        </w:rPr>
        <w:t>.</w:t>
      </w:r>
      <w:r w:rsidRPr="00802DD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02DD3">
        <w:rPr>
          <w:rFonts w:ascii="Times New Roman" w:hAnsi="Times New Roman" w:cs="Times New Roman"/>
          <w:sz w:val="28"/>
          <w:szCs w:val="28"/>
        </w:rPr>
        <w:t xml:space="preserve">  МКОУ СОШ №6) </w:t>
      </w:r>
    </w:p>
    <w:p w:rsidR="00666A2F" w:rsidRPr="00802DD3" w:rsidRDefault="00666A2F" w:rsidP="00666A2F">
      <w:pPr>
        <w:rPr>
          <w:rFonts w:ascii="Times New Roman" w:hAnsi="Times New Roman" w:cs="Times New Roman"/>
          <w:sz w:val="28"/>
          <w:szCs w:val="28"/>
        </w:rPr>
      </w:pPr>
      <w:r w:rsidRPr="00802DD3">
        <w:rPr>
          <w:rFonts w:ascii="Times New Roman" w:hAnsi="Times New Roman" w:cs="Times New Roman"/>
          <w:sz w:val="28"/>
          <w:szCs w:val="28"/>
          <w:shd w:val="clear" w:color="auto" w:fill="FFFFFF"/>
        </w:rPr>
        <w:t>3. Профессиональная компетентность учителя иностранного языка. Курсы повышения квалификации: новшества в методике преподавания</w:t>
      </w:r>
      <w:proofErr w:type="gramStart"/>
      <w:r w:rsidRPr="00802DD3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802DD3">
        <w:rPr>
          <w:rFonts w:ascii="Times New Roman" w:hAnsi="Times New Roman" w:cs="Times New Roman"/>
          <w:sz w:val="28"/>
          <w:szCs w:val="28"/>
        </w:rPr>
        <w:t xml:space="preserve"> МКОУ СОШ №10)</w:t>
      </w:r>
    </w:p>
    <w:p w:rsidR="00802DD3" w:rsidRPr="00802DD3" w:rsidRDefault="00666A2F" w:rsidP="00802DD3">
      <w:pPr>
        <w:rPr>
          <w:rFonts w:ascii="Times New Roman" w:hAnsi="Times New Roman" w:cs="Times New Roman"/>
          <w:sz w:val="28"/>
          <w:szCs w:val="28"/>
        </w:rPr>
      </w:pPr>
      <w:r w:rsidRPr="00802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02DD3" w:rsidRPr="00802DD3">
        <w:rPr>
          <w:rFonts w:ascii="Times New Roman" w:hAnsi="Times New Roman" w:cs="Times New Roman"/>
          <w:sz w:val="28"/>
          <w:szCs w:val="28"/>
        </w:rPr>
        <w:t xml:space="preserve">4 «Особенности восприятия информации при изучении иностранному языку». Примеры заданий для </w:t>
      </w:r>
      <w:proofErr w:type="spellStart"/>
      <w:r w:rsidR="00802DD3" w:rsidRPr="00802DD3">
        <w:rPr>
          <w:rFonts w:ascii="Times New Roman" w:hAnsi="Times New Roman" w:cs="Times New Roman"/>
          <w:sz w:val="28"/>
          <w:szCs w:val="28"/>
        </w:rPr>
        <w:t>визуалов</w:t>
      </w:r>
      <w:proofErr w:type="spellEnd"/>
      <w:proofErr w:type="gramStart"/>
      <w:r w:rsidR="00802DD3" w:rsidRPr="00802DD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02DD3" w:rsidRPr="00802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2DD3" w:rsidRPr="00802DD3">
        <w:rPr>
          <w:rFonts w:ascii="Times New Roman" w:hAnsi="Times New Roman" w:cs="Times New Roman"/>
          <w:sz w:val="28"/>
          <w:szCs w:val="28"/>
        </w:rPr>
        <w:t>аудиалов</w:t>
      </w:r>
      <w:proofErr w:type="spellEnd"/>
      <w:r w:rsidR="00802DD3" w:rsidRPr="00802DD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02DD3" w:rsidRPr="00802DD3">
        <w:rPr>
          <w:rFonts w:ascii="Times New Roman" w:hAnsi="Times New Roman" w:cs="Times New Roman"/>
          <w:sz w:val="28"/>
          <w:szCs w:val="28"/>
        </w:rPr>
        <w:t>кинестетиков</w:t>
      </w:r>
      <w:proofErr w:type="spellEnd"/>
      <w:r w:rsidR="00802DD3" w:rsidRPr="00802DD3">
        <w:rPr>
          <w:rFonts w:ascii="Times New Roman" w:hAnsi="Times New Roman" w:cs="Times New Roman"/>
          <w:sz w:val="28"/>
          <w:szCs w:val="28"/>
        </w:rPr>
        <w:t xml:space="preserve">. (МКОУ СОШ №13) </w:t>
      </w:r>
    </w:p>
    <w:p w:rsidR="00666A2F" w:rsidRPr="00802DD3" w:rsidRDefault="00802DD3" w:rsidP="00802DD3">
      <w:pPr>
        <w:rPr>
          <w:rFonts w:ascii="Times New Roman" w:hAnsi="Times New Roman" w:cs="Times New Roman"/>
          <w:sz w:val="28"/>
          <w:szCs w:val="28"/>
        </w:rPr>
      </w:pPr>
      <w:r w:rsidRPr="00802DD3">
        <w:rPr>
          <w:rFonts w:ascii="Times New Roman" w:hAnsi="Times New Roman" w:cs="Times New Roman"/>
          <w:sz w:val="28"/>
          <w:szCs w:val="28"/>
        </w:rPr>
        <w:t xml:space="preserve">5 ОГЭ И ЕГЭ 2021.Изменения, произошедшие в </w:t>
      </w:r>
      <w:proofErr w:type="spellStart"/>
      <w:r w:rsidRPr="00802DD3">
        <w:rPr>
          <w:rFonts w:ascii="Times New Roman" w:hAnsi="Times New Roman" w:cs="Times New Roman"/>
          <w:sz w:val="28"/>
          <w:szCs w:val="28"/>
        </w:rPr>
        <w:t>КИМах</w:t>
      </w:r>
      <w:proofErr w:type="spellEnd"/>
      <w:r w:rsidRPr="00802DD3">
        <w:rPr>
          <w:rFonts w:ascii="Times New Roman" w:hAnsi="Times New Roman" w:cs="Times New Roman"/>
          <w:sz w:val="28"/>
          <w:szCs w:val="28"/>
        </w:rPr>
        <w:t xml:space="preserve">. Методические рекомендации по подготовке к ОГЭ И ЕГЭ 2021 </w:t>
      </w:r>
      <w:r w:rsidR="00666A2F" w:rsidRPr="00802DD3">
        <w:rPr>
          <w:rFonts w:ascii="Times New Roman" w:hAnsi="Times New Roman" w:cs="Times New Roman"/>
          <w:sz w:val="28"/>
          <w:szCs w:val="28"/>
        </w:rPr>
        <w:t xml:space="preserve">(МКОУ СОШ №15) </w:t>
      </w:r>
    </w:p>
    <w:p w:rsidR="00666A2F" w:rsidRPr="00802DD3" w:rsidRDefault="00666A2F" w:rsidP="00666A2F">
      <w:pPr>
        <w:rPr>
          <w:rFonts w:ascii="Times New Roman" w:hAnsi="Times New Roman" w:cs="Times New Roman"/>
          <w:sz w:val="28"/>
          <w:szCs w:val="28"/>
        </w:rPr>
      </w:pPr>
    </w:p>
    <w:p w:rsidR="00666A2F" w:rsidRPr="00802DD3" w:rsidRDefault="00666A2F" w:rsidP="00666A2F">
      <w:pPr>
        <w:jc w:val="center"/>
        <w:rPr>
          <w:szCs w:val="28"/>
        </w:rPr>
      </w:pPr>
    </w:p>
    <w:p w:rsidR="00666A2F" w:rsidRDefault="00666A2F" w:rsidP="00666A2F">
      <w:pPr>
        <w:jc w:val="center"/>
        <w:rPr>
          <w:b/>
          <w:szCs w:val="28"/>
        </w:rPr>
      </w:pPr>
    </w:p>
    <w:p w:rsidR="000028CA" w:rsidRDefault="000028CA"/>
    <w:sectPr w:rsidR="000028CA" w:rsidSect="00802DD3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66A2F"/>
    <w:rsid w:val="000028CA"/>
    <w:rsid w:val="00095B6E"/>
    <w:rsid w:val="001D6D60"/>
    <w:rsid w:val="004E75D8"/>
    <w:rsid w:val="00666A2F"/>
    <w:rsid w:val="00802DD3"/>
    <w:rsid w:val="008666A4"/>
    <w:rsid w:val="008E5A69"/>
    <w:rsid w:val="00AC1FE5"/>
    <w:rsid w:val="00B77744"/>
    <w:rsid w:val="00BF11D8"/>
    <w:rsid w:val="00DD7504"/>
    <w:rsid w:val="00E0437F"/>
    <w:rsid w:val="00F72E46"/>
    <w:rsid w:val="00FD1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2F"/>
  </w:style>
  <w:style w:type="paragraph" w:styleId="1">
    <w:name w:val="heading 1"/>
    <w:basedOn w:val="a"/>
    <w:link w:val="10"/>
    <w:uiPriority w:val="9"/>
    <w:qFormat/>
    <w:rsid w:val="00666A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6A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9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МКОУСОШ 3</dc:creator>
  <cp:keywords/>
  <dc:description/>
  <cp:lastModifiedBy>МКОУСОШ 3</cp:lastModifiedBy>
  <cp:revision>3</cp:revision>
  <cp:lastPrinted>2021-03-25T08:44:00Z</cp:lastPrinted>
  <dcterms:created xsi:type="dcterms:W3CDTF">2021-03-13T12:27:00Z</dcterms:created>
  <dcterms:modified xsi:type="dcterms:W3CDTF">2021-03-25T08:56:00Z</dcterms:modified>
</cp:coreProperties>
</file>