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CE" w:rsidRPr="00674988" w:rsidRDefault="002D3ACE" w:rsidP="006622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88">
        <w:rPr>
          <w:rFonts w:ascii="Times New Roman" w:hAnsi="Times New Roman" w:cs="Times New Roman"/>
          <w:b/>
          <w:sz w:val="28"/>
          <w:szCs w:val="28"/>
        </w:rPr>
        <w:t>Му</w:t>
      </w:r>
      <w:r w:rsidR="0066228C" w:rsidRPr="00674988">
        <w:rPr>
          <w:rFonts w:ascii="Times New Roman" w:hAnsi="Times New Roman" w:cs="Times New Roman"/>
          <w:b/>
          <w:sz w:val="28"/>
          <w:szCs w:val="28"/>
        </w:rPr>
        <w:t>ниципальное казённое общеобразовательное учреждение</w:t>
      </w:r>
    </w:p>
    <w:p w:rsidR="002D3ACE" w:rsidRPr="00674988" w:rsidRDefault="0066228C" w:rsidP="006622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88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</w:t>
      </w:r>
    </w:p>
    <w:p w:rsidR="0066228C" w:rsidRPr="00674988" w:rsidRDefault="0066228C" w:rsidP="006622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28C" w:rsidRDefault="0066228C" w:rsidP="006622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228C" w:rsidRDefault="0066228C" w:rsidP="006622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11E5" w:rsidRDefault="00A411E5" w:rsidP="006622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11E5" w:rsidRDefault="00A411E5" w:rsidP="006622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11E5" w:rsidRDefault="00A411E5" w:rsidP="006622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6228C" w:rsidRDefault="0066228C" w:rsidP="006622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411E5" w:rsidRPr="0066228C" w:rsidRDefault="00A411E5" w:rsidP="0066228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74988" w:rsidRPr="00674988" w:rsidRDefault="002D3ACE" w:rsidP="002D3A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4988">
        <w:rPr>
          <w:rFonts w:ascii="Times New Roman" w:hAnsi="Times New Roman" w:cs="Times New Roman"/>
          <w:b/>
          <w:sz w:val="44"/>
          <w:szCs w:val="44"/>
        </w:rPr>
        <w:t xml:space="preserve">Формирование </w:t>
      </w:r>
    </w:p>
    <w:p w:rsidR="0066228C" w:rsidRPr="00674988" w:rsidRDefault="002D3ACE" w:rsidP="002D3A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4988">
        <w:rPr>
          <w:rFonts w:ascii="Times New Roman" w:hAnsi="Times New Roman" w:cs="Times New Roman"/>
          <w:b/>
          <w:sz w:val="44"/>
          <w:szCs w:val="44"/>
        </w:rPr>
        <w:t xml:space="preserve">функциональной грамотности </w:t>
      </w:r>
    </w:p>
    <w:p w:rsidR="0066228C" w:rsidRPr="00674988" w:rsidRDefault="002D3ACE" w:rsidP="002D3A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4988">
        <w:rPr>
          <w:rFonts w:ascii="Times New Roman" w:hAnsi="Times New Roman" w:cs="Times New Roman"/>
          <w:b/>
          <w:sz w:val="44"/>
          <w:szCs w:val="44"/>
        </w:rPr>
        <w:t xml:space="preserve"> младших школьников </w:t>
      </w:r>
    </w:p>
    <w:p w:rsidR="002D3ACE" w:rsidRPr="00674988" w:rsidRDefault="002D3ACE" w:rsidP="002D3A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74988">
        <w:rPr>
          <w:rFonts w:ascii="Times New Roman" w:hAnsi="Times New Roman" w:cs="Times New Roman"/>
          <w:b/>
          <w:sz w:val="44"/>
          <w:szCs w:val="44"/>
        </w:rPr>
        <w:t>в урочной и внеурочной деятельности</w:t>
      </w:r>
    </w:p>
    <w:p w:rsidR="002D3ACE" w:rsidRPr="00674988" w:rsidRDefault="002D3ACE" w:rsidP="00143AB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3ACE" w:rsidRDefault="002D3ACE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3ACE" w:rsidRDefault="002D3ACE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3ACE" w:rsidRDefault="002D3ACE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3ACE" w:rsidRDefault="002D3ACE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228C" w:rsidRDefault="0066228C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228C" w:rsidRDefault="0066228C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228C" w:rsidRDefault="0066228C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1E5" w:rsidRDefault="00A411E5" w:rsidP="00674988">
      <w:pPr>
        <w:rPr>
          <w:rFonts w:ascii="Times New Roman" w:hAnsi="Times New Roman" w:cs="Times New Roman"/>
          <w:b/>
          <w:sz w:val="36"/>
          <w:szCs w:val="36"/>
        </w:rPr>
      </w:pPr>
    </w:p>
    <w:p w:rsidR="00A411E5" w:rsidRPr="00674988" w:rsidRDefault="002D3ACE" w:rsidP="006749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88">
        <w:rPr>
          <w:rFonts w:ascii="Times New Roman" w:hAnsi="Times New Roman" w:cs="Times New Roman"/>
          <w:b/>
          <w:sz w:val="28"/>
          <w:szCs w:val="28"/>
        </w:rPr>
        <w:t>Подготовила: заместитель директора по УВР Ершова Галина Ивановна</w:t>
      </w:r>
    </w:p>
    <w:p w:rsidR="0066228C" w:rsidRPr="00674988" w:rsidRDefault="00A411E5" w:rsidP="00143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88">
        <w:rPr>
          <w:rFonts w:ascii="Times New Roman" w:hAnsi="Times New Roman" w:cs="Times New Roman"/>
          <w:b/>
          <w:sz w:val="28"/>
          <w:szCs w:val="28"/>
        </w:rPr>
        <w:t>г. Нефтекумск</w:t>
      </w:r>
    </w:p>
    <w:p w:rsidR="002D3ACE" w:rsidRPr="00674988" w:rsidRDefault="002D3ACE" w:rsidP="00A41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88">
        <w:rPr>
          <w:rFonts w:ascii="Times New Roman" w:hAnsi="Times New Roman" w:cs="Times New Roman"/>
          <w:b/>
          <w:sz w:val="28"/>
          <w:szCs w:val="28"/>
        </w:rPr>
        <w:t>27 октября 2021 год</w:t>
      </w:r>
    </w:p>
    <w:p w:rsidR="00D33080" w:rsidRDefault="00143AB5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3AB5">
        <w:rPr>
          <w:rFonts w:ascii="Times New Roman" w:hAnsi="Times New Roman" w:cs="Times New Roman"/>
          <w:b/>
          <w:sz w:val="36"/>
          <w:szCs w:val="36"/>
        </w:rPr>
        <w:lastRenderedPageBreak/>
        <w:t>Формирование функциональной грамотности  младших школьников в урочной и внеурочной деятельности</w:t>
      </w:r>
    </w:p>
    <w:p w:rsidR="001C77AB" w:rsidRPr="008D6751" w:rsidRDefault="001C77A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Одна из важнейших задач современной школы – формирование функционально грамотных людей. </w:t>
      </w:r>
    </w:p>
    <w:p w:rsidR="001C77AB" w:rsidRPr="008D6751" w:rsidRDefault="001C77A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Что такое «функциональная грамотность»?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  </w:t>
      </w:r>
      <w:r w:rsidRPr="009D7757">
        <w:rPr>
          <w:rFonts w:ascii="Times New Roman" w:hAnsi="Times New Roman" w:cs="Times New Roman"/>
          <w:b/>
          <w:sz w:val="32"/>
          <w:szCs w:val="32"/>
        </w:rPr>
        <w:t>Функциональная грамотность</w:t>
      </w:r>
      <w:r w:rsidRPr="008D6751">
        <w:rPr>
          <w:rFonts w:ascii="Times New Roman" w:hAnsi="Times New Roman" w:cs="Times New Roman"/>
          <w:sz w:val="32"/>
          <w:szCs w:val="32"/>
        </w:rPr>
        <w:t xml:space="preserve">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</w:t>
      </w:r>
      <w:r w:rsidR="009D7757">
        <w:rPr>
          <w:rFonts w:ascii="Times New Roman" w:hAnsi="Times New Roman" w:cs="Times New Roman"/>
          <w:sz w:val="32"/>
          <w:szCs w:val="32"/>
        </w:rPr>
        <w:t>льная грамотность есть неделимый</w:t>
      </w:r>
      <w:r w:rsidRPr="008D6751">
        <w:rPr>
          <w:rFonts w:ascii="Times New Roman" w:hAnsi="Times New Roman" w:cs="Times New Roman"/>
          <w:sz w:val="32"/>
          <w:szCs w:val="32"/>
        </w:rPr>
        <w:t xml:space="preserve">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</w:t>
      </w:r>
      <w:r w:rsidR="008D6751">
        <w:rPr>
          <w:rFonts w:ascii="Times New Roman" w:hAnsi="Times New Roman" w:cs="Times New Roman"/>
          <w:sz w:val="32"/>
          <w:szCs w:val="32"/>
        </w:rPr>
        <w:t>нкретной культурной среде. </w:t>
      </w:r>
      <w:r w:rsidR="008D6751">
        <w:rPr>
          <w:rFonts w:ascii="Times New Roman" w:hAnsi="Times New Roman" w:cs="Times New Roman"/>
          <w:sz w:val="32"/>
          <w:szCs w:val="32"/>
        </w:rPr>
        <w:br/>
      </w:r>
      <w:r w:rsidRPr="008D6751">
        <w:rPr>
          <w:rFonts w:ascii="Times New Roman" w:hAnsi="Times New Roman" w:cs="Times New Roman"/>
          <w:sz w:val="32"/>
          <w:szCs w:val="32"/>
        </w:rPr>
        <w:t xml:space="preserve">   Функционально грамотная личность – это человек, ориентирующийся в мире и действующий в соответствии с общественными ценностями, ожиданиями и интересами. </w:t>
      </w:r>
      <w:r w:rsidRPr="008D6751">
        <w:rPr>
          <w:rFonts w:ascii="Times New Roman" w:hAnsi="Times New Roman" w:cs="Times New Roman"/>
          <w:sz w:val="32"/>
          <w:szCs w:val="32"/>
        </w:rPr>
        <w:br/>
        <w:t xml:space="preserve">   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компетенциями: </w:t>
      </w:r>
      <w:r w:rsidR="0010548D" w:rsidRPr="0010548D">
        <w:rPr>
          <w:rFonts w:ascii="Times New Roman" w:hAnsi="Times New Roman" w:cs="Times New Roman"/>
          <w:b/>
          <w:sz w:val="32"/>
          <w:szCs w:val="32"/>
        </w:rPr>
        <w:t>изучать, искать, думать, с</w:t>
      </w:r>
      <w:r w:rsidR="009D7757">
        <w:rPr>
          <w:rFonts w:ascii="Times New Roman" w:hAnsi="Times New Roman" w:cs="Times New Roman"/>
          <w:b/>
          <w:sz w:val="32"/>
          <w:szCs w:val="32"/>
        </w:rPr>
        <w:t>отрудничать, заниматься самообразованием</w:t>
      </w:r>
      <w:r w:rsidR="0010548D" w:rsidRPr="0010548D">
        <w:rPr>
          <w:rFonts w:ascii="Times New Roman" w:hAnsi="Times New Roman" w:cs="Times New Roman"/>
          <w:b/>
          <w:sz w:val="32"/>
          <w:szCs w:val="32"/>
        </w:rPr>
        <w:t>.</w:t>
      </w:r>
      <w:r w:rsidR="009D775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Процесс формирования и развития функциональной грамотности средствами учебных предметов начальных классов, исходя из предметных знаний, умений и навыков, осуществляется на основе формирования навыков мышления.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На начальном этапе обучения главное – развивать умение каждого ребенка мыслить с помощью таких логических приемов, как анализ, синтез, сравнение, обобщение, классификация умозаключение, систематизация, отрицание, ограничение.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Перед учителем начальной школы стоят колоссальные задачи: развить ребёнка. Что значит развить мышление? </w:t>
      </w:r>
      <w:proofErr w:type="gramStart"/>
      <w:r w:rsidRPr="008D6751">
        <w:rPr>
          <w:rFonts w:ascii="Times New Roman" w:hAnsi="Times New Roman" w:cs="Times New Roman"/>
          <w:sz w:val="32"/>
          <w:szCs w:val="32"/>
        </w:rPr>
        <w:t>Из наглядно-действенного перевести в абстрактно-логическое: развить речь, аналитико-си</w:t>
      </w:r>
      <w:r w:rsidR="0010548D">
        <w:rPr>
          <w:rFonts w:ascii="Times New Roman" w:hAnsi="Times New Roman" w:cs="Times New Roman"/>
          <w:sz w:val="32"/>
          <w:szCs w:val="32"/>
        </w:rPr>
        <w:t>нтетические способности,  память и внимание,</w:t>
      </w:r>
      <w:r w:rsidRPr="008D6751">
        <w:rPr>
          <w:rFonts w:ascii="Times New Roman" w:hAnsi="Times New Roman" w:cs="Times New Roman"/>
          <w:sz w:val="32"/>
          <w:szCs w:val="32"/>
        </w:rPr>
        <w:t xml:space="preserve"> фантазию и воображение, прост</w:t>
      </w:r>
      <w:r w:rsidR="0010548D">
        <w:rPr>
          <w:rFonts w:ascii="Times New Roman" w:hAnsi="Times New Roman" w:cs="Times New Roman"/>
          <w:sz w:val="32"/>
          <w:szCs w:val="32"/>
        </w:rPr>
        <w:t xml:space="preserve">ранственное восприятие, </w:t>
      </w:r>
      <w:r w:rsidRPr="008D6751">
        <w:rPr>
          <w:rFonts w:ascii="Times New Roman" w:hAnsi="Times New Roman" w:cs="Times New Roman"/>
          <w:sz w:val="32"/>
          <w:szCs w:val="32"/>
        </w:rPr>
        <w:t>моторную функцию, способность контр</w:t>
      </w:r>
      <w:r w:rsidR="0010548D">
        <w:rPr>
          <w:rFonts w:ascii="Times New Roman" w:hAnsi="Times New Roman" w:cs="Times New Roman"/>
          <w:sz w:val="32"/>
          <w:szCs w:val="32"/>
        </w:rPr>
        <w:t xml:space="preserve">олировать свои движения, мелкую </w:t>
      </w:r>
      <w:r w:rsidR="0010548D">
        <w:rPr>
          <w:rFonts w:ascii="Times New Roman" w:hAnsi="Times New Roman" w:cs="Times New Roman"/>
          <w:sz w:val="32"/>
          <w:szCs w:val="32"/>
        </w:rPr>
        <w:lastRenderedPageBreak/>
        <w:t>моторику.</w:t>
      </w:r>
      <w:proofErr w:type="gramEnd"/>
      <w:r w:rsidR="0010548D">
        <w:rPr>
          <w:rFonts w:ascii="Times New Roman" w:hAnsi="Times New Roman" w:cs="Times New Roman"/>
          <w:sz w:val="32"/>
          <w:szCs w:val="32"/>
        </w:rPr>
        <w:t xml:space="preserve"> </w:t>
      </w:r>
      <w:r w:rsidRPr="008D6751">
        <w:rPr>
          <w:rFonts w:ascii="Times New Roman" w:hAnsi="Times New Roman" w:cs="Times New Roman"/>
          <w:sz w:val="32"/>
          <w:szCs w:val="32"/>
        </w:rPr>
        <w:t xml:space="preserve">Очень важно развить коммуникативные способности, способность общаться, умение контролировать эмоции, управлять своим поведением.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В современном обществе умение работать с информацией (читать, прежде всего) становится обязательным условием успешности.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Развитию осознанности чтения в начальной школе уделяется самое пристальное внимание, особенно на первой ступени образования.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Все методы, используемые на уроках,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214F0B" w:rsidRPr="002B21E3" w:rsidRDefault="00214F0B" w:rsidP="002B21E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D7757">
        <w:rPr>
          <w:rFonts w:ascii="Times New Roman" w:hAnsi="Times New Roman" w:cs="Times New Roman"/>
          <w:b/>
          <w:sz w:val="32"/>
          <w:szCs w:val="32"/>
        </w:rPr>
        <w:t>Учебный предмет “Литературное чтение”</w:t>
      </w:r>
      <w:r w:rsidRPr="008D6751">
        <w:rPr>
          <w:rFonts w:ascii="Times New Roman" w:hAnsi="Times New Roman" w:cs="Times New Roman"/>
          <w:sz w:val="32"/>
          <w:szCs w:val="32"/>
        </w:rPr>
        <w:t xml:space="preserve"> предусматривает овладение учащимися навыками грамотного беглого чтения, ознакомления с произведениями детской литературы и формированием умений работы с текстом, а также умением найти нужную книгу в библиотеке, на прилавк</w:t>
      </w:r>
      <w:r w:rsidR="0010548D">
        <w:rPr>
          <w:rFonts w:ascii="Times New Roman" w:hAnsi="Times New Roman" w:cs="Times New Roman"/>
          <w:sz w:val="32"/>
          <w:szCs w:val="32"/>
        </w:rPr>
        <w:t>е магазина</w:t>
      </w:r>
      <w:r w:rsidRPr="008D6751">
        <w:rPr>
          <w:rFonts w:ascii="Times New Roman" w:hAnsi="Times New Roman" w:cs="Times New Roman"/>
          <w:sz w:val="32"/>
          <w:szCs w:val="32"/>
        </w:rPr>
        <w:t xml:space="preserve">; умение подобрать произведение на заданную тему (для участия в конкурсе чтецов); умение оценить работу товарища </w:t>
      </w:r>
      <w:r w:rsidR="0010548D">
        <w:rPr>
          <w:rFonts w:ascii="Times New Roman" w:hAnsi="Times New Roman" w:cs="Times New Roman"/>
          <w:sz w:val="32"/>
          <w:szCs w:val="32"/>
        </w:rPr>
        <w:t>(на конкурсе)</w:t>
      </w:r>
      <w:r w:rsidRPr="008D6751">
        <w:rPr>
          <w:rFonts w:ascii="Times New Roman" w:hAnsi="Times New Roman" w:cs="Times New Roman"/>
          <w:sz w:val="32"/>
          <w:szCs w:val="32"/>
        </w:rPr>
        <w:t xml:space="preserve">; умение слушать и слышать, высказывать своё отношение </w:t>
      </w:r>
      <w:r w:rsidRPr="002B21E3">
        <w:rPr>
          <w:rFonts w:ascii="Times New Roman" w:hAnsi="Times New Roman" w:cs="Times New Roman"/>
          <w:sz w:val="32"/>
          <w:szCs w:val="32"/>
        </w:rPr>
        <w:t xml:space="preserve">к </w:t>
      </w:r>
      <w:proofErr w:type="gramStart"/>
      <w:r w:rsidRPr="002B21E3">
        <w:rPr>
          <w:rFonts w:ascii="Times New Roman" w:hAnsi="Times New Roman" w:cs="Times New Roman"/>
          <w:sz w:val="32"/>
          <w:szCs w:val="32"/>
        </w:rPr>
        <w:t>прочитанному</w:t>
      </w:r>
      <w:proofErr w:type="gramEnd"/>
      <w:r w:rsidRPr="002B21E3">
        <w:rPr>
          <w:rFonts w:ascii="Times New Roman" w:hAnsi="Times New Roman" w:cs="Times New Roman"/>
          <w:sz w:val="32"/>
          <w:szCs w:val="32"/>
        </w:rPr>
        <w:t>, к услышанному</w:t>
      </w:r>
      <w:r w:rsidR="008D6751" w:rsidRPr="002B21E3">
        <w:rPr>
          <w:rFonts w:ascii="Times New Roman" w:hAnsi="Times New Roman" w:cs="Times New Roman"/>
          <w:sz w:val="32"/>
          <w:szCs w:val="32"/>
        </w:rPr>
        <w:t>.</w:t>
      </w:r>
      <w:r w:rsidRPr="002B21E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21E3" w:rsidRPr="0010548D" w:rsidRDefault="0010548D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10548D">
        <w:rPr>
          <w:iCs/>
          <w:color w:val="000000"/>
          <w:sz w:val="32"/>
          <w:szCs w:val="32"/>
        </w:rPr>
        <w:t xml:space="preserve">На своих уроках проводим тренинги </w:t>
      </w:r>
      <w:r w:rsidR="002B21E3" w:rsidRPr="0010548D">
        <w:rPr>
          <w:iCs/>
          <w:color w:val="000000"/>
          <w:sz w:val="32"/>
          <w:szCs w:val="32"/>
        </w:rPr>
        <w:t xml:space="preserve"> для развития навыка быстрого чтения</w:t>
      </w:r>
      <w:r>
        <w:rPr>
          <w:iCs/>
          <w:color w:val="000000"/>
          <w:sz w:val="32"/>
          <w:szCs w:val="32"/>
        </w:rPr>
        <w:t>:</w:t>
      </w:r>
    </w:p>
    <w:p w:rsidR="002B21E3" w:rsidRPr="002B21E3" w:rsidRDefault="002B21E3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«Чтение наоборот»</w:t>
      </w:r>
    </w:p>
    <w:p w:rsidR="002B21E3" w:rsidRPr="002B21E3" w:rsidRDefault="002B21E3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«Перемешанные буквы»</w:t>
      </w:r>
    </w:p>
    <w:p w:rsidR="002B21E3" w:rsidRPr="002B21E3" w:rsidRDefault="002B21E3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«Вверх ногами»</w:t>
      </w:r>
    </w:p>
    <w:p w:rsidR="002B21E3" w:rsidRPr="002B21E3" w:rsidRDefault="002B21E3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«Чтение с половинками слов»</w:t>
      </w:r>
    </w:p>
    <w:p w:rsidR="002B21E3" w:rsidRPr="002B21E3" w:rsidRDefault="0010548D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 xml:space="preserve"> </w:t>
      </w:r>
      <w:r w:rsidR="002B21E3" w:rsidRPr="002B21E3">
        <w:rPr>
          <w:color w:val="000000"/>
          <w:sz w:val="32"/>
          <w:szCs w:val="32"/>
        </w:rPr>
        <w:t>«Сплошной текст»</w:t>
      </w:r>
    </w:p>
    <w:p w:rsidR="002B21E3" w:rsidRPr="00237108" w:rsidRDefault="002B21E3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37108">
        <w:rPr>
          <w:b/>
          <w:bCs/>
          <w:iCs/>
          <w:color w:val="000000"/>
          <w:sz w:val="32"/>
          <w:szCs w:val="32"/>
        </w:rPr>
        <w:t>Приём «Чтение про себя с вопросами»</w:t>
      </w:r>
      <w:r w:rsidR="00237108">
        <w:rPr>
          <w:bCs/>
          <w:iCs/>
          <w:color w:val="000000"/>
          <w:sz w:val="32"/>
          <w:szCs w:val="32"/>
        </w:rPr>
        <w:t xml:space="preserve"> </w:t>
      </w:r>
      <w:r w:rsidR="00237108" w:rsidRPr="00237108">
        <w:rPr>
          <w:bCs/>
          <w:iCs/>
          <w:color w:val="000000"/>
          <w:sz w:val="32"/>
          <w:szCs w:val="32"/>
        </w:rPr>
        <w:t xml:space="preserve"> </w:t>
      </w:r>
      <w:r w:rsidR="00237108" w:rsidRPr="00237108">
        <w:rPr>
          <w:color w:val="000000"/>
          <w:sz w:val="32"/>
          <w:szCs w:val="32"/>
        </w:rPr>
        <w:t xml:space="preserve">научить </w:t>
      </w:r>
      <w:proofErr w:type="gramStart"/>
      <w:r w:rsidR="00237108" w:rsidRPr="00237108">
        <w:rPr>
          <w:color w:val="000000"/>
          <w:sz w:val="32"/>
          <w:szCs w:val="32"/>
        </w:rPr>
        <w:t>вдумчиво</w:t>
      </w:r>
      <w:proofErr w:type="gramEnd"/>
      <w:r w:rsidR="00237108" w:rsidRPr="00237108">
        <w:rPr>
          <w:color w:val="000000"/>
          <w:sz w:val="32"/>
          <w:szCs w:val="32"/>
        </w:rPr>
        <w:t xml:space="preserve"> ч</w:t>
      </w:r>
      <w:r w:rsidR="00237108">
        <w:rPr>
          <w:color w:val="000000"/>
          <w:sz w:val="32"/>
          <w:szCs w:val="32"/>
        </w:rPr>
        <w:t>итать текст, задавая  вопросы самому себе, соседу, работать в парах.</w:t>
      </w:r>
    </w:p>
    <w:p w:rsidR="002B21E3" w:rsidRPr="002B21E3" w:rsidRDefault="002B21E3" w:rsidP="002B21E3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</w:p>
    <w:p w:rsidR="002B21E3" w:rsidRPr="00237108" w:rsidRDefault="002B21E3" w:rsidP="00237108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9D7757">
        <w:rPr>
          <w:b/>
          <w:bCs/>
          <w:iCs/>
          <w:color w:val="000000"/>
          <w:sz w:val="32"/>
          <w:szCs w:val="32"/>
        </w:rPr>
        <w:lastRenderedPageBreak/>
        <w:t>Приём «Чтение с остановками»</w:t>
      </w:r>
      <w:r w:rsidR="00237108" w:rsidRPr="009D7757">
        <w:rPr>
          <w:b/>
          <w:bCs/>
          <w:iCs/>
          <w:color w:val="000000"/>
          <w:sz w:val="32"/>
          <w:szCs w:val="32"/>
        </w:rPr>
        <w:t xml:space="preserve"> учит</w:t>
      </w:r>
      <w:r w:rsidR="009D7757">
        <w:rPr>
          <w:b/>
          <w:bCs/>
          <w:iCs/>
          <w:color w:val="000000"/>
          <w:sz w:val="32"/>
          <w:szCs w:val="32"/>
        </w:rPr>
        <w:t xml:space="preserve"> </w:t>
      </w:r>
      <w:r w:rsidR="00237108" w:rsidRPr="009D7757">
        <w:rPr>
          <w:color w:val="000000"/>
          <w:sz w:val="32"/>
          <w:szCs w:val="32"/>
        </w:rPr>
        <w:t>упр</w:t>
      </w:r>
      <w:r w:rsidR="00237108">
        <w:rPr>
          <w:color w:val="000000"/>
          <w:sz w:val="32"/>
          <w:szCs w:val="32"/>
        </w:rPr>
        <w:t xml:space="preserve">авлять </w:t>
      </w:r>
      <w:r w:rsidR="00237108" w:rsidRPr="002B21E3">
        <w:rPr>
          <w:color w:val="000000"/>
          <w:sz w:val="32"/>
          <w:szCs w:val="32"/>
        </w:rPr>
        <w:t xml:space="preserve"> процессом осмысле</w:t>
      </w:r>
      <w:r w:rsidR="00237108" w:rsidRPr="002B21E3">
        <w:rPr>
          <w:color w:val="000000"/>
          <w:sz w:val="32"/>
          <w:szCs w:val="32"/>
        </w:rPr>
        <w:softHyphen/>
        <w:t>ния текста во время его чтения.</w:t>
      </w:r>
    </w:p>
    <w:p w:rsidR="00214F0B" w:rsidRPr="002B21E3" w:rsidRDefault="00214F0B" w:rsidP="002B21E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D7757">
        <w:rPr>
          <w:rFonts w:ascii="Times New Roman" w:hAnsi="Times New Roman" w:cs="Times New Roman"/>
          <w:b/>
          <w:sz w:val="32"/>
          <w:szCs w:val="32"/>
        </w:rPr>
        <w:t>Учебный предмет “Русский язык”</w:t>
      </w:r>
      <w:r w:rsidRPr="002B21E3">
        <w:rPr>
          <w:rFonts w:ascii="Times New Roman" w:hAnsi="Times New Roman" w:cs="Times New Roman"/>
          <w:sz w:val="32"/>
          <w:szCs w:val="32"/>
        </w:rPr>
        <w:t xml:space="preserve"> ориентирован на овладение учащимися функциональной грамотностью, но вместе с этим ребята овладевают навыком организаци</w:t>
      </w:r>
      <w:r w:rsidR="00237108">
        <w:rPr>
          <w:rFonts w:ascii="Times New Roman" w:hAnsi="Times New Roman" w:cs="Times New Roman"/>
          <w:sz w:val="32"/>
          <w:szCs w:val="32"/>
        </w:rPr>
        <w:t>и своего рабочего места</w:t>
      </w:r>
      <w:r w:rsidRPr="002B21E3">
        <w:rPr>
          <w:rFonts w:ascii="Times New Roman" w:hAnsi="Times New Roman" w:cs="Times New Roman"/>
          <w:sz w:val="32"/>
          <w:szCs w:val="32"/>
        </w:rPr>
        <w:t xml:space="preserve">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 </w:t>
      </w:r>
    </w:p>
    <w:p w:rsidR="00214F0B" w:rsidRPr="002B21E3" w:rsidRDefault="00214F0B" w:rsidP="002B21E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37108">
        <w:rPr>
          <w:rFonts w:ascii="Times New Roman" w:hAnsi="Times New Roman" w:cs="Times New Roman"/>
          <w:sz w:val="32"/>
          <w:szCs w:val="32"/>
        </w:rPr>
        <w:t xml:space="preserve">Как добиться, чтобы ученик умело не только заучивал правило, но и видел орфограмму. </w:t>
      </w:r>
      <w:r w:rsidRPr="002B21E3">
        <w:rPr>
          <w:rFonts w:ascii="Times New Roman" w:hAnsi="Times New Roman" w:cs="Times New Roman"/>
          <w:sz w:val="32"/>
          <w:szCs w:val="32"/>
        </w:rPr>
        <w:t>Использование на уроках приемов проблемного обучения предполагает возникновение потребности в знании и применении новых орфографических или грамматических правил. Знакомство с правилом хорошо осуществляется в ситуации орфографического затруднения. На этом этапе происходит творческое овладение и развитие мыслительной способности детей.</w:t>
      </w:r>
    </w:p>
    <w:p w:rsidR="00214F0B" w:rsidRPr="002B21E3" w:rsidRDefault="00214F0B" w:rsidP="002B21E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B21E3">
        <w:rPr>
          <w:rFonts w:ascii="Times New Roman" w:hAnsi="Times New Roman" w:cs="Times New Roman"/>
          <w:sz w:val="32"/>
          <w:szCs w:val="32"/>
        </w:rPr>
        <w:t xml:space="preserve">Вся система орфографических работ строится на проблемных методах. </w:t>
      </w:r>
    </w:p>
    <w:p w:rsidR="00214F0B" w:rsidRPr="002B21E3" w:rsidRDefault="00214F0B" w:rsidP="002B21E3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B21E3">
        <w:rPr>
          <w:rFonts w:ascii="Times New Roman" w:hAnsi="Times New Roman" w:cs="Times New Roman"/>
          <w:sz w:val="32"/>
          <w:szCs w:val="32"/>
        </w:rPr>
        <w:t xml:space="preserve">Важно организовать работу, чтобы каждый ученик ежедневно чувствовал ответственность за свои знания. </w:t>
      </w:r>
    </w:p>
    <w:p w:rsidR="00214F0B" w:rsidRPr="009D7757" w:rsidRDefault="00EA1E41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D7757">
        <w:rPr>
          <w:rFonts w:ascii="Times New Roman" w:hAnsi="Times New Roman" w:cs="Times New Roman"/>
          <w:b/>
          <w:sz w:val="32"/>
          <w:szCs w:val="32"/>
        </w:rPr>
        <w:t>На своих уроках используем такие ф</w:t>
      </w:r>
      <w:r w:rsidR="00214F0B" w:rsidRPr="009D7757">
        <w:rPr>
          <w:rFonts w:ascii="Times New Roman" w:hAnsi="Times New Roman" w:cs="Times New Roman"/>
          <w:b/>
          <w:sz w:val="32"/>
          <w:szCs w:val="32"/>
        </w:rPr>
        <w:t>ормы работы: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-письмо с проговариванием;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-списывание;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-комментируемое письмо;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-письмо под диктовку с предварительной подготовкой;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-письмо по памяти;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-творческие и проектные работы;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-выборочное списывание;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-словарная творческая работа;</w:t>
      </w:r>
    </w:p>
    <w:p w:rsidR="00214F0B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-работа над ошибками.</w:t>
      </w:r>
    </w:p>
    <w:p w:rsidR="002B21E3" w:rsidRPr="009D7757" w:rsidRDefault="002B21E3" w:rsidP="002B21E3">
      <w:pPr>
        <w:pStyle w:val="western"/>
        <w:shd w:val="clear" w:color="auto" w:fill="FFFFFF"/>
        <w:spacing w:before="0" w:beforeAutospacing="0" w:after="71" w:afterAutospacing="0"/>
        <w:rPr>
          <w:color w:val="000000"/>
          <w:sz w:val="32"/>
          <w:szCs w:val="32"/>
        </w:rPr>
      </w:pPr>
      <w:r w:rsidRPr="009D7757">
        <w:rPr>
          <w:b/>
          <w:bCs/>
          <w:iCs/>
          <w:color w:val="000000"/>
          <w:sz w:val="32"/>
          <w:szCs w:val="32"/>
        </w:rPr>
        <w:t>Прием «</w:t>
      </w:r>
      <w:proofErr w:type="spellStart"/>
      <w:r w:rsidRPr="009D7757">
        <w:rPr>
          <w:b/>
          <w:bCs/>
          <w:iCs/>
          <w:color w:val="000000"/>
          <w:sz w:val="32"/>
          <w:szCs w:val="32"/>
        </w:rPr>
        <w:t>Ошибкоопасное</w:t>
      </w:r>
      <w:proofErr w:type="spellEnd"/>
      <w:r w:rsidRPr="009D7757">
        <w:rPr>
          <w:b/>
          <w:bCs/>
          <w:iCs/>
          <w:color w:val="000000"/>
          <w:sz w:val="32"/>
          <w:szCs w:val="32"/>
        </w:rPr>
        <w:t xml:space="preserve"> место»</w:t>
      </w:r>
    </w:p>
    <w:p w:rsidR="002B21E3" w:rsidRPr="002B21E3" w:rsidRDefault="002B21E3" w:rsidP="00237108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Цель - найти «</w:t>
      </w:r>
      <w:proofErr w:type="spellStart"/>
      <w:r w:rsidRPr="002B21E3">
        <w:rPr>
          <w:color w:val="000000"/>
          <w:sz w:val="32"/>
          <w:szCs w:val="32"/>
        </w:rPr>
        <w:t>ошибкоопасные</w:t>
      </w:r>
      <w:proofErr w:type="spellEnd"/>
      <w:r w:rsidRPr="002B21E3">
        <w:rPr>
          <w:color w:val="000000"/>
          <w:sz w:val="32"/>
          <w:szCs w:val="32"/>
        </w:rPr>
        <w:t xml:space="preserve"> места», включая незнакомые орфограммы, выделяются на письме зеленым цветом. Так ребенок учится видеть орфограмму. </w:t>
      </w:r>
      <w:r w:rsidRPr="002B21E3">
        <w:rPr>
          <w:i/>
          <w:iCs/>
          <w:color w:val="000000"/>
          <w:sz w:val="32"/>
          <w:szCs w:val="32"/>
        </w:rPr>
        <w:t>Формой</w:t>
      </w:r>
      <w:r w:rsidRPr="002B21E3">
        <w:rPr>
          <w:color w:val="000000"/>
          <w:sz w:val="32"/>
          <w:szCs w:val="32"/>
        </w:rPr>
        <w:t> организации деятельности учащихся могут быть соревнования. «Выдели больше знакомых орфограмм» или «Кто увидит в тексте все орфограммы по теме урока?».</w:t>
      </w:r>
    </w:p>
    <w:p w:rsidR="002B21E3" w:rsidRPr="009D7757" w:rsidRDefault="002B21E3" w:rsidP="002B21E3">
      <w:pPr>
        <w:pStyle w:val="western"/>
        <w:shd w:val="clear" w:color="auto" w:fill="FFFFFF"/>
        <w:spacing w:before="0" w:beforeAutospacing="0" w:after="71" w:afterAutospacing="0"/>
        <w:rPr>
          <w:color w:val="000000"/>
          <w:sz w:val="32"/>
          <w:szCs w:val="32"/>
        </w:rPr>
      </w:pPr>
      <w:r w:rsidRPr="009D7757">
        <w:rPr>
          <w:b/>
          <w:bCs/>
          <w:iCs/>
          <w:color w:val="000000"/>
          <w:sz w:val="32"/>
          <w:szCs w:val="32"/>
        </w:rPr>
        <w:t>Прием «Лови ошибку»</w:t>
      </w:r>
    </w:p>
    <w:p w:rsidR="002B21E3" w:rsidRPr="002B21E3" w:rsidRDefault="002B21E3" w:rsidP="002B21E3">
      <w:pPr>
        <w:pStyle w:val="western"/>
        <w:shd w:val="clear" w:color="auto" w:fill="FFFFFF"/>
        <w:spacing w:before="0" w:beforeAutospacing="0" w:after="71" w:afterAutospacing="0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Цель - найти и исправить намеренно допущенные в тексте ошибки.</w:t>
      </w:r>
    </w:p>
    <w:p w:rsidR="002B21E3" w:rsidRPr="002B21E3" w:rsidRDefault="002B21E3" w:rsidP="00237108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lastRenderedPageBreak/>
        <w:t>На уроках русского языка в первом и втором классах хорошо использовать персонажей сказок, которые ошиблись, выполняя задание.</w:t>
      </w:r>
      <w:r w:rsidR="00237108">
        <w:rPr>
          <w:color w:val="000000"/>
          <w:sz w:val="32"/>
          <w:szCs w:val="32"/>
        </w:rPr>
        <w:t xml:space="preserve"> </w:t>
      </w:r>
      <w:r w:rsidRPr="002B21E3">
        <w:rPr>
          <w:color w:val="000000"/>
          <w:sz w:val="32"/>
          <w:szCs w:val="32"/>
        </w:rPr>
        <w:t xml:space="preserve">А вот в третьем и четвёртом классах этот приём можно использовать в викторинах, </w:t>
      </w:r>
      <w:proofErr w:type="spellStart"/>
      <w:r w:rsidRPr="002B21E3">
        <w:rPr>
          <w:color w:val="000000"/>
          <w:sz w:val="32"/>
          <w:szCs w:val="32"/>
        </w:rPr>
        <w:t>КВНах</w:t>
      </w:r>
      <w:proofErr w:type="spellEnd"/>
      <w:r w:rsidRPr="002B21E3">
        <w:rPr>
          <w:color w:val="000000"/>
          <w:sz w:val="32"/>
          <w:szCs w:val="32"/>
        </w:rPr>
        <w:t>, например, в конкурсе капитанов.</w:t>
      </w:r>
    </w:p>
    <w:p w:rsidR="002B21E3" w:rsidRPr="00407B2C" w:rsidRDefault="002B21E3" w:rsidP="00407B2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07B2C">
        <w:rPr>
          <w:rFonts w:ascii="Times New Roman" w:hAnsi="Times New Roman" w:cs="Times New Roman"/>
          <w:sz w:val="32"/>
          <w:szCs w:val="32"/>
        </w:rPr>
        <w:t>Важным элементом в формировании грамотного письма является словарная работа и работа над ошибками.</w:t>
      </w:r>
    </w:p>
    <w:p w:rsidR="002B21E3" w:rsidRPr="00407B2C" w:rsidRDefault="002B21E3" w:rsidP="00407B2C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407B2C">
        <w:rPr>
          <w:rFonts w:ascii="Times New Roman" w:hAnsi="Times New Roman" w:cs="Times New Roman"/>
          <w:sz w:val="32"/>
          <w:szCs w:val="32"/>
        </w:rPr>
        <w:t>Словарная работа ведётся ежедневно и строится на ассоциациях, которые ученики подбирают по ходу работы над словарными словами.</w:t>
      </w:r>
    </w:p>
    <w:p w:rsidR="00407B2C" w:rsidRPr="009D7757" w:rsidRDefault="002B21E3" w:rsidP="00407B2C">
      <w:pPr>
        <w:pStyle w:val="western"/>
        <w:shd w:val="clear" w:color="auto" w:fill="FFFFFF"/>
        <w:spacing w:before="0" w:beforeAutospacing="0" w:after="71" w:afterAutospacing="0"/>
        <w:jc w:val="both"/>
        <w:rPr>
          <w:b/>
          <w:bCs/>
          <w:iCs/>
          <w:sz w:val="32"/>
          <w:szCs w:val="32"/>
        </w:rPr>
      </w:pPr>
      <w:r w:rsidRPr="009D7757">
        <w:rPr>
          <w:b/>
          <w:bCs/>
          <w:iCs/>
          <w:sz w:val="32"/>
          <w:szCs w:val="32"/>
        </w:rPr>
        <w:t xml:space="preserve">Приемы «Удивляй!» </w:t>
      </w:r>
    </w:p>
    <w:p w:rsidR="002B21E3" w:rsidRPr="00407B2C" w:rsidRDefault="002B21E3" w:rsidP="00407B2C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FF0000"/>
          <w:sz w:val="32"/>
          <w:szCs w:val="32"/>
        </w:rPr>
      </w:pPr>
      <w:r w:rsidRPr="00407B2C">
        <w:rPr>
          <w:sz w:val="32"/>
          <w:szCs w:val="32"/>
        </w:rPr>
        <w:t>Цель - активизировать мыслительную деятельность ребенка. Хоть эти приёмы и считаются инновационными, они давно известны и используются. Приемы лучше использовать в начале урока, это позволяет сохранить внимание к теме на протяжении всего урока</w:t>
      </w:r>
      <w:r w:rsidRPr="00407B2C">
        <w:rPr>
          <w:color w:val="FF0000"/>
          <w:sz w:val="32"/>
          <w:szCs w:val="32"/>
        </w:rPr>
        <w:t>.</w:t>
      </w:r>
    </w:p>
    <w:p w:rsidR="002B21E3" w:rsidRPr="009D7757" w:rsidRDefault="002B21E3" w:rsidP="00407B2C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9D7757">
        <w:rPr>
          <w:b/>
          <w:bCs/>
          <w:iCs/>
          <w:color w:val="000000"/>
          <w:sz w:val="32"/>
          <w:szCs w:val="32"/>
        </w:rPr>
        <w:t>Прием «Проблемная ситуация»</w:t>
      </w:r>
    </w:p>
    <w:p w:rsidR="002B21E3" w:rsidRPr="002B21E3" w:rsidRDefault="002B21E3" w:rsidP="00407B2C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i/>
          <w:iCs/>
          <w:color w:val="000000"/>
          <w:sz w:val="32"/>
          <w:szCs w:val="32"/>
        </w:rPr>
        <w:t>Цель</w:t>
      </w:r>
      <w:r w:rsidRPr="002B21E3">
        <w:rPr>
          <w:color w:val="000000"/>
          <w:sz w:val="32"/>
          <w:szCs w:val="32"/>
        </w:rPr>
        <w:t> – побудить ребенка самостоятельно искать выход из затруднения.</w:t>
      </w:r>
    </w:p>
    <w:p w:rsidR="002B21E3" w:rsidRPr="009D7757" w:rsidRDefault="002B21E3" w:rsidP="00407B2C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9D7757">
        <w:rPr>
          <w:b/>
          <w:bCs/>
          <w:iCs/>
          <w:color w:val="000000"/>
          <w:sz w:val="32"/>
          <w:szCs w:val="32"/>
        </w:rPr>
        <w:t>Приемы «Своя опора», «Ключевые слова»</w:t>
      </w:r>
    </w:p>
    <w:p w:rsidR="002B21E3" w:rsidRPr="002B21E3" w:rsidRDefault="002B21E3" w:rsidP="00407B2C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Цель - научить ребенка работать с информацией, составлять схемы, конспекты.</w:t>
      </w:r>
    </w:p>
    <w:p w:rsidR="00214F0B" w:rsidRPr="00407B2C" w:rsidRDefault="002B21E3" w:rsidP="00407B2C">
      <w:pPr>
        <w:pStyle w:val="western"/>
        <w:shd w:val="clear" w:color="auto" w:fill="FFFFFF"/>
        <w:spacing w:before="0" w:beforeAutospacing="0" w:after="71" w:afterAutospacing="0"/>
        <w:jc w:val="both"/>
        <w:rPr>
          <w:color w:val="000000"/>
          <w:sz w:val="32"/>
          <w:szCs w:val="32"/>
        </w:rPr>
      </w:pPr>
      <w:r w:rsidRPr="002B21E3">
        <w:rPr>
          <w:color w:val="000000"/>
          <w:sz w:val="32"/>
          <w:szCs w:val="32"/>
        </w:rPr>
        <w:t>Учащиеся самостоятельно составляют опорный конспект или схему. Такие опорные конспекты могут служить материалом для организации групповой работы, где выявляются их плюсы и минусы, корректируются недостатки. Приём «Ключевые слова» можно использовать как для индивидуальной, так и для групповой работы, например, по темам: «Имя сущ</w:t>
      </w:r>
      <w:r w:rsidR="00407B2C">
        <w:rPr>
          <w:color w:val="000000"/>
          <w:sz w:val="32"/>
          <w:szCs w:val="32"/>
        </w:rPr>
        <w:t>ествительное», «Имя прилагатель</w:t>
      </w:r>
      <w:r w:rsidRPr="002B21E3">
        <w:rPr>
          <w:color w:val="000000"/>
          <w:sz w:val="32"/>
          <w:szCs w:val="32"/>
        </w:rPr>
        <w:t>ное», «Глагол» и др.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D7757">
        <w:rPr>
          <w:rFonts w:ascii="Times New Roman" w:hAnsi="Times New Roman" w:cs="Times New Roman"/>
          <w:b/>
          <w:sz w:val="32"/>
          <w:szCs w:val="32"/>
        </w:rPr>
        <w:t>Учебный предмет “Математика”</w:t>
      </w:r>
      <w:r w:rsidRPr="008D6751">
        <w:rPr>
          <w:rFonts w:ascii="Times New Roman" w:hAnsi="Times New Roman" w:cs="Times New Roman"/>
          <w:sz w:val="32"/>
          <w:szCs w:val="32"/>
        </w:rPr>
        <w:t xml:space="preserve">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</w:t>
      </w:r>
      <w:proofErr w:type="gramStart"/>
      <w:r w:rsidRPr="008D6751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8D6751">
        <w:rPr>
          <w:rFonts w:ascii="Times New Roman" w:hAnsi="Times New Roman" w:cs="Times New Roman"/>
          <w:sz w:val="32"/>
          <w:szCs w:val="32"/>
        </w:rPr>
        <w:t xml:space="preserve">, рядом, сзади, ближе, дальше; </w:t>
      </w:r>
      <w:proofErr w:type="gramStart"/>
      <w:r w:rsidRPr="008D6751">
        <w:rPr>
          <w:rFonts w:ascii="Times New Roman" w:hAnsi="Times New Roman" w:cs="Times New Roman"/>
          <w:sz w:val="32"/>
          <w:szCs w:val="32"/>
        </w:rPr>
        <w:t>практическое</w:t>
      </w:r>
      <w:proofErr w:type="gramEnd"/>
      <w:r w:rsidRPr="008D6751">
        <w:rPr>
          <w:rFonts w:ascii="Times New Roman" w:hAnsi="Times New Roman" w:cs="Times New Roman"/>
          <w:sz w:val="32"/>
          <w:szCs w:val="32"/>
        </w:rPr>
        <w:t xml:space="preserve"> умение ориентироваться во времени, умение решать задачи, сюжет которых связан с жизненными ситуациями.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Развитие у детей логического мышления – это одна из важных задач начального обучения. Умение мыслить логически, выполнять </w:t>
      </w:r>
      <w:r w:rsidRPr="008D6751">
        <w:rPr>
          <w:rFonts w:ascii="Times New Roman" w:hAnsi="Times New Roman" w:cs="Times New Roman"/>
          <w:sz w:val="32"/>
          <w:szCs w:val="32"/>
        </w:rPr>
        <w:lastRenderedPageBreak/>
        <w:t>умозаключения без наглядной опоры, сопоставлять суждения по определенным правилам – необходимое условие успешного усвоения учебного материала и развития</w:t>
      </w:r>
      <w:r w:rsidR="008E0811">
        <w:rPr>
          <w:rFonts w:ascii="Times New Roman" w:hAnsi="Times New Roman" w:cs="Times New Roman"/>
          <w:sz w:val="32"/>
          <w:szCs w:val="32"/>
        </w:rPr>
        <w:t xml:space="preserve"> </w:t>
      </w:r>
      <w:r w:rsidRPr="008D6751">
        <w:rPr>
          <w:rFonts w:ascii="Times New Roman" w:hAnsi="Times New Roman" w:cs="Times New Roman"/>
          <w:sz w:val="32"/>
          <w:szCs w:val="32"/>
        </w:rPr>
        <w:t>функциональной грамотности.</w:t>
      </w:r>
      <w:r w:rsidR="008E0811">
        <w:rPr>
          <w:rFonts w:ascii="Times New Roman" w:hAnsi="Times New Roman" w:cs="Times New Roman"/>
          <w:sz w:val="32"/>
          <w:szCs w:val="32"/>
        </w:rPr>
        <w:t xml:space="preserve"> </w:t>
      </w:r>
      <w:r w:rsidRPr="008D6751">
        <w:rPr>
          <w:rFonts w:ascii="Times New Roman" w:hAnsi="Times New Roman" w:cs="Times New Roman"/>
          <w:sz w:val="32"/>
          <w:szCs w:val="32"/>
        </w:rPr>
        <w:t>Основную работу</w:t>
      </w:r>
      <w:r w:rsidR="008E0811">
        <w:rPr>
          <w:rFonts w:ascii="Times New Roman" w:hAnsi="Times New Roman" w:cs="Times New Roman"/>
          <w:sz w:val="32"/>
          <w:szCs w:val="32"/>
        </w:rPr>
        <w:t xml:space="preserve"> учителя начальных классов проводят</w:t>
      </w:r>
      <w:r w:rsidRPr="008D6751">
        <w:rPr>
          <w:rFonts w:ascii="Times New Roman" w:hAnsi="Times New Roman" w:cs="Times New Roman"/>
          <w:sz w:val="32"/>
          <w:szCs w:val="32"/>
        </w:rPr>
        <w:t xml:space="preserve"> с задачей. Ведь в любой задаче заложены большие возможности для развития логического мышления. 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Наибольший эффект при этом может быть достигнут в результате применения различных форм работы над задачей: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работа над решенной задачей;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решение задач различными способами;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D6751">
        <w:rPr>
          <w:rFonts w:ascii="Times New Roman" w:hAnsi="Times New Roman" w:cs="Times New Roman"/>
          <w:sz w:val="32"/>
          <w:szCs w:val="32"/>
        </w:rPr>
        <w:t xml:space="preserve">(Мало уделяется внимания решению задач разными способами в </w:t>
      </w:r>
      <w:r w:rsidR="008E0811">
        <w:rPr>
          <w:rFonts w:ascii="Times New Roman" w:hAnsi="Times New Roman" w:cs="Times New Roman"/>
          <w:sz w:val="32"/>
          <w:szCs w:val="32"/>
        </w:rPr>
        <w:t>основном из-за нехватки времени,</w:t>
      </w:r>
      <w:r w:rsidRPr="008D6751">
        <w:rPr>
          <w:rFonts w:ascii="Times New Roman" w:hAnsi="Times New Roman" w:cs="Times New Roman"/>
          <w:sz w:val="32"/>
          <w:szCs w:val="32"/>
        </w:rPr>
        <w:t xml:space="preserve"> а ведь это умение свидетельствует о достаточно высоком математическом развитии.</w:t>
      </w:r>
      <w:proofErr w:type="gramEnd"/>
      <w:r w:rsidRPr="008D67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D6751">
        <w:rPr>
          <w:rFonts w:ascii="Times New Roman" w:hAnsi="Times New Roman" w:cs="Times New Roman"/>
          <w:sz w:val="32"/>
          <w:szCs w:val="32"/>
        </w:rPr>
        <w:t>Кроме того, привычка нахождения другого способа решения играет большую роль в повышении функциональной грамотности)</w:t>
      </w:r>
      <w:proofErr w:type="gramEnd"/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правильно организованный способ анализа задачи</w:t>
      </w:r>
      <w:r w:rsidRPr="008D6751">
        <w:rPr>
          <w:rFonts w:ascii="Times New Roman" w:hAnsi="Times New Roman" w:cs="Times New Roman"/>
          <w:sz w:val="32"/>
          <w:szCs w:val="32"/>
        </w:rPr>
        <w:t>;</w:t>
      </w:r>
      <w:r w:rsidR="008E0811">
        <w:rPr>
          <w:rFonts w:ascii="Times New Roman" w:hAnsi="Times New Roman" w:cs="Times New Roman"/>
          <w:sz w:val="32"/>
          <w:szCs w:val="32"/>
        </w:rPr>
        <w:t xml:space="preserve"> </w:t>
      </w:r>
      <w:r w:rsidRPr="008D6751">
        <w:rPr>
          <w:rFonts w:ascii="Times New Roman" w:hAnsi="Times New Roman" w:cs="Times New Roman"/>
          <w:sz w:val="32"/>
          <w:szCs w:val="32"/>
        </w:rPr>
        <w:t>(от вопроса или от данных к вопросу)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E0811">
        <w:rPr>
          <w:rFonts w:ascii="Times New Roman" w:hAnsi="Times New Roman" w:cs="Times New Roman"/>
          <w:b/>
          <w:sz w:val="32"/>
          <w:szCs w:val="32"/>
        </w:rPr>
        <w:t>представление ситуации, описанной в задаче (нарисовать «картинку»)</w:t>
      </w:r>
      <w:r w:rsidRPr="008D6751">
        <w:rPr>
          <w:rFonts w:ascii="Times New Roman" w:hAnsi="Times New Roman" w:cs="Times New Roman"/>
          <w:sz w:val="32"/>
          <w:szCs w:val="32"/>
        </w:rPr>
        <w:t>; (Учитель обращает внимание детей на детали, которые нужно обязательно представить, а которые можно опустить, мысленное участие в этой ситуации.</w:t>
      </w:r>
      <w:proofErr w:type="gramEnd"/>
      <w:r w:rsidRPr="008D675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D6751">
        <w:rPr>
          <w:rFonts w:ascii="Times New Roman" w:hAnsi="Times New Roman" w:cs="Times New Roman"/>
          <w:sz w:val="32"/>
          <w:szCs w:val="32"/>
        </w:rPr>
        <w:t>Разбиение текста задачи на смысловые части.)</w:t>
      </w:r>
      <w:proofErr w:type="gramEnd"/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 </w:t>
      </w:r>
      <w:r w:rsidRPr="008E0811">
        <w:rPr>
          <w:rFonts w:ascii="Times New Roman" w:hAnsi="Times New Roman" w:cs="Times New Roman"/>
          <w:b/>
          <w:sz w:val="32"/>
          <w:szCs w:val="32"/>
        </w:rPr>
        <w:t>моделирование условия с помощью чертежа, рисунка;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самостоятельное составление задач учащимися;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решение задач с недостающими данными;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изменение вопроса задачи и анализ изменения хода решения;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составление различных выражений по данным задачи и объяснение, что означает то или иное выражение, выбор выражений, которые являются ответом на вопрос задачи;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объяснение готового решения задачи;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 xml:space="preserve"> использование приема сравнения задач и их решений;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использование приема сравнения двух решений: одного верного и другого неверного;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изменение условия задачи так, чтобы задача решалась другим действием;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нахождение лишнего</w:t>
      </w:r>
      <w:r w:rsidR="008E0811" w:rsidRPr="008E08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0811">
        <w:rPr>
          <w:rFonts w:ascii="Times New Roman" w:hAnsi="Times New Roman" w:cs="Times New Roman"/>
          <w:b/>
          <w:sz w:val="32"/>
          <w:szCs w:val="32"/>
        </w:rPr>
        <w:t>вопроса или действия</w:t>
      </w:r>
      <w:r w:rsidR="008E0811" w:rsidRPr="008E08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0811">
        <w:rPr>
          <w:rFonts w:ascii="Times New Roman" w:hAnsi="Times New Roman" w:cs="Times New Roman"/>
          <w:b/>
          <w:sz w:val="32"/>
          <w:szCs w:val="32"/>
        </w:rPr>
        <w:t>в решении задачи;</w:t>
      </w:r>
      <w:r w:rsidRPr="008D6751">
        <w:rPr>
          <w:rFonts w:ascii="Times New Roman" w:hAnsi="Times New Roman" w:cs="Times New Roman"/>
          <w:sz w:val="32"/>
          <w:szCs w:val="32"/>
        </w:rPr>
        <w:t xml:space="preserve"> (или, наоборот, восстановить пропущенный вопрос и действие в задаче).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составление аналогичной задачи с измененными данными;</w:t>
      </w:r>
    </w:p>
    <w:p w:rsidR="00214F0B" w:rsidRPr="008E0811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lastRenderedPageBreak/>
        <w:t>решение обратных задач;</w:t>
      </w:r>
    </w:p>
    <w:p w:rsidR="00214F0B" w:rsidRPr="00E2036E" w:rsidRDefault="00214F0B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0811">
        <w:rPr>
          <w:rFonts w:ascii="Times New Roman" w:hAnsi="Times New Roman" w:cs="Times New Roman"/>
          <w:b/>
          <w:sz w:val="32"/>
          <w:szCs w:val="32"/>
        </w:rPr>
        <w:t>решение</w:t>
      </w:r>
      <w:r w:rsidR="008E08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0811">
        <w:rPr>
          <w:rFonts w:ascii="Times New Roman" w:hAnsi="Times New Roman" w:cs="Times New Roman"/>
          <w:b/>
          <w:sz w:val="32"/>
          <w:szCs w:val="32"/>
        </w:rPr>
        <w:t>нестандартных логических задач.</w:t>
      </w:r>
    </w:p>
    <w:p w:rsidR="00214F0B" w:rsidRPr="008D6751" w:rsidRDefault="00214F0B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Систематическое использование на уроках математики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</w:p>
    <w:p w:rsidR="005033A8" w:rsidRPr="002E7C7E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D7757">
        <w:rPr>
          <w:rFonts w:ascii="Times New Roman" w:hAnsi="Times New Roman" w:cs="Times New Roman"/>
          <w:b/>
          <w:sz w:val="32"/>
          <w:szCs w:val="32"/>
        </w:rPr>
        <w:t>Учебный предмет “Окружающий мир”</w:t>
      </w:r>
      <w:r w:rsidRPr="008D6751">
        <w:rPr>
          <w:rFonts w:ascii="Times New Roman" w:hAnsi="Times New Roman" w:cs="Times New Roman"/>
          <w:sz w:val="32"/>
          <w:szCs w:val="32"/>
        </w:rPr>
        <w:t xml:space="preserve"> является интегрированным и состоит из модулей </w:t>
      </w:r>
      <w:proofErr w:type="spellStart"/>
      <w:proofErr w:type="gramStart"/>
      <w:r w:rsidRPr="008D6751">
        <w:rPr>
          <w:rFonts w:ascii="Times New Roman" w:hAnsi="Times New Roman" w:cs="Times New Roman"/>
          <w:sz w:val="32"/>
          <w:szCs w:val="32"/>
        </w:rPr>
        <w:t>естественно</w:t>
      </w:r>
      <w:r w:rsidR="008E0811">
        <w:rPr>
          <w:rFonts w:ascii="Times New Roman" w:hAnsi="Times New Roman" w:cs="Times New Roman"/>
          <w:sz w:val="32"/>
          <w:szCs w:val="32"/>
        </w:rPr>
        <w:t>-</w:t>
      </w:r>
      <w:r w:rsidRPr="008D6751">
        <w:rPr>
          <w:rFonts w:ascii="Times New Roman" w:hAnsi="Times New Roman" w:cs="Times New Roman"/>
          <w:sz w:val="32"/>
          <w:szCs w:val="32"/>
        </w:rPr>
        <w:t>научной</w:t>
      </w:r>
      <w:proofErr w:type="spellEnd"/>
      <w:proofErr w:type="gramEnd"/>
      <w:r w:rsidRPr="008D6751">
        <w:rPr>
          <w:rFonts w:ascii="Times New Roman" w:hAnsi="Times New Roman" w:cs="Times New Roman"/>
          <w:sz w:val="32"/>
          <w:szCs w:val="32"/>
        </w:rPr>
        <w:t xml:space="preserve"> и социально-гуманитарной направленности, а также предусматривает изучение основ безопасности жизнедеятельности. </w:t>
      </w:r>
    </w:p>
    <w:p w:rsidR="005033A8" w:rsidRPr="008D6751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На уроках отрабатыва</w:t>
      </w:r>
      <w:r w:rsidR="00706E48">
        <w:rPr>
          <w:rFonts w:ascii="Times New Roman" w:hAnsi="Times New Roman" w:cs="Times New Roman"/>
          <w:sz w:val="32"/>
          <w:szCs w:val="32"/>
        </w:rPr>
        <w:t>ем</w:t>
      </w:r>
      <w:r w:rsidRPr="008D6751">
        <w:rPr>
          <w:rFonts w:ascii="Times New Roman" w:hAnsi="Times New Roman" w:cs="Times New Roman"/>
          <w:sz w:val="32"/>
          <w:szCs w:val="32"/>
        </w:rPr>
        <w:t xml:space="preserve"> навык обозначения событий во времени языковыми средствами: сначала, потом, раньше, позднее, </w:t>
      </w:r>
      <w:proofErr w:type="gramStart"/>
      <w:r w:rsidRPr="008D6751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8D6751">
        <w:rPr>
          <w:rFonts w:ascii="Times New Roman" w:hAnsi="Times New Roman" w:cs="Times New Roman"/>
          <w:sz w:val="32"/>
          <w:szCs w:val="32"/>
        </w:rPr>
        <w:t>, в одно и то же время. Закрепля</w:t>
      </w:r>
      <w:r w:rsidR="002E7C7E">
        <w:rPr>
          <w:rFonts w:ascii="Times New Roman" w:hAnsi="Times New Roman" w:cs="Times New Roman"/>
          <w:sz w:val="32"/>
          <w:szCs w:val="32"/>
        </w:rPr>
        <w:t>ем</w:t>
      </w:r>
      <w:r w:rsidRPr="008D6751">
        <w:rPr>
          <w:rFonts w:ascii="Times New Roman" w:hAnsi="Times New Roman" w:cs="Times New Roman"/>
          <w:sz w:val="32"/>
          <w:szCs w:val="32"/>
        </w:rPr>
        <w:t xml:space="preserve"> признание ребенком здоровья как наиважнейшей ценности человеческого бытия, </w:t>
      </w:r>
      <w:r w:rsidR="002E7C7E">
        <w:rPr>
          <w:rFonts w:ascii="Times New Roman" w:hAnsi="Times New Roman" w:cs="Times New Roman"/>
          <w:sz w:val="32"/>
          <w:szCs w:val="32"/>
        </w:rPr>
        <w:t>развиваем</w:t>
      </w:r>
      <w:r w:rsidRPr="008D6751">
        <w:rPr>
          <w:rFonts w:ascii="Times New Roman" w:hAnsi="Times New Roman" w:cs="Times New Roman"/>
          <w:sz w:val="32"/>
          <w:szCs w:val="32"/>
        </w:rPr>
        <w:t xml:space="preserve"> умение заботиться о своем физическом здоровье и соблюдать правила безопасности жизнедеятельности. </w:t>
      </w:r>
    </w:p>
    <w:p w:rsidR="005033A8" w:rsidRPr="008D6751" w:rsidRDefault="00706E4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Предоставляем</w:t>
      </w:r>
      <w:r w:rsidR="005033A8" w:rsidRPr="008D6751">
        <w:rPr>
          <w:rFonts w:ascii="Times New Roman" w:hAnsi="Times New Roman" w:cs="Times New Roman"/>
          <w:sz w:val="32"/>
          <w:szCs w:val="32"/>
        </w:rPr>
        <w:t xml:space="preserve"> возможность подготовить свой материал на заданную тему, а также свои вопросы и задания, про</w:t>
      </w:r>
      <w:r>
        <w:rPr>
          <w:rFonts w:ascii="Times New Roman" w:hAnsi="Times New Roman" w:cs="Times New Roman"/>
          <w:sz w:val="32"/>
          <w:szCs w:val="32"/>
        </w:rPr>
        <w:t>екты по различным темам, что дети</w:t>
      </w:r>
      <w:r w:rsidR="005033A8" w:rsidRPr="008D6751">
        <w:rPr>
          <w:rFonts w:ascii="Times New Roman" w:hAnsi="Times New Roman" w:cs="Times New Roman"/>
          <w:sz w:val="32"/>
          <w:szCs w:val="32"/>
        </w:rPr>
        <w:t xml:space="preserve"> делают с большим удовольствием.</w:t>
      </w:r>
    </w:p>
    <w:p w:rsidR="008E0811" w:rsidRDefault="00706E4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Используем ф</w:t>
      </w:r>
      <w:r w:rsidR="005033A8" w:rsidRPr="008D6751">
        <w:rPr>
          <w:rFonts w:ascii="Times New Roman" w:hAnsi="Times New Roman" w:cs="Times New Roman"/>
          <w:sz w:val="32"/>
          <w:szCs w:val="32"/>
        </w:rPr>
        <w:t>ормы проведения уроков, направленных на развитие функциональной грамотности младшего школьника</w:t>
      </w:r>
      <w:r w:rsidR="008E0811">
        <w:rPr>
          <w:rFonts w:ascii="Times New Roman" w:hAnsi="Times New Roman" w:cs="Times New Roman"/>
          <w:sz w:val="32"/>
          <w:szCs w:val="32"/>
        </w:rPr>
        <w:t>:</w:t>
      </w:r>
    </w:p>
    <w:p w:rsidR="008E0811" w:rsidRDefault="008E0811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Урок-исследование;</w:t>
      </w:r>
    </w:p>
    <w:p w:rsidR="008E0811" w:rsidRDefault="008E0811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Урок-путешествие;</w:t>
      </w:r>
    </w:p>
    <w:p w:rsidR="005033A8" w:rsidRDefault="008E0811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Деловая </w:t>
      </w:r>
      <w:r w:rsidR="002B21E3">
        <w:rPr>
          <w:rFonts w:ascii="Times New Roman" w:hAnsi="Times New Roman" w:cs="Times New Roman"/>
          <w:sz w:val="32"/>
          <w:szCs w:val="32"/>
        </w:rPr>
        <w:t xml:space="preserve">игра </w:t>
      </w:r>
      <w:r w:rsidRPr="008D6751">
        <w:rPr>
          <w:rFonts w:ascii="Times New Roman" w:hAnsi="Times New Roman" w:cs="Times New Roman"/>
          <w:sz w:val="32"/>
          <w:szCs w:val="32"/>
        </w:rPr>
        <w:t>(«Поиск будущего», «Конференция экологов», «Заседание кабинета министров», «Экологический форум»)</w:t>
      </w:r>
    </w:p>
    <w:p w:rsidR="002B21E3" w:rsidRDefault="002B21E3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Ролевая игра (</w:t>
      </w:r>
      <w:r w:rsidRPr="008D6751">
        <w:rPr>
          <w:rFonts w:ascii="Times New Roman" w:hAnsi="Times New Roman" w:cs="Times New Roman"/>
          <w:sz w:val="32"/>
          <w:szCs w:val="32"/>
        </w:rPr>
        <w:t xml:space="preserve">«Заседание клуба юных экологов», «Клуб </w:t>
      </w:r>
      <w:proofErr w:type="spellStart"/>
      <w:r w:rsidRPr="008D6751">
        <w:rPr>
          <w:rFonts w:ascii="Times New Roman" w:hAnsi="Times New Roman" w:cs="Times New Roman"/>
          <w:sz w:val="32"/>
          <w:szCs w:val="32"/>
        </w:rPr>
        <w:t>кинопутешественников</w:t>
      </w:r>
      <w:proofErr w:type="spellEnd"/>
      <w:r w:rsidRPr="008D6751">
        <w:rPr>
          <w:rFonts w:ascii="Times New Roman" w:hAnsi="Times New Roman" w:cs="Times New Roman"/>
          <w:sz w:val="32"/>
          <w:szCs w:val="32"/>
        </w:rPr>
        <w:t>»)</w:t>
      </w:r>
    </w:p>
    <w:p w:rsidR="002B21E3" w:rsidRDefault="002B21E3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– викторина;</w:t>
      </w:r>
    </w:p>
    <w:p w:rsidR="002B21E3" w:rsidRDefault="002B21E3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Экскурсия и виртуальная экскурсия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033A8" w:rsidRPr="008D6751" w:rsidRDefault="002B21E3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Творческая гостиная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033A8" w:rsidRPr="008D6751" w:rsidRDefault="009D7757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D7757">
        <w:rPr>
          <w:rFonts w:ascii="Times New Roman" w:hAnsi="Times New Roman" w:cs="Times New Roman"/>
          <w:b/>
          <w:sz w:val="32"/>
          <w:szCs w:val="32"/>
        </w:rPr>
        <w:t>Внеклассная работа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96226" w:rsidRPr="008D6751">
        <w:rPr>
          <w:rFonts w:ascii="Times New Roman" w:hAnsi="Times New Roman" w:cs="Times New Roman"/>
          <w:sz w:val="32"/>
          <w:szCs w:val="32"/>
        </w:rPr>
        <w:t>помогает урочной деятельности в овладении</w:t>
      </w:r>
      <w:r w:rsidR="00096226">
        <w:rPr>
          <w:rFonts w:ascii="Times New Roman" w:hAnsi="Times New Roman" w:cs="Times New Roman"/>
          <w:sz w:val="32"/>
          <w:szCs w:val="32"/>
        </w:rPr>
        <w:t xml:space="preserve"> </w:t>
      </w:r>
      <w:r w:rsidR="00096226" w:rsidRPr="008D6751">
        <w:rPr>
          <w:rFonts w:ascii="Times New Roman" w:hAnsi="Times New Roman" w:cs="Times New Roman"/>
          <w:sz w:val="32"/>
          <w:szCs w:val="32"/>
        </w:rPr>
        <w:t xml:space="preserve">и повышении </w:t>
      </w:r>
      <w:r w:rsidR="005033A8" w:rsidRPr="008D6751">
        <w:rPr>
          <w:rFonts w:ascii="Times New Roman" w:hAnsi="Times New Roman" w:cs="Times New Roman"/>
          <w:sz w:val="32"/>
          <w:szCs w:val="32"/>
        </w:rPr>
        <w:t>уровня коммуникативной и социальной функциональной грамотности младших школьников, развитию индивидуально-творческих особенностей личности, необходимых для познания себя как личности, своих возможностей, осознания собственного достоинства.</w:t>
      </w:r>
    </w:p>
    <w:p w:rsidR="005033A8" w:rsidRPr="008D6751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9D7757">
        <w:rPr>
          <w:rFonts w:ascii="Times New Roman" w:hAnsi="Times New Roman" w:cs="Times New Roman"/>
          <w:b/>
          <w:iCs/>
          <w:sz w:val="32"/>
          <w:szCs w:val="32"/>
          <w:u w:val="single"/>
        </w:rPr>
        <w:lastRenderedPageBreak/>
        <w:t>Коммуникативная грамотность</w:t>
      </w:r>
      <w:r w:rsidRPr="008D6751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</w:t>
      </w:r>
      <w:r w:rsidRPr="008D6751">
        <w:rPr>
          <w:rFonts w:ascii="Times New Roman" w:hAnsi="Times New Roman" w:cs="Times New Roman"/>
          <w:sz w:val="32"/>
          <w:szCs w:val="32"/>
        </w:rPr>
        <w:t>– сложное интегративное образование, которое включает:</w:t>
      </w:r>
    </w:p>
    <w:p w:rsidR="005033A8" w:rsidRPr="008D6751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 способность к успешной коммуникативной деятельности с учетом особенностей учебной и жизненной ситуации и культуры речевого общения;</w:t>
      </w:r>
    </w:p>
    <w:p w:rsidR="005033A8" w:rsidRPr="008D6751" w:rsidRDefault="005033A8" w:rsidP="008D6751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bookmarkStart w:id="0" w:name="_GoBack"/>
      <w:r w:rsidRPr="009D7757">
        <w:rPr>
          <w:rFonts w:ascii="Times New Roman" w:hAnsi="Times New Roman" w:cs="Times New Roman"/>
          <w:b/>
          <w:iCs/>
          <w:sz w:val="32"/>
          <w:szCs w:val="32"/>
          <w:u w:val="single"/>
        </w:rPr>
        <w:t>Социальная грамотность</w:t>
      </w:r>
      <w:r w:rsidRPr="008D6751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Pr="008D6751">
        <w:rPr>
          <w:rFonts w:ascii="Times New Roman" w:hAnsi="Times New Roman" w:cs="Times New Roman"/>
          <w:sz w:val="32"/>
          <w:szCs w:val="32"/>
        </w:rPr>
        <w:t>включает:</w:t>
      </w:r>
    </w:p>
    <w:p w:rsidR="005033A8" w:rsidRPr="008D6751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 готовность успешно социализироваться в изменяющемся обществе, приспосабливаться к различным социальным ситуациям, в том числе, экстремальным;</w:t>
      </w:r>
    </w:p>
    <w:p w:rsidR="005033A8" w:rsidRPr="008D6751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 xml:space="preserve">- способность предвидеть последствия своего поведения, оценивать возможность корректировать ситуацию, элементарно проектировать способы реализации в будущем своих желаний, интересов и свое развитие; </w:t>
      </w:r>
    </w:p>
    <w:p w:rsidR="005033A8" w:rsidRPr="008D6751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8D6751">
        <w:rPr>
          <w:rFonts w:ascii="Times New Roman" w:hAnsi="Times New Roman" w:cs="Times New Roman"/>
          <w:sz w:val="32"/>
          <w:szCs w:val="32"/>
        </w:rPr>
        <w:t>- наличие качеств личности, обеспечивающих ответственность за свою деятельность и поведение, целеустремленность, дисциплинированность, элементы рефлексивных качеств.</w:t>
      </w:r>
      <w:bookmarkEnd w:id="0"/>
    </w:p>
    <w:p w:rsidR="001C77AB" w:rsidRDefault="005033A8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  <w:r w:rsidRPr="002E7C7E">
        <w:rPr>
          <w:rFonts w:ascii="Times New Roman" w:hAnsi="Times New Roman" w:cs="Times New Roman"/>
          <w:b/>
          <w:sz w:val="32"/>
          <w:szCs w:val="32"/>
        </w:rPr>
        <w:t>Формирование функциональной грамотности – это непростой процесс, который требует от учителя использования современных форм и методов обучения. Применяя эти формы и методы, мы сможем воспитать инициативную, самостоятельно, творчески мыслящую личность</w:t>
      </w:r>
      <w:r w:rsidRPr="008D6751">
        <w:rPr>
          <w:rFonts w:ascii="Times New Roman" w:hAnsi="Times New Roman" w:cs="Times New Roman"/>
          <w:sz w:val="32"/>
          <w:szCs w:val="32"/>
        </w:rPr>
        <w:t>.</w:t>
      </w:r>
    </w:p>
    <w:p w:rsidR="00A411E5" w:rsidRPr="009D7757" w:rsidRDefault="00A411E5" w:rsidP="008D6751">
      <w:pPr>
        <w:pStyle w:val="a5"/>
        <w:jc w:val="both"/>
        <w:rPr>
          <w:rFonts w:ascii="Times New Roman" w:hAnsi="Times New Roman" w:cs="Times New Roman"/>
          <w:sz w:val="32"/>
          <w:szCs w:val="32"/>
        </w:rPr>
      </w:pPr>
    </w:p>
    <w:p w:rsidR="001C77AB" w:rsidRPr="008D6751" w:rsidRDefault="00A411E5" w:rsidP="008D6751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Предложения:</w:t>
      </w:r>
    </w:p>
    <w:p w:rsidR="00A411E5" w:rsidRPr="00A411E5" w:rsidRDefault="00A411E5" w:rsidP="00A411E5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На своих уроках учитель должен использовать современные формы и методы обучения. </w:t>
      </w:r>
    </w:p>
    <w:p w:rsidR="001C77AB" w:rsidRPr="00A411E5" w:rsidRDefault="00A411E5" w:rsidP="00A411E5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A411E5">
        <w:rPr>
          <w:rFonts w:ascii="Times New Roman" w:hAnsi="Times New Roman" w:cs="Times New Roman"/>
          <w:color w:val="000000"/>
          <w:sz w:val="32"/>
          <w:szCs w:val="32"/>
        </w:rPr>
        <w:t xml:space="preserve">Учителю </w:t>
      </w:r>
      <w:r>
        <w:rPr>
          <w:rFonts w:ascii="Times New Roman" w:hAnsi="Times New Roman" w:cs="Times New Roman"/>
          <w:color w:val="000000"/>
          <w:sz w:val="32"/>
          <w:szCs w:val="32"/>
        </w:rPr>
        <w:t>следует обратить внимание на развитие в каждом ребенке следующих умений</w:t>
      </w:r>
      <w:r w:rsidRPr="00A411E5">
        <w:rPr>
          <w:rFonts w:ascii="Times New Roman" w:hAnsi="Times New Roman" w:cs="Times New Roman"/>
          <w:color w:val="000000"/>
          <w:sz w:val="32"/>
          <w:szCs w:val="32"/>
        </w:rPr>
        <w:t>: добывать и применять знания, оценивать ситуацию, заниматься самообразованием.</w:t>
      </w:r>
    </w:p>
    <w:p w:rsidR="001C77AB" w:rsidRPr="008D6751" w:rsidRDefault="001C77AB" w:rsidP="008D675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C77AB" w:rsidRDefault="001C77AB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C77AB" w:rsidRDefault="001C77AB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757" w:rsidRDefault="009D7757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757" w:rsidRDefault="009D7757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757" w:rsidRDefault="009D7757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757" w:rsidRDefault="009D7757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757" w:rsidRDefault="009D7757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757" w:rsidRDefault="009D7757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7757" w:rsidRDefault="009D7757" w:rsidP="00143A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0E0C" w:rsidRPr="00B2294C" w:rsidRDefault="00870E0C" w:rsidP="00143A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94C">
        <w:rPr>
          <w:rFonts w:ascii="Arial" w:hAnsi="Arial" w:cs="Arial"/>
          <w:color w:val="000000"/>
          <w:sz w:val="32"/>
          <w:szCs w:val="32"/>
        </w:rPr>
        <w:t>А теперь сопоставим это с основной образовательной программой, зададим себе вопрос: решаем ли мы эти задачи? Прежде всего — запомним: Во-первых, функциональная грамотность — это планируемый результат решительно для каждого ученика. Нам предстоит развивать в каждом ребенке следующие умения: добывать и применять знания, оценивать ситуацию, заниматься самообразованием. Во-вторых, предметные знания не являются для нас приоритетным результатом: это только средства развития ребенка. В-третьих, акцентировать внимание следует на интегративных компонентах функциональной грамотности, то есть читательской, коммуникативной, информационной и языковой грамотности.</w:t>
      </w:r>
      <w:r w:rsidRPr="00B2294C">
        <w:rPr>
          <w:rFonts w:ascii="Arial" w:hAnsi="Arial" w:cs="Arial"/>
          <w:color w:val="000000"/>
          <w:sz w:val="32"/>
          <w:szCs w:val="32"/>
        </w:rPr>
        <w:br/>
      </w:r>
      <w:r w:rsidRPr="00B2294C">
        <w:rPr>
          <w:rFonts w:ascii="Arial" w:hAnsi="Arial" w:cs="Arial"/>
          <w:color w:val="000000"/>
          <w:sz w:val="32"/>
          <w:szCs w:val="32"/>
        </w:rPr>
        <w:br/>
      </w:r>
    </w:p>
    <w:sectPr w:rsidR="00870E0C" w:rsidRPr="00B2294C" w:rsidSect="00D3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7B9"/>
    <w:multiLevelType w:val="hybridMultilevel"/>
    <w:tmpl w:val="6FB6FA54"/>
    <w:lvl w:ilvl="0" w:tplc="ED3491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FAD0D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C8F4A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E6C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5ED37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204D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0EF19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1E54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7AACA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742789"/>
    <w:multiLevelType w:val="hybridMultilevel"/>
    <w:tmpl w:val="5DBC5512"/>
    <w:lvl w:ilvl="0" w:tplc="3A9CE6B6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53AFC"/>
    <w:multiLevelType w:val="hybridMultilevel"/>
    <w:tmpl w:val="13945366"/>
    <w:lvl w:ilvl="0" w:tplc="C12A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44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04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E9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8C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85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4A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22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AC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57650F"/>
    <w:multiLevelType w:val="hybridMultilevel"/>
    <w:tmpl w:val="57D4F1B0"/>
    <w:lvl w:ilvl="0" w:tplc="DBB07820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63C60102"/>
    <w:multiLevelType w:val="hybridMultilevel"/>
    <w:tmpl w:val="BA3E4F26"/>
    <w:lvl w:ilvl="0" w:tplc="DBB07820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3AB5"/>
    <w:rsid w:val="00014376"/>
    <w:rsid w:val="00096226"/>
    <w:rsid w:val="000C5216"/>
    <w:rsid w:val="0010548D"/>
    <w:rsid w:val="00143AB5"/>
    <w:rsid w:val="001C77AB"/>
    <w:rsid w:val="00214F0B"/>
    <w:rsid w:val="00237108"/>
    <w:rsid w:val="002B21E3"/>
    <w:rsid w:val="002D3ACE"/>
    <w:rsid w:val="002E7C7E"/>
    <w:rsid w:val="00407B2C"/>
    <w:rsid w:val="004A74FA"/>
    <w:rsid w:val="005033A8"/>
    <w:rsid w:val="0066228C"/>
    <w:rsid w:val="00674988"/>
    <w:rsid w:val="00706E48"/>
    <w:rsid w:val="00870E0C"/>
    <w:rsid w:val="00874618"/>
    <w:rsid w:val="00897EC0"/>
    <w:rsid w:val="008D6751"/>
    <w:rsid w:val="008E0811"/>
    <w:rsid w:val="009D7757"/>
    <w:rsid w:val="00A27F4E"/>
    <w:rsid w:val="00A411E5"/>
    <w:rsid w:val="00B2294C"/>
    <w:rsid w:val="00D33080"/>
    <w:rsid w:val="00E2036E"/>
    <w:rsid w:val="00EA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7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0E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4F0B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5033A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67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cp:lastPrinted>2021-10-26T14:07:00Z</cp:lastPrinted>
  <dcterms:created xsi:type="dcterms:W3CDTF">2021-10-24T18:03:00Z</dcterms:created>
  <dcterms:modified xsi:type="dcterms:W3CDTF">2021-10-26T14:13:00Z</dcterms:modified>
</cp:coreProperties>
</file>