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077"/>
        <w:gridCol w:w="5494"/>
      </w:tblGrid>
      <w:tr w:rsidR="009A2EA7" w:rsidTr="00DC23E3">
        <w:tc>
          <w:tcPr>
            <w:tcW w:w="4077" w:type="dxa"/>
            <w:shd w:val="clear" w:color="auto" w:fill="auto"/>
          </w:tcPr>
          <w:p w:rsidR="009A2EA7" w:rsidRPr="002E10A7" w:rsidRDefault="009A2EA7" w:rsidP="00DC23E3">
            <w:pPr>
              <w:rPr>
                <w:rFonts w:eastAsia="Calibri"/>
              </w:rPr>
            </w:pPr>
          </w:p>
        </w:tc>
        <w:tc>
          <w:tcPr>
            <w:tcW w:w="5494" w:type="dxa"/>
            <w:shd w:val="clear" w:color="auto" w:fill="auto"/>
          </w:tcPr>
          <w:p w:rsidR="009A2EA7" w:rsidRDefault="009A2EA7" w:rsidP="00DC23E3">
            <w:pPr>
              <w:rPr>
                <w:rFonts w:eastAsia="Calibri"/>
                <w:sz w:val="24"/>
                <w:szCs w:val="24"/>
              </w:rPr>
            </w:pPr>
            <w:r>
              <w:rPr>
                <w:rFonts w:eastAsia="Calibri"/>
                <w:sz w:val="24"/>
                <w:szCs w:val="24"/>
              </w:rPr>
              <w:t xml:space="preserve">                           Приложение  к приказу </w:t>
            </w:r>
          </w:p>
          <w:p w:rsidR="009A2EA7" w:rsidRDefault="009A2EA7" w:rsidP="00DC23E3">
            <w:pPr>
              <w:jc w:val="right"/>
              <w:rPr>
                <w:rFonts w:eastAsia="Calibri"/>
                <w:sz w:val="24"/>
                <w:szCs w:val="24"/>
              </w:rPr>
            </w:pPr>
            <w:r>
              <w:rPr>
                <w:rFonts w:eastAsia="Calibri"/>
                <w:sz w:val="24"/>
                <w:szCs w:val="24"/>
              </w:rPr>
              <w:t>отдела образования администрации</w:t>
            </w:r>
          </w:p>
          <w:p w:rsidR="009A2EA7" w:rsidRDefault="009A2EA7" w:rsidP="00DC23E3">
            <w:pPr>
              <w:jc w:val="center"/>
              <w:rPr>
                <w:rFonts w:eastAsia="Calibri"/>
                <w:sz w:val="24"/>
                <w:szCs w:val="24"/>
              </w:rPr>
            </w:pPr>
            <w:r>
              <w:rPr>
                <w:rFonts w:eastAsia="Calibri"/>
                <w:sz w:val="24"/>
                <w:szCs w:val="24"/>
              </w:rPr>
              <w:t xml:space="preserve">                         </w:t>
            </w:r>
            <w:proofErr w:type="spellStart"/>
            <w:r>
              <w:rPr>
                <w:rFonts w:eastAsia="Calibri"/>
                <w:sz w:val="24"/>
                <w:szCs w:val="24"/>
              </w:rPr>
              <w:t>Нефтекумского</w:t>
            </w:r>
            <w:proofErr w:type="spellEnd"/>
            <w:r>
              <w:rPr>
                <w:rFonts w:eastAsia="Calibri"/>
                <w:sz w:val="24"/>
                <w:szCs w:val="24"/>
              </w:rPr>
              <w:t xml:space="preserve"> городского округа </w:t>
            </w:r>
          </w:p>
          <w:p w:rsidR="009A2EA7" w:rsidRDefault="009A2EA7" w:rsidP="00DC23E3">
            <w:pPr>
              <w:jc w:val="center"/>
              <w:rPr>
                <w:rFonts w:eastAsia="Calibri"/>
                <w:sz w:val="24"/>
                <w:szCs w:val="24"/>
              </w:rPr>
            </w:pPr>
            <w:r>
              <w:rPr>
                <w:rFonts w:eastAsia="Calibri"/>
                <w:sz w:val="24"/>
                <w:szCs w:val="24"/>
              </w:rPr>
              <w:t xml:space="preserve">    Ставропольского края</w:t>
            </w:r>
          </w:p>
          <w:p w:rsidR="009A2EA7" w:rsidRPr="00920C15" w:rsidRDefault="009A2EA7" w:rsidP="00DC23E3">
            <w:pPr>
              <w:rPr>
                <w:rFonts w:eastAsia="Calibri"/>
                <w:sz w:val="24"/>
                <w:szCs w:val="24"/>
              </w:rPr>
            </w:pPr>
            <w:r>
              <w:rPr>
                <w:rFonts w:eastAsia="Calibri"/>
                <w:sz w:val="24"/>
                <w:szCs w:val="24"/>
              </w:rPr>
              <w:t xml:space="preserve">                           от 02</w:t>
            </w:r>
            <w:r w:rsidRPr="00036B04">
              <w:rPr>
                <w:rFonts w:eastAsia="Calibri"/>
                <w:sz w:val="24"/>
                <w:szCs w:val="24"/>
              </w:rPr>
              <w:t>.0</w:t>
            </w:r>
            <w:r>
              <w:rPr>
                <w:rFonts w:eastAsia="Calibri"/>
                <w:sz w:val="24"/>
                <w:szCs w:val="24"/>
              </w:rPr>
              <w:t>9</w:t>
            </w:r>
            <w:r w:rsidRPr="00036B04">
              <w:rPr>
                <w:rFonts w:eastAsia="Calibri"/>
                <w:sz w:val="24"/>
                <w:szCs w:val="24"/>
              </w:rPr>
              <w:t>.202</w:t>
            </w:r>
            <w:r>
              <w:rPr>
                <w:rFonts w:eastAsia="Calibri"/>
                <w:sz w:val="24"/>
                <w:szCs w:val="24"/>
              </w:rPr>
              <w:t>1</w:t>
            </w:r>
            <w:r w:rsidRPr="00036B04">
              <w:rPr>
                <w:rFonts w:eastAsia="Calibri"/>
                <w:sz w:val="24"/>
                <w:szCs w:val="24"/>
              </w:rPr>
              <w:t xml:space="preserve"> г. №</w:t>
            </w:r>
            <w:r>
              <w:rPr>
                <w:rFonts w:eastAsia="Calibri"/>
                <w:sz w:val="24"/>
                <w:szCs w:val="24"/>
              </w:rPr>
              <w:t xml:space="preserve"> 256</w:t>
            </w:r>
          </w:p>
          <w:p w:rsidR="009A2EA7" w:rsidRPr="002E10A7" w:rsidRDefault="009A2EA7" w:rsidP="00DC23E3">
            <w:pPr>
              <w:jc w:val="right"/>
              <w:rPr>
                <w:rFonts w:eastAsia="Calibri"/>
              </w:rPr>
            </w:pPr>
          </w:p>
        </w:tc>
      </w:tr>
    </w:tbl>
    <w:p w:rsidR="009A2EA7" w:rsidRDefault="009A2EA7" w:rsidP="009A2EA7"/>
    <w:p w:rsidR="009A2EA7" w:rsidRDefault="009A2EA7" w:rsidP="009A2EA7"/>
    <w:p w:rsidR="009A2EA7" w:rsidRDefault="009A2EA7" w:rsidP="009A2EA7"/>
    <w:p w:rsidR="009A2EA7" w:rsidRDefault="009A2EA7" w:rsidP="009A2EA7"/>
    <w:p w:rsidR="009A2EA7" w:rsidRDefault="009A2EA7" w:rsidP="009A2EA7"/>
    <w:p w:rsidR="009A2EA7" w:rsidRDefault="009A2EA7" w:rsidP="009A2EA7"/>
    <w:p w:rsidR="009A2EA7" w:rsidRDefault="009A2EA7" w:rsidP="009A2EA7"/>
    <w:p w:rsidR="009A2EA7" w:rsidRDefault="009A2EA7" w:rsidP="009A2EA7"/>
    <w:p w:rsidR="009A2EA7" w:rsidRDefault="009A2EA7" w:rsidP="009A2EA7"/>
    <w:p w:rsidR="009A2EA7" w:rsidRDefault="009A2EA7" w:rsidP="009A2EA7"/>
    <w:p w:rsidR="009A2EA7" w:rsidRDefault="009A2EA7" w:rsidP="009A2EA7"/>
    <w:p w:rsidR="009A2EA7" w:rsidRDefault="009A2EA7" w:rsidP="009A2EA7"/>
    <w:p w:rsidR="009A2EA7" w:rsidRPr="003C2431" w:rsidRDefault="009A2EA7" w:rsidP="009A2EA7">
      <w:pPr>
        <w:spacing w:after="120" w:line="240" w:lineRule="exact"/>
        <w:jc w:val="center"/>
        <w:rPr>
          <w:b/>
          <w:bCs/>
          <w:sz w:val="32"/>
          <w:szCs w:val="32"/>
        </w:rPr>
      </w:pPr>
    </w:p>
    <w:p w:rsidR="009A2EA7" w:rsidRPr="003C2431" w:rsidRDefault="009A2EA7" w:rsidP="009A2EA7">
      <w:pPr>
        <w:spacing w:after="120" w:line="240" w:lineRule="exact"/>
        <w:jc w:val="center"/>
        <w:rPr>
          <w:b/>
          <w:bCs/>
          <w:sz w:val="32"/>
          <w:szCs w:val="32"/>
        </w:rPr>
      </w:pPr>
      <w:r>
        <w:rPr>
          <w:b/>
          <w:bCs/>
          <w:sz w:val="32"/>
          <w:szCs w:val="32"/>
        </w:rPr>
        <w:t>ТРЕБОВАНИЯ</w:t>
      </w:r>
    </w:p>
    <w:p w:rsidR="009A2EA7" w:rsidRPr="003C2431" w:rsidRDefault="009A2EA7" w:rsidP="009A2EA7">
      <w:pPr>
        <w:spacing w:after="120" w:line="240" w:lineRule="exact"/>
        <w:jc w:val="center"/>
        <w:rPr>
          <w:b/>
          <w:bCs/>
          <w:sz w:val="32"/>
          <w:szCs w:val="32"/>
        </w:rPr>
      </w:pPr>
      <w:r w:rsidRPr="003C2431">
        <w:rPr>
          <w:b/>
          <w:bCs/>
          <w:sz w:val="32"/>
          <w:szCs w:val="32"/>
        </w:rPr>
        <w:t>к организации и проведению</w:t>
      </w:r>
    </w:p>
    <w:p w:rsidR="009A2EA7" w:rsidRPr="003C2431" w:rsidRDefault="009A2EA7" w:rsidP="009A2EA7">
      <w:pPr>
        <w:spacing w:after="120" w:line="240" w:lineRule="exact"/>
        <w:jc w:val="center"/>
        <w:rPr>
          <w:b/>
          <w:bCs/>
          <w:sz w:val="32"/>
          <w:szCs w:val="32"/>
        </w:rPr>
      </w:pPr>
      <w:r w:rsidRPr="003C2431">
        <w:rPr>
          <w:b/>
          <w:bCs/>
          <w:sz w:val="32"/>
          <w:szCs w:val="32"/>
        </w:rPr>
        <w:t>школьного этапа всероссийской олимпиады школьников</w:t>
      </w:r>
    </w:p>
    <w:p w:rsidR="009A2EA7" w:rsidRPr="003C2431" w:rsidRDefault="009A2EA7" w:rsidP="009A2EA7">
      <w:pPr>
        <w:spacing w:after="120" w:line="240" w:lineRule="exact"/>
        <w:jc w:val="center"/>
        <w:rPr>
          <w:b/>
          <w:bCs/>
          <w:sz w:val="32"/>
          <w:szCs w:val="32"/>
        </w:rPr>
      </w:pPr>
      <w:r w:rsidRPr="003C2431">
        <w:rPr>
          <w:b/>
          <w:bCs/>
          <w:sz w:val="32"/>
          <w:szCs w:val="32"/>
        </w:rPr>
        <w:t xml:space="preserve">по </w:t>
      </w:r>
      <w:r>
        <w:rPr>
          <w:b/>
          <w:bCs/>
          <w:sz w:val="32"/>
          <w:szCs w:val="32"/>
        </w:rPr>
        <w:t>физической культуре</w:t>
      </w:r>
    </w:p>
    <w:p w:rsidR="009A2EA7" w:rsidRPr="003C2431" w:rsidRDefault="009A2EA7" w:rsidP="009A2EA7">
      <w:pPr>
        <w:spacing w:after="120" w:line="240" w:lineRule="exact"/>
        <w:jc w:val="center"/>
        <w:rPr>
          <w:b/>
          <w:bCs/>
          <w:sz w:val="32"/>
          <w:szCs w:val="32"/>
        </w:rPr>
      </w:pPr>
      <w:r w:rsidRPr="003C2431">
        <w:rPr>
          <w:b/>
          <w:bCs/>
          <w:sz w:val="32"/>
          <w:szCs w:val="32"/>
        </w:rPr>
        <w:t xml:space="preserve">в 2021/2022 учебном году </w:t>
      </w: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bookmarkStart w:id="0" w:name="_Hlk18660997"/>
      <w:bookmarkStart w:id="1" w:name="_Hlk18661305"/>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p>
    <w:p w:rsidR="009A2EA7" w:rsidRDefault="009A2EA7" w:rsidP="009A2EA7">
      <w:pPr>
        <w:jc w:val="center"/>
        <w:rPr>
          <w:sz w:val="28"/>
          <w:szCs w:val="28"/>
        </w:rPr>
      </w:pPr>
      <w:bookmarkStart w:id="2" w:name="_Hlk18660467"/>
      <w:r>
        <w:rPr>
          <w:sz w:val="28"/>
          <w:szCs w:val="28"/>
        </w:rPr>
        <w:t>г. Нефтекумск</w:t>
      </w:r>
    </w:p>
    <w:p w:rsidR="009A2EA7" w:rsidRDefault="009A2EA7" w:rsidP="009A2EA7">
      <w:pPr>
        <w:jc w:val="center"/>
        <w:rPr>
          <w:sz w:val="28"/>
          <w:szCs w:val="28"/>
        </w:rPr>
      </w:pPr>
      <w:r>
        <w:rPr>
          <w:sz w:val="28"/>
          <w:szCs w:val="28"/>
        </w:rPr>
        <w:t xml:space="preserve"> 2021 год</w:t>
      </w:r>
      <w:bookmarkEnd w:id="0"/>
    </w:p>
    <w:p w:rsidR="009A2EA7" w:rsidRDefault="009A2EA7" w:rsidP="009A2EA7">
      <w:pPr>
        <w:jc w:val="center"/>
        <w:rPr>
          <w:sz w:val="28"/>
          <w:szCs w:val="28"/>
        </w:rPr>
      </w:pPr>
    </w:p>
    <w:bookmarkEnd w:id="1"/>
    <w:bookmarkEnd w:id="2"/>
    <w:p w:rsidR="005F6B44" w:rsidRPr="009A2EA7" w:rsidRDefault="003A1B67" w:rsidP="009A2EA7">
      <w:pPr>
        <w:jc w:val="center"/>
        <w:rPr>
          <w:b/>
          <w:sz w:val="32"/>
          <w:szCs w:val="32"/>
        </w:rPr>
      </w:pPr>
      <w:r w:rsidRPr="003A1B67">
        <w:rPr>
          <w:noProof/>
          <w:sz w:val="32"/>
          <w:szCs w:val="32"/>
        </w:rPr>
        <w:lastRenderedPageBreak/>
        <w:pict>
          <v:roundrect id="Скругленный прямоугольник 3" o:spid="_x0000_s1028" style="position:absolute;left:0;text-align:left;margin-left:427.95pt;margin-top:-29.4pt;width:51.9pt;height:21.45pt;z-index:2516674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ODCYwIAAIcEAAAOAAAAZHJzL2Uyb0RvYy54bWysVMFuEzEQvSPxD5bvdLNpkpJVN1XVUoRU&#10;oKLwAY7tzRq8trGdbMoJiSNIfAPfgJCgpeUXnD9i1rspCVwQYg/WjMfzZubNzO4fLCuJFtw6oVWO&#10;050eRlxRzYSa5fjF85N79zFynihGpFY8xxfc4YPJ3Tv7tcl4X5daMm4RgCiX1SbHpfcmSxJHS14R&#10;t6MNV2AstK2IB9XOEmZJDeiVTPq93iiptWXGasqdg9vj1ognEb8oOPVPi8Jxj2SOITcfTxvPaXMm&#10;k32SzSwxpaBdGuQfsqiIUBD0FuqYeILmVvwBVQlqtdOF36G6SnRRCMpjDVBN2vutmvOSGB5rAXKc&#10;uaXJ/T9Y+mRxZpFgOd7FSJEKWhQ+hcvV29W78DlchS/hOlyv3odvKPyAy4/he7iJpptwtfoAxq/h&#10;Eu02NNbGZYB2bs5sQ4Qzp5q+ckjpo5KoGT+0VtclJwyST5v3yZZDozhwRdP6sWaQBZl7HRldFrZq&#10;AIErtIyNu7htHF96ROFyNBynu9BeCqb+Xn+QDmMEkq2djXX+IdcVaoQcWz1X7BkMR4xAFqfOx+ax&#10;jgLCXmJUVBJGYUEkSkej0V6H2D1OSLbGjNVqKdiJkDIqdjY9khaBa45P4tc5u81nUqE6x+Nhfxiz&#10;2LK5v4OIdcQRbph9oFiUPRGylSFLqTqqG3bbLk01uwCmrW63AbYXhFLbNxjVsAk5dq/nxHKM5CMF&#10;3Rqng0GzOlEZDPf6oNhNy3TTQhQFqBx7jFrxyLfrNjdWzEqIlMZylT6EDhfCr0ehzapLFqYdpK11&#10;2tTjq1//j8lPAAAA//8DAFBLAwQUAAYACAAAACEAmFZdKeAAAAALAQAADwAAAGRycy9kb3ducmV2&#10;LnhtbEyPQU+DQBCF7yb+h8008dYumKCALI2h0XjwYmvidWGnQMvOEnbbor/e8VSP896XN+8V69kO&#10;4oyT7x0piFcRCKTGmZ5aBZ+7l2UKwgdNRg+OUME3eliXtzeFzo270Aeet6EVHEI+1wq6EMZcSt90&#10;aLVfuRGJvb2brA58Tq00k75wuB3kfRQ9SKt74g+dHrHqsDluT1aBec82r1VTHeu36Gt/oHj3I+uN&#10;UneL+fkJRMA5XGH4q8/VoeROtTuR8WJQkCZJxqiCZZLyBiayJHsEUbMSsyXLQv7fUP4CAAD//wMA&#10;UEsBAi0AFAAGAAgAAAAhALaDOJL+AAAA4QEAABMAAAAAAAAAAAAAAAAAAAAAAFtDb250ZW50X1R5&#10;cGVzXS54bWxQSwECLQAUAAYACAAAACEAOP0h/9YAAACUAQAACwAAAAAAAAAAAAAAAAAvAQAAX3Jl&#10;bHMvLnJlbHNQSwECLQAUAAYACAAAACEAhJzgwmMCAACHBAAADgAAAAAAAAAAAAAAAAAuAgAAZHJz&#10;L2Uyb0RvYy54bWxQSwECLQAUAAYACAAAACEAmFZdKeAAAAALAQAADwAAAAAAAAAAAAAAAAC9BAAA&#10;ZHJzL2Rvd25yZXYueG1sUEsFBgAAAAAEAAQA8wAAAMoFAAAAAA==&#10;" strokecolor="white"/>
        </w:pict>
      </w:r>
      <w:r w:rsidR="005F6B44" w:rsidRPr="009A2EA7">
        <w:rPr>
          <w:b/>
          <w:sz w:val="32"/>
          <w:szCs w:val="32"/>
        </w:rPr>
        <w:t xml:space="preserve">Требования к организации и проведению </w:t>
      </w:r>
    </w:p>
    <w:p w:rsidR="005F6B44" w:rsidRPr="009A2EA7" w:rsidRDefault="005F6B44" w:rsidP="0068357C">
      <w:pPr>
        <w:spacing w:line="276" w:lineRule="auto"/>
        <w:jc w:val="center"/>
        <w:rPr>
          <w:b/>
          <w:sz w:val="32"/>
          <w:szCs w:val="32"/>
        </w:rPr>
      </w:pPr>
      <w:r w:rsidRPr="009A2EA7">
        <w:rPr>
          <w:b/>
          <w:sz w:val="32"/>
          <w:szCs w:val="32"/>
        </w:rPr>
        <w:t xml:space="preserve">школьного этапа всероссийской олимпиады школьников </w:t>
      </w:r>
    </w:p>
    <w:p w:rsidR="005F6B44" w:rsidRPr="009A2EA7" w:rsidRDefault="002E7063" w:rsidP="0068357C">
      <w:pPr>
        <w:spacing w:line="276" w:lineRule="auto"/>
        <w:jc w:val="center"/>
        <w:rPr>
          <w:b/>
          <w:sz w:val="32"/>
          <w:szCs w:val="32"/>
        </w:rPr>
      </w:pPr>
      <w:r w:rsidRPr="009A2EA7">
        <w:rPr>
          <w:b/>
          <w:sz w:val="32"/>
          <w:szCs w:val="32"/>
        </w:rPr>
        <w:t xml:space="preserve">по физической культуре </w:t>
      </w:r>
      <w:r w:rsidR="005F6B44" w:rsidRPr="009A2EA7">
        <w:rPr>
          <w:b/>
          <w:sz w:val="32"/>
          <w:szCs w:val="32"/>
        </w:rPr>
        <w:t>в 2021-2022 учебном году</w:t>
      </w:r>
    </w:p>
    <w:p w:rsidR="005F6B44" w:rsidRPr="00C7253F" w:rsidRDefault="005F6B44" w:rsidP="0068357C">
      <w:pPr>
        <w:spacing w:line="276" w:lineRule="auto"/>
        <w:jc w:val="center"/>
        <w:rPr>
          <w:b/>
          <w:sz w:val="28"/>
          <w:szCs w:val="28"/>
        </w:rPr>
      </w:pPr>
    </w:p>
    <w:p w:rsidR="002E7063" w:rsidRDefault="002E7063" w:rsidP="009A2EA7">
      <w:pPr>
        <w:pStyle w:val="Default"/>
        <w:jc w:val="center"/>
        <w:rPr>
          <w:b/>
          <w:bCs/>
          <w:sz w:val="28"/>
          <w:szCs w:val="28"/>
        </w:rPr>
      </w:pPr>
      <w:r w:rsidRPr="009A2EA7">
        <w:rPr>
          <w:b/>
          <w:bCs/>
          <w:sz w:val="28"/>
          <w:szCs w:val="28"/>
        </w:rPr>
        <w:t>Введение</w:t>
      </w:r>
    </w:p>
    <w:p w:rsidR="009A2EA7" w:rsidRPr="009A2EA7" w:rsidRDefault="009A2EA7" w:rsidP="009A2EA7">
      <w:pPr>
        <w:pStyle w:val="Default"/>
        <w:jc w:val="center"/>
        <w:rPr>
          <w:sz w:val="28"/>
          <w:szCs w:val="28"/>
        </w:rPr>
      </w:pPr>
    </w:p>
    <w:p w:rsidR="002E7063" w:rsidRPr="00807C74" w:rsidRDefault="002E7063" w:rsidP="00807C74">
      <w:pPr>
        <w:pStyle w:val="Default"/>
        <w:ind w:firstLine="567"/>
        <w:jc w:val="both"/>
      </w:pPr>
      <w:proofErr w:type="gramStart"/>
      <w:r w:rsidRPr="00807C74">
        <w:t xml:space="preserve">Настоящие </w:t>
      </w:r>
      <w:r w:rsidR="00807C74" w:rsidRPr="00807C74">
        <w:t>требования</w:t>
      </w:r>
      <w:r w:rsidRPr="00807C74">
        <w:t xml:space="preserve"> по организации и проведению школьного этап</w:t>
      </w:r>
      <w:r w:rsidR="00807C74" w:rsidRPr="00807C74">
        <w:t>а</w:t>
      </w:r>
      <w:r w:rsidRPr="00807C74">
        <w:t xml:space="preserve"> всероссийской олимпиады школьников (далее – олимпиада) по физической культуре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 (далее – Порядок) и предназначены для использования муниципальными и региональными предметно-методическими комиссиями, а также организаторами школьного и</w:t>
      </w:r>
      <w:proofErr w:type="gramEnd"/>
      <w:r w:rsidRPr="00807C74">
        <w:t xml:space="preserve"> </w:t>
      </w:r>
      <w:proofErr w:type="gramStart"/>
      <w:r w:rsidRPr="00807C74">
        <w:t>муниципального</w:t>
      </w:r>
      <w:proofErr w:type="gramEnd"/>
      <w:r w:rsidRPr="00807C74">
        <w:t xml:space="preserve"> этапов олимпиады. </w:t>
      </w:r>
    </w:p>
    <w:p w:rsidR="008E664E" w:rsidRPr="00807C74" w:rsidRDefault="002E7063" w:rsidP="00807C74">
      <w:pPr>
        <w:pStyle w:val="a3"/>
        <w:ind w:right="425" w:firstLine="567"/>
        <w:jc w:val="both"/>
      </w:pPr>
      <w:r w:rsidRPr="00807C74">
        <w:t>Олимпиада по физической культуре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w:t>
      </w:r>
    </w:p>
    <w:p w:rsidR="002E7063" w:rsidRPr="00807C74" w:rsidRDefault="002E7063" w:rsidP="00807C74">
      <w:pPr>
        <w:pStyle w:val="a3"/>
        <w:ind w:right="425" w:firstLine="567"/>
        <w:jc w:val="both"/>
      </w:pPr>
      <w:r w:rsidRPr="00807C74">
        <w:t>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w:t>
      </w:r>
    </w:p>
    <w:p w:rsidR="002E7063" w:rsidRPr="00807C74" w:rsidRDefault="002E7063" w:rsidP="00807C74">
      <w:pPr>
        <w:widowControl/>
        <w:adjustRightInd w:val="0"/>
        <w:ind w:firstLine="567"/>
        <w:jc w:val="both"/>
        <w:rPr>
          <w:rFonts w:eastAsiaTheme="minorHAnsi"/>
          <w:color w:val="000000"/>
          <w:sz w:val="24"/>
          <w:szCs w:val="24"/>
        </w:rPr>
      </w:pPr>
      <w:r w:rsidRPr="00807C74">
        <w:rPr>
          <w:rFonts w:eastAsiaTheme="minorHAnsi"/>
          <w:color w:val="000000"/>
          <w:sz w:val="24"/>
          <w:szCs w:val="24"/>
        </w:rPr>
        <w:t>Школьный этап олимпиады проводится по заданиям,</w:t>
      </w:r>
      <w:r w:rsidR="005E2CB3">
        <w:rPr>
          <w:rFonts w:eastAsiaTheme="minorHAnsi"/>
          <w:color w:val="000000"/>
          <w:sz w:val="24"/>
          <w:szCs w:val="24"/>
        </w:rPr>
        <w:t xml:space="preserve"> разработанным для 5–11 классов.</w:t>
      </w:r>
      <w:r w:rsidRPr="00807C74">
        <w:rPr>
          <w:rFonts w:eastAsiaTheme="minorHAnsi"/>
          <w:color w:val="000000"/>
          <w:sz w:val="24"/>
          <w:szCs w:val="24"/>
        </w:rPr>
        <w:t xml:space="preserve"> Участник каждого этапа олимпиады выполняет олимпиадные задания, разработанные для класса, программу которого он осваивает, или для </w:t>
      </w:r>
      <w:proofErr w:type="gramStart"/>
      <w:r w:rsidRPr="00807C74">
        <w:rPr>
          <w:rFonts w:eastAsiaTheme="minorHAnsi"/>
          <w:color w:val="000000"/>
          <w:sz w:val="24"/>
          <w:szCs w:val="24"/>
        </w:rPr>
        <w:t>более старших</w:t>
      </w:r>
      <w:proofErr w:type="gramEnd"/>
      <w:r w:rsidRPr="00807C74">
        <w:rPr>
          <w:rFonts w:eastAsiaTheme="minorHAnsi"/>
          <w:color w:val="000000"/>
          <w:sz w:val="24"/>
          <w:szCs w:val="24"/>
        </w:rPr>
        <w:t xml:space="preserve"> классов. В случае прохождения участников, выполнивших задания, разработанные для </w:t>
      </w:r>
      <w:proofErr w:type="gramStart"/>
      <w:r w:rsidRPr="00807C74">
        <w:rPr>
          <w:rFonts w:eastAsiaTheme="minorHAnsi"/>
          <w:color w:val="000000"/>
          <w:sz w:val="24"/>
          <w:szCs w:val="24"/>
        </w:rPr>
        <w:t>более старших</w:t>
      </w:r>
      <w:proofErr w:type="gramEnd"/>
      <w:r w:rsidRPr="00807C74">
        <w:rPr>
          <w:rFonts w:eastAsiaTheme="minorHAnsi"/>
          <w:color w:val="000000"/>
          <w:sz w:val="24"/>
          <w:szCs w:val="24"/>
        </w:rPr>
        <w:t xml:space="preserve">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 </w:t>
      </w:r>
    </w:p>
    <w:p w:rsidR="002E7063" w:rsidRPr="00807C74" w:rsidRDefault="002E7063" w:rsidP="00807C74">
      <w:pPr>
        <w:widowControl/>
        <w:adjustRightInd w:val="0"/>
        <w:ind w:firstLine="567"/>
        <w:jc w:val="both"/>
        <w:rPr>
          <w:rFonts w:eastAsiaTheme="minorHAnsi"/>
          <w:color w:val="000000"/>
          <w:sz w:val="24"/>
          <w:szCs w:val="24"/>
        </w:rPr>
      </w:pPr>
      <w:r w:rsidRPr="00807C74">
        <w:rPr>
          <w:rFonts w:eastAsiaTheme="minorHAnsi"/>
          <w:color w:val="000000"/>
          <w:sz w:val="24"/>
          <w:szCs w:val="24"/>
        </w:rPr>
        <w:t xml:space="preserve">Требования включают: </w:t>
      </w:r>
    </w:p>
    <w:p w:rsidR="002E7063" w:rsidRPr="00807C74" w:rsidRDefault="002E7063" w:rsidP="00807C74">
      <w:pPr>
        <w:widowControl/>
        <w:adjustRightInd w:val="0"/>
        <w:ind w:firstLine="567"/>
        <w:jc w:val="both"/>
        <w:rPr>
          <w:rFonts w:eastAsiaTheme="minorHAnsi"/>
          <w:color w:val="000000"/>
          <w:sz w:val="24"/>
          <w:szCs w:val="24"/>
        </w:rPr>
      </w:pPr>
      <w:r w:rsidRPr="00807C74">
        <w:rPr>
          <w:rFonts w:eastAsiaTheme="minorHAnsi"/>
          <w:color w:val="000000"/>
          <w:sz w:val="24"/>
          <w:szCs w:val="24"/>
        </w:rPr>
        <w:t>- порядок организации и проведения школьного этап</w:t>
      </w:r>
      <w:r w:rsidR="00807C74" w:rsidRPr="00807C74">
        <w:rPr>
          <w:rFonts w:eastAsiaTheme="minorHAnsi"/>
          <w:color w:val="000000"/>
          <w:sz w:val="24"/>
          <w:szCs w:val="24"/>
        </w:rPr>
        <w:t>а</w:t>
      </w:r>
      <w:r w:rsidRPr="00807C74">
        <w:rPr>
          <w:rFonts w:eastAsiaTheme="minorHAnsi"/>
          <w:color w:val="000000"/>
          <w:sz w:val="24"/>
          <w:szCs w:val="24"/>
        </w:rPr>
        <w:t xml:space="preserve"> олимпиады; </w:t>
      </w:r>
    </w:p>
    <w:p w:rsidR="002E7063" w:rsidRPr="00807C74" w:rsidRDefault="002E7063" w:rsidP="00807C74">
      <w:pPr>
        <w:widowControl/>
        <w:adjustRightInd w:val="0"/>
        <w:ind w:firstLine="567"/>
        <w:jc w:val="both"/>
        <w:rPr>
          <w:rFonts w:eastAsiaTheme="minorHAnsi"/>
          <w:color w:val="000000"/>
          <w:sz w:val="24"/>
          <w:szCs w:val="24"/>
        </w:rPr>
      </w:pPr>
      <w:r w:rsidRPr="00807C74">
        <w:rPr>
          <w:rFonts w:eastAsiaTheme="minorHAnsi"/>
          <w:color w:val="000000"/>
          <w:sz w:val="24"/>
          <w:szCs w:val="24"/>
        </w:rPr>
        <w:t xml:space="preserve">- общие рекомендации по разработке требований к их проведению; </w:t>
      </w:r>
    </w:p>
    <w:p w:rsidR="002E7063" w:rsidRPr="00807C74" w:rsidRDefault="009A2EA7" w:rsidP="00807C74">
      <w:pPr>
        <w:widowControl/>
        <w:adjustRightInd w:val="0"/>
        <w:ind w:firstLine="567"/>
        <w:jc w:val="both"/>
        <w:rPr>
          <w:rFonts w:eastAsiaTheme="minorHAnsi"/>
          <w:color w:val="000000"/>
          <w:sz w:val="24"/>
          <w:szCs w:val="24"/>
        </w:rPr>
      </w:pPr>
      <w:r>
        <w:rPr>
          <w:rFonts w:eastAsiaTheme="minorHAnsi"/>
          <w:color w:val="000000"/>
          <w:sz w:val="24"/>
          <w:szCs w:val="24"/>
        </w:rPr>
        <w:t xml:space="preserve">- </w:t>
      </w:r>
      <w:r w:rsidR="002E7063" w:rsidRPr="00807C74">
        <w:rPr>
          <w:rFonts w:eastAsiaTheme="minorHAnsi"/>
          <w:color w:val="000000"/>
          <w:sz w:val="24"/>
          <w:szCs w:val="24"/>
        </w:rPr>
        <w:t xml:space="preserve">необходимое материально-техническое обеспечение для выполнения олимпиадных заданий; </w:t>
      </w:r>
    </w:p>
    <w:p w:rsidR="002E7063" w:rsidRPr="00807C74" w:rsidRDefault="002E7063" w:rsidP="00807C74">
      <w:pPr>
        <w:widowControl/>
        <w:adjustRightInd w:val="0"/>
        <w:ind w:firstLine="567"/>
        <w:jc w:val="both"/>
        <w:rPr>
          <w:rFonts w:eastAsiaTheme="minorHAnsi"/>
          <w:color w:val="000000"/>
          <w:sz w:val="24"/>
          <w:szCs w:val="24"/>
        </w:rPr>
      </w:pPr>
      <w:r w:rsidRPr="00807C74">
        <w:rPr>
          <w:rFonts w:eastAsiaTheme="minorHAnsi"/>
          <w:color w:val="000000"/>
          <w:sz w:val="24"/>
          <w:szCs w:val="24"/>
        </w:rPr>
        <w:t xml:space="preserve">- </w:t>
      </w:r>
      <w:proofErr w:type="gramStart"/>
      <w:r w:rsidRPr="00807C74">
        <w:rPr>
          <w:rFonts w:eastAsiaTheme="minorHAnsi"/>
          <w:color w:val="000000"/>
          <w:sz w:val="24"/>
          <w:szCs w:val="24"/>
        </w:rPr>
        <w:t>методические подходы</w:t>
      </w:r>
      <w:proofErr w:type="gramEnd"/>
      <w:r w:rsidRPr="00807C74">
        <w:rPr>
          <w:rFonts w:eastAsiaTheme="minorHAnsi"/>
          <w:color w:val="000000"/>
          <w:sz w:val="24"/>
          <w:szCs w:val="24"/>
        </w:rPr>
        <w:t xml:space="preserve"> к составлению олимпиадных заданий и принципы формирования комплектов олимпиадных заданий для школьного этап</w:t>
      </w:r>
      <w:r w:rsidR="00807C74" w:rsidRPr="00807C74">
        <w:rPr>
          <w:rFonts w:eastAsiaTheme="minorHAnsi"/>
          <w:color w:val="000000"/>
          <w:sz w:val="24"/>
          <w:szCs w:val="24"/>
        </w:rPr>
        <w:t>а</w:t>
      </w:r>
      <w:r w:rsidRPr="00807C74">
        <w:rPr>
          <w:rFonts w:eastAsiaTheme="minorHAnsi"/>
          <w:color w:val="000000"/>
          <w:sz w:val="24"/>
          <w:szCs w:val="24"/>
        </w:rPr>
        <w:t xml:space="preserve"> олимпиады; </w:t>
      </w:r>
    </w:p>
    <w:p w:rsidR="002E7063" w:rsidRPr="00807C74" w:rsidRDefault="002E7063" w:rsidP="009A2EA7">
      <w:pPr>
        <w:widowControl/>
        <w:tabs>
          <w:tab w:val="left" w:pos="567"/>
        </w:tabs>
        <w:adjustRightInd w:val="0"/>
        <w:ind w:firstLine="567"/>
        <w:jc w:val="both"/>
        <w:rPr>
          <w:rFonts w:eastAsiaTheme="minorHAnsi"/>
          <w:color w:val="000000"/>
          <w:sz w:val="24"/>
          <w:szCs w:val="24"/>
        </w:rPr>
      </w:pPr>
      <w:r w:rsidRPr="00807C74">
        <w:rPr>
          <w:rFonts w:eastAsiaTheme="minorHAnsi"/>
          <w:color w:val="000000"/>
          <w:sz w:val="24"/>
          <w:szCs w:val="24"/>
        </w:rPr>
        <w:t>- перечень справочных материалов, сре</w:t>
      </w:r>
      <w:proofErr w:type="gramStart"/>
      <w:r w:rsidRPr="00807C74">
        <w:rPr>
          <w:rFonts w:eastAsiaTheme="minorHAnsi"/>
          <w:color w:val="000000"/>
          <w:sz w:val="24"/>
          <w:szCs w:val="24"/>
        </w:rPr>
        <w:t>дств св</w:t>
      </w:r>
      <w:proofErr w:type="gramEnd"/>
      <w:r w:rsidRPr="00807C74">
        <w:rPr>
          <w:rFonts w:eastAsiaTheme="minorHAnsi"/>
          <w:color w:val="000000"/>
          <w:sz w:val="24"/>
          <w:szCs w:val="24"/>
        </w:rPr>
        <w:t xml:space="preserve">язи и электронно-вычислительной техники, разрешенных к использованию во время проведения олимпиады; </w:t>
      </w:r>
    </w:p>
    <w:p w:rsidR="002E7063" w:rsidRPr="00807C74" w:rsidRDefault="002E7063" w:rsidP="00807C74">
      <w:pPr>
        <w:widowControl/>
        <w:adjustRightInd w:val="0"/>
        <w:ind w:firstLine="567"/>
        <w:jc w:val="both"/>
        <w:rPr>
          <w:rFonts w:eastAsiaTheme="minorHAnsi"/>
          <w:color w:val="000000"/>
          <w:sz w:val="24"/>
          <w:szCs w:val="24"/>
        </w:rPr>
      </w:pPr>
      <w:r w:rsidRPr="00807C74">
        <w:rPr>
          <w:rFonts w:eastAsiaTheme="minorHAnsi"/>
          <w:color w:val="000000"/>
          <w:sz w:val="24"/>
          <w:szCs w:val="24"/>
        </w:rPr>
        <w:t xml:space="preserve">- критерии и методику оценивания выполненных олимпиадных заданий; перечень </w:t>
      </w:r>
      <w:proofErr w:type="spellStart"/>
      <w:proofErr w:type="gramStart"/>
      <w:r w:rsidRPr="00807C74">
        <w:rPr>
          <w:rFonts w:eastAsiaTheme="minorHAnsi"/>
          <w:color w:val="000000"/>
          <w:sz w:val="24"/>
          <w:szCs w:val="24"/>
        </w:rPr>
        <w:t>реко</w:t>
      </w:r>
      <w:r w:rsidR="009A2EA7">
        <w:rPr>
          <w:rFonts w:eastAsiaTheme="minorHAnsi"/>
          <w:color w:val="000000"/>
          <w:sz w:val="24"/>
          <w:szCs w:val="24"/>
        </w:rPr>
        <w:t>-</w:t>
      </w:r>
      <w:r w:rsidRPr="00807C74">
        <w:rPr>
          <w:rFonts w:eastAsiaTheme="minorHAnsi"/>
          <w:color w:val="000000"/>
          <w:sz w:val="24"/>
          <w:szCs w:val="24"/>
        </w:rPr>
        <w:t>мендуемых</w:t>
      </w:r>
      <w:proofErr w:type="spellEnd"/>
      <w:proofErr w:type="gramEnd"/>
      <w:r w:rsidRPr="00807C74">
        <w:rPr>
          <w:rFonts w:eastAsiaTheme="minorHAnsi"/>
          <w:color w:val="000000"/>
          <w:sz w:val="24"/>
          <w:szCs w:val="24"/>
        </w:rPr>
        <w:t xml:space="preserve"> источников для подготовки школьников к олимпиаде. </w:t>
      </w:r>
    </w:p>
    <w:p w:rsidR="002E7063" w:rsidRPr="00807C74" w:rsidRDefault="002E7063" w:rsidP="002E7063">
      <w:pPr>
        <w:widowControl/>
        <w:adjustRightInd w:val="0"/>
        <w:ind w:firstLine="567"/>
        <w:jc w:val="both"/>
        <w:rPr>
          <w:rFonts w:eastAsiaTheme="minorHAnsi"/>
          <w:color w:val="000000"/>
          <w:sz w:val="24"/>
          <w:szCs w:val="24"/>
        </w:rPr>
      </w:pPr>
    </w:p>
    <w:p w:rsidR="002E7063" w:rsidRPr="00807C74" w:rsidRDefault="002E7063" w:rsidP="002E7063">
      <w:pPr>
        <w:pStyle w:val="a3"/>
        <w:spacing w:line="276" w:lineRule="auto"/>
        <w:ind w:right="425" w:firstLine="567"/>
        <w:jc w:val="both"/>
      </w:pPr>
    </w:p>
    <w:p w:rsidR="005F6B44" w:rsidRDefault="005F6B44" w:rsidP="009A2EA7">
      <w:pPr>
        <w:pStyle w:val="a3"/>
        <w:spacing w:line="276" w:lineRule="auto"/>
        <w:ind w:left="418" w:right="425" w:firstLine="707"/>
        <w:jc w:val="center"/>
        <w:rPr>
          <w:b/>
          <w:sz w:val="28"/>
          <w:szCs w:val="28"/>
        </w:rPr>
      </w:pPr>
      <w:r w:rsidRPr="009A2EA7">
        <w:rPr>
          <w:b/>
          <w:sz w:val="28"/>
          <w:szCs w:val="28"/>
        </w:rPr>
        <w:t>Порядок проведения школьного этапа олимпиады</w:t>
      </w:r>
    </w:p>
    <w:p w:rsidR="009A2EA7" w:rsidRPr="009A2EA7" w:rsidRDefault="009A2EA7" w:rsidP="009A2EA7">
      <w:pPr>
        <w:pStyle w:val="a3"/>
        <w:spacing w:line="276" w:lineRule="auto"/>
        <w:ind w:left="418" w:right="425" w:firstLine="707"/>
        <w:jc w:val="center"/>
        <w:rPr>
          <w:b/>
          <w:sz w:val="28"/>
          <w:szCs w:val="28"/>
        </w:rPr>
      </w:pPr>
    </w:p>
    <w:p w:rsidR="005F6B44" w:rsidRPr="00807C74" w:rsidRDefault="005F6B44" w:rsidP="00807C74">
      <w:pPr>
        <w:widowControl/>
        <w:ind w:firstLine="709"/>
        <w:jc w:val="both"/>
        <w:rPr>
          <w:sz w:val="24"/>
          <w:szCs w:val="24"/>
        </w:rPr>
      </w:pPr>
      <w:proofErr w:type="gramStart"/>
      <w:r w:rsidRPr="00807C74">
        <w:rPr>
          <w:sz w:val="24"/>
          <w:szCs w:val="24"/>
        </w:rPr>
        <w:t xml:space="preserve">Школьный  этап олимпиады по физической культуре  проводится одновременно во всех общеобразовательных организациях </w:t>
      </w:r>
      <w:proofErr w:type="spellStart"/>
      <w:r w:rsidR="009A2EA7">
        <w:rPr>
          <w:sz w:val="24"/>
          <w:szCs w:val="24"/>
        </w:rPr>
        <w:t>Нефтекумского</w:t>
      </w:r>
      <w:proofErr w:type="spellEnd"/>
      <w:r w:rsidR="009A2EA7">
        <w:rPr>
          <w:sz w:val="24"/>
          <w:szCs w:val="24"/>
        </w:rPr>
        <w:t xml:space="preserve"> городского округа Ставропол</w:t>
      </w:r>
      <w:r w:rsidRPr="00807C74">
        <w:rPr>
          <w:sz w:val="24"/>
          <w:szCs w:val="24"/>
        </w:rPr>
        <w:t xml:space="preserve">ьского края в сроки, установленные приказом отдела образования </w:t>
      </w:r>
      <w:r w:rsidR="000F5CAA">
        <w:rPr>
          <w:sz w:val="24"/>
          <w:szCs w:val="24"/>
        </w:rPr>
        <w:t xml:space="preserve">администрации </w:t>
      </w:r>
      <w:proofErr w:type="spellStart"/>
      <w:r w:rsidR="000F5CAA">
        <w:rPr>
          <w:sz w:val="24"/>
          <w:szCs w:val="24"/>
        </w:rPr>
        <w:t>Нефтекумского</w:t>
      </w:r>
      <w:proofErr w:type="spellEnd"/>
      <w:r w:rsidR="000F5CAA">
        <w:rPr>
          <w:sz w:val="24"/>
          <w:szCs w:val="24"/>
        </w:rPr>
        <w:t xml:space="preserve"> городского о</w:t>
      </w:r>
      <w:r w:rsidRPr="00807C74">
        <w:rPr>
          <w:sz w:val="24"/>
          <w:szCs w:val="24"/>
        </w:rPr>
        <w:t xml:space="preserve">круга, по заданиям, подготовленным муниципальной  предметно-методической комиссией по физической культуре,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(профиля), </w:t>
      </w:r>
      <w:r w:rsidRPr="00807C74">
        <w:rPr>
          <w:sz w:val="24"/>
          <w:szCs w:val="24"/>
        </w:rPr>
        <w:lastRenderedPageBreak/>
        <w:t>на основании методических рекомендаций и требований, подготовленных</w:t>
      </w:r>
      <w:proofErr w:type="gramEnd"/>
      <w:r w:rsidRPr="00807C74">
        <w:rPr>
          <w:sz w:val="24"/>
          <w:szCs w:val="24"/>
        </w:rPr>
        <w:t xml:space="preserve"> центральной предметно-методической  комиссией по физической культуре для 5 - 11 классов. </w:t>
      </w:r>
    </w:p>
    <w:p w:rsidR="00D47B22" w:rsidRPr="00807C74" w:rsidRDefault="00D47B22" w:rsidP="00D47B22">
      <w:pPr>
        <w:pStyle w:val="Default"/>
        <w:ind w:firstLine="567"/>
        <w:jc w:val="both"/>
      </w:pPr>
      <w:r w:rsidRPr="00807C74">
        <w:t xml:space="preserve">1. </w:t>
      </w:r>
      <w:r w:rsidRPr="00807C74">
        <w:rPr>
          <w:b/>
          <w:bCs/>
        </w:rPr>
        <w:t xml:space="preserve">Участниками школьного этапа </w:t>
      </w:r>
      <w:r w:rsidRPr="00807C74">
        <w:t xml:space="preserve">олимпиады по физической культуре могут быть на добровольной основе все учащиеся 5–11 классов организаций, осуществляющих образовательную деятельность по образовательным программам основного общего и среднего общего образования. </w:t>
      </w:r>
    </w:p>
    <w:p w:rsidR="00D47B22" w:rsidRPr="00807C74" w:rsidRDefault="00D47B22" w:rsidP="00D47B22">
      <w:pPr>
        <w:pStyle w:val="Default"/>
        <w:ind w:firstLine="567"/>
        <w:jc w:val="both"/>
      </w:pPr>
      <w:r w:rsidRPr="00807C74">
        <w:t xml:space="preserve">1.1. Олимпиадные испытания проводятся отдельно для мальчиков/юношей и девочек/девушек. </w:t>
      </w:r>
    </w:p>
    <w:p w:rsidR="00D47B22" w:rsidRPr="00807C74" w:rsidRDefault="00D47B22" w:rsidP="00D47B22">
      <w:pPr>
        <w:pStyle w:val="Default"/>
        <w:ind w:firstLine="567"/>
        <w:jc w:val="both"/>
      </w:pPr>
      <w:r w:rsidRPr="00807C74">
        <w:t xml:space="preserve">1.2. Для выполнения заданий школьного этапа </w:t>
      </w:r>
      <w:proofErr w:type="gramStart"/>
      <w:r w:rsidRPr="00807C74">
        <w:t>олимпиады</w:t>
      </w:r>
      <w:proofErr w:type="gramEnd"/>
      <w:r w:rsidRPr="00807C74">
        <w:t xml:space="preserve"> обучающиеся образовательных организаций делятся на 6 (шесть групп): мальчики 5-6 классов, девочки 5–6 классов, юноши 7–8 классов, девушки 7–8 классов, юноши 9–11 классов и девушки 9–11 классов. В этих же группах определяются победители и призёры школьного этапа. </w:t>
      </w:r>
    </w:p>
    <w:p w:rsidR="00D47B22" w:rsidRPr="00807C74" w:rsidRDefault="00D47B22" w:rsidP="00D47B22">
      <w:pPr>
        <w:pStyle w:val="Default"/>
        <w:ind w:firstLine="567"/>
        <w:jc w:val="both"/>
      </w:pPr>
      <w:r w:rsidRPr="00807C74">
        <w:t xml:space="preserve">2. Школьный этап олимпиады состоит из двух видов индивидуальных испытаний участников – теоретико-методического и практического. </w:t>
      </w:r>
    </w:p>
    <w:p w:rsidR="00D47B22" w:rsidRPr="00807C74" w:rsidRDefault="00D47B22" w:rsidP="00D47B22">
      <w:pPr>
        <w:pStyle w:val="Default"/>
        <w:ind w:firstLine="567"/>
        <w:jc w:val="both"/>
      </w:pPr>
      <w:r w:rsidRPr="00807C74">
        <w:t>2.1</w:t>
      </w:r>
      <w:r w:rsidRPr="00807C74">
        <w:rPr>
          <w:i/>
          <w:iCs/>
        </w:rPr>
        <w:t xml:space="preserve">. Теоретико-методическое испытание </w:t>
      </w:r>
      <w:r w:rsidRPr="00807C74">
        <w:t xml:space="preserve">является обязательным и заключается в решении заданий в тестовой форме. Продолжительность теоретико-методического испытания для всех групп участников – не более 45 (сорока пяти) минут. </w:t>
      </w:r>
    </w:p>
    <w:p w:rsidR="00D47B22" w:rsidRPr="00807C74" w:rsidRDefault="00D47B22" w:rsidP="00D47B22">
      <w:pPr>
        <w:pStyle w:val="Default"/>
        <w:ind w:firstLine="567"/>
        <w:jc w:val="both"/>
      </w:pPr>
      <w:r w:rsidRPr="00807C74">
        <w:t xml:space="preserve">2.2. Для проведения теоретико-методического испытания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w:t>
      </w:r>
    </w:p>
    <w:p w:rsidR="00D47B22" w:rsidRPr="00807C74" w:rsidRDefault="00DE23AE" w:rsidP="00D47B22">
      <w:pPr>
        <w:pStyle w:val="Default"/>
      </w:pPr>
      <w:r>
        <w:t xml:space="preserve">          </w:t>
      </w:r>
      <w:r w:rsidR="00D47B22" w:rsidRPr="00807C74">
        <w:t xml:space="preserve">2.3. Расчет числа аудиторий определяется числом участников и посадочных мест в аудиториях. Проведению теоретико-методического испытания предшествует краткий инструктаж участников о правилах участия в олимпиаде. </w:t>
      </w:r>
    </w:p>
    <w:p w:rsidR="003963E4" w:rsidRDefault="00D47B22" w:rsidP="00D47B22">
      <w:pPr>
        <w:pStyle w:val="a3"/>
        <w:spacing w:before="9" w:line="276" w:lineRule="auto"/>
        <w:ind w:firstLine="567"/>
        <w:jc w:val="both"/>
      </w:pPr>
      <w:r w:rsidRPr="00807C74">
        <w:t xml:space="preserve">2.4. </w:t>
      </w:r>
      <w:r w:rsidRPr="00807C74">
        <w:rPr>
          <w:i/>
          <w:iCs/>
        </w:rPr>
        <w:t xml:space="preserve">Практические испытания </w:t>
      </w:r>
      <w:r w:rsidRPr="00807C74">
        <w:t xml:space="preserve">заключаются в выполнении упражнений базовой части школьной примерной программы по предмету «Физическая культура» по разделам: гимнастика, спортивные игры (баскетбол, футбол, волейбол, гандбол или </w:t>
      </w:r>
      <w:proofErr w:type="spellStart"/>
      <w:r w:rsidRPr="00807C74">
        <w:t>флорбол</w:t>
      </w:r>
      <w:proofErr w:type="spellEnd"/>
      <w:r w:rsidRPr="00807C74">
        <w:t xml:space="preserve">), легкая атлетика (бег на выносливость, бег на короткие дистанции, прыжки, метания), прикладная физическая культура. </w:t>
      </w:r>
    </w:p>
    <w:p w:rsidR="00DC23E3" w:rsidRPr="00807C74" w:rsidRDefault="00DC23E3" w:rsidP="00D47B22">
      <w:pPr>
        <w:pStyle w:val="a3"/>
        <w:spacing w:before="9" w:line="276" w:lineRule="auto"/>
        <w:ind w:firstLine="567"/>
        <w:jc w:val="both"/>
      </w:pPr>
    </w:p>
    <w:p w:rsidR="00D47B22" w:rsidRDefault="0012109F" w:rsidP="00DC23E3">
      <w:pPr>
        <w:pStyle w:val="Default"/>
        <w:jc w:val="center"/>
        <w:rPr>
          <w:b/>
          <w:bCs/>
          <w:sz w:val="28"/>
          <w:szCs w:val="28"/>
        </w:rPr>
      </w:pPr>
      <w:r w:rsidRPr="00DC23E3">
        <w:rPr>
          <w:b/>
          <w:bCs/>
          <w:sz w:val="28"/>
          <w:szCs w:val="28"/>
        </w:rPr>
        <w:t>Т</w:t>
      </w:r>
      <w:r w:rsidR="00D47B22" w:rsidRPr="00DC23E3">
        <w:rPr>
          <w:b/>
          <w:bCs/>
          <w:sz w:val="28"/>
          <w:szCs w:val="28"/>
        </w:rPr>
        <w:t>ребовани</w:t>
      </w:r>
      <w:r w:rsidRPr="00DC23E3">
        <w:rPr>
          <w:b/>
          <w:bCs/>
          <w:sz w:val="28"/>
          <w:szCs w:val="28"/>
        </w:rPr>
        <w:t>я</w:t>
      </w:r>
      <w:r w:rsidR="00D47B22" w:rsidRPr="00DC23E3">
        <w:rPr>
          <w:b/>
          <w:bCs/>
          <w:sz w:val="28"/>
          <w:szCs w:val="28"/>
        </w:rPr>
        <w:t xml:space="preserve"> к проведению школьного этап</w:t>
      </w:r>
      <w:r w:rsidRPr="00DC23E3">
        <w:rPr>
          <w:b/>
          <w:bCs/>
          <w:sz w:val="28"/>
          <w:szCs w:val="28"/>
        </w:rPr>
        <w:t xml:space="preserve">а </w:t>
      </w:r>
      <w:r w:rsidR="00D47B22" w:rsidRPr="00DC23E3">
        <w:rPr>
          <w:b/>
          <w:bCs/>
          <w:sz w:val="28"/>
          <w:szCs w:val="28"/>
        </w:rPr>
        <w:t>олимпиады</w:t>
      </w:r>
    </w:p>
    <w:p w:rsidR="00DC23E3" w:rsidRPr="00DC23E3" w:rsidRDefault="00DC23E3" w:rsidP="00DC23E3">
      <w:pPr>
        <w:pStyle w:val="Default"/>
        <w:jc w:val="center"/>
        <w:rPr>
          <w:sz w:val="28"/>
          <w:szCs w:val="28"/>
        </w:rPr>
      </w:pPr>
    </w:p>
    <w:p w:rsidR="00D47B22" w:rsidRPr="00807C74" w:rsidRDefault="00D47B22" w:rsidP="00D47B22">
      <w:pPr>
        <w:pStyle w:val="a3"/>
        <w:spacing w:before="9" w:line="276" w:lineRule="auto"/>
        <w:ind w:firstLine="567"/>
        <w:jc w:val="both"/>
      </w:pPr>
      <w:r w:rsidRPr="00807C74">
        <w:t>1. Требования к проведению школьного этапа олимпиады разрабатываются муниципальными региональными предметно-методическими комиссиями с учетом методических рекомендаций центральной предметно-методической комиссии и утверждаются организаторами соответствующих этапов олимпиады.</w:t>
      </w:r>
    </w:p>
    <w:p w:rsidR="0012109F" w:rsidRDefault="00DC23E3" w:rsidP="0012109F">
      <w:pPr>
        <w:pStyle w:val="a3"/>
        <w:spacing w:before="9" w:line="276" w:lineRule="auto"/>
        <w:ind w:firstLine="567"/>
        <w:jc w:val="both"/>
      </w:pPr>
      <w:r>
        <w:t>2</w:t>
      </w:r>
      <w:r w:rsidR="0012109F" w:rsidRPr="00807C74">
        <w:t>. Рекомендуется на школьном этапе олимпиады олимпиадные задания выполнять в аудиториях и на спортивных сооружениях, оборудованных средствами видеозаписи, осуществляемой в течение всего периода выполнения олимпиадных заданий.</w:t>
      </w:r>
    </w:p>
    <w:p w:rsidR="00DC23E3" w:rsidRPr="00807C74" w:rsidRDefault="00DC23E3" w:rsidP="0012109F">
      <w:pPr>
        <w:pStyle w:val="a3"/>
        <w:spacing w:before="9" w:line="276" w:lineRule="auto"/>
        <w:ind w:firstLine="567"/>
        <w:jc w:val="both"/>
      </w:pPr>
    </w:p>
    <w:p w:rsidR="0012109F" w:rsidRDefault="0012109F" w:rsidP="00DC23E3">
      <w:pPr>
        <w:widowControl/>
        <w:adjustRightInd w:val="0"/>
        <w:ind w:firstLine="567"/>
        <w:jc w:val="center"/>
        <w:rPr>
          <w:rFonts w:eastAsiaTheme="minorHAnsi"/>
          <w:b/>
          <w:bCs/>
          <w:color w:val="000000"/>
          <w:sz w:val="28"/>
          <w:szCs w:val="28"/>
        </w:rPr>
      </w:pPr>
      <w:r w:rsidRPr="00DC23E3">
        <w:rPr>
          <w:rFonts w:eastAsiaTheme="minorHAnsi"/>
          <w:b/>
          <w:bCs/>
          <w:color w:val="000000"/>
          <w:sz w:val="28"/>
          <w:szCs w:val="28"/>
        </w:rPr>
        <w:t>Необходимое материально-техническое обеспечение для выполнения заданий школьного и муниципального этапов олимпиады</w:t>
      </w:r>
    </w:p>
    <w:p w:rsidR="00DC23E3" w:rsidRPr="00DC23E3" w:rsidRDefault="00DC23E3" w:rsidP="00DC23E3">
      <w:pPr>
        <w:widowControl/>
        <w:adjustRightInd w:val="0"/>
        <w:ind w:firstLine="567"/>
        <w:jc w:val="center"/>
        <w:rPr>
          <w:rFonts w:eastAsiaTheme="minorHAnsi"/>
          <w:color w:val="000000"/>
          <w:sz w:val="28"/>
          <w:szCs w:val="28"/>
        </w:rPr>
      </w:pPr>
    </w:p>
    <w:p w:rsidR="0012109F" w:rsidRPr="00807C74" w:rsidRDefault="0012109F" w:rsidP="0012109F">
      <w:pPr>
        <w:widowControl/>
        <w:adjustRightInd w:val="0"/>
        <w:ind w:firstLine="567"/>
        <w:jc w:val="both"/>
        <w:rPr>
          <w:rFonts w:eastAsiaTheme="minorHAnsi"/>
          <w:color w:val="000000"/>
          <w:sz w:val="24"/>
          <w:szCs w:val="24"/>
        </w:rPr>
      </w:pPr>
      <w:r w:rsidRPr="00807C74">
        <w:rPr>
          <w:rFonts w:eastAsiaTheme="minorHAnsi"/>
          <w:color w:val="000000"/>
          <w:sz w:val="24"/>
          <w:szCs w:val="24"/>
        </w:rPr>
        <w:t xml:space="preserve">1. Для проведения всех мероприятий олимпиады необходима соответствующая материальная база, которая включает в себя элементы для проведения двух видов индивидуальных состязаний участников – теоретико-методического и практического. </w:t>
      </w:r>
    </w:p>
    <w:p w:rsidR="0012109F" w:rsidRPr="00807C74" w:rsidRDefault="0012109F" w:rsidP="0012109F">
      <w:pPr>
        <w:widowControl/>
        <w:adjustRightInd w:val="0"/>
        <w:ind w:firstLine="567"/>
        <w:jc w:val="both"/>
        <w:rPr>
          <w:rFonts w:eastAsiaTheme="minorHAnsi"/>
          <w:color w:val="000000"/>
          <w:sz w:val="24"/>
          <w:szCs w:val="24"/>
        </w:rPr>
      </w:pPr>
      <w:r w:rsidRPr="00807C74">
        <w:rPr>
          <w:rFonts w:eastAsiaTheme="minorHAnsi"/>
          <w:color w:val="000000"/>
          <w:sz w:val="24"/>
          <w:szCs w:val="24"/>
        </w:rPr>
        <w:t xml:space="preserve">2. Теоретико-методическое испытание. Теоретико-методическое испытание проводится в аудитории, оснащённой столами и стульями. При выполнении теоретико-методического задания все учащиеся должны быть обеспечены всем необходимым для выполнения задания: авторучкой, бланком заданий (вопросником), бланком ответов, при необходимости черновиком. </w:t>
      </w:r>
    </w:p>
    <w:p w:rsidR="0012109F" w:rsidRPr="00807C74" w:rsidRDefault="0012109F" w:rsidP="0012109F">
      <w:pPr>
        <w:widowControl/>
        <w:adjustRightInd w:val="0"/>
        <w:ind w:firstLine="567"/>
        <w:jc w:val="both"/>
        <w:rPr>
          <w:rFonts w:eastAsiaTheme="minorHAnsi"/>
          <w:color w:val="000000"/>
          <w:sz w:val="24"/>
          <w:szCs w:val="24"/>
        </w:rPr>
      </w:pPr>
      <w:r w:rsidRPr="00807C74">
        <w:rPr>
          <w:rFonts w:eastAsiaTheme="minorHAnsi"/>
          <w:color w:val="000000"/>
          <w:sz w:val="24"/>
          <w:szCs w:val="24"/>
        </w:rPr>
        <w:lastRenderedPageBreak/>
        <w:t xml:space="preserve">Желательно обеспечить участников ручками с чернилами одного, установленного организатором, цвета. Для кодирования работ члены жюри должны быть обеспечены авторучками и ножницами. </w:t>
      </w:r>
    </w:p>
    <w:p w:rsidR="0012109F" w:rsidRPr="00807C74" w:rsidRDefault="0012109F" w:rsidP="0012109F">
      <w:pPr>
        <w:widowControl/>
        <w:adjustRightInd w:val="0"/>
        <w:ind w:firstLine="567"/>
        <w:jc w:val="both"/>
        <w:rPr>
          <w:rFonts w:eastAsiaTheme="minorHAnsi"/>
          <w:color w:val="000000"/>
          <w:sz w:val="24"/>
          <w:szCs w:val="24"/>
        </w:rPr>
      </w:pPr>
      <w:r w:rsidRPr="00807C74">
        <w:rPr>
          <w:rFonts w:eastAsiaTheme="minorHAnsi"/>
          <w:color w:val="000000"/>
          <w:sz w:val="24"/>
          <w:szCs w:val="24"/>
        </w:rPr>
        <w:t xml:space="preserve">3. Практические испытания. Для проведения практических испытаний школьного и муниципального этапов, центральная предметно-методическая комиссия рекомендует предусмотреть следующее оборудование: </w:t>
      </w:r>
    </w:p>
    <w:p w:rsidR="0012109F" w:rsidRPr="00DC23E3" w:rsidRDefault="0012109F" w:rsidP="00DC23E3">
      <w:pPr>
        <w:pStyle w:val="a5"/>
        <w:widowControl/>
        <w:numPr>
          <w:ilvl w:val="0"/>
          <w:numId w:val="4"/>
        </w:numPr>
        <w:adjustRightInd w:val="0"/>
        <w:rPr>
          <w:rFonts w:eastAsiaTheme="minorHAnsi"/>
          <w:color w:val="000000"/>
          <w:sz w:val="24"/>
          <w:szCs w:val="24"/>
        </w:rPr>
      </w:pPr>
      <w:r w:rsidRPr="00DC23E3">
        <w:rPr>
          <w:rFonts w:eastAsiaTheme="minorHAnsi"/>
          <w:color w:val="000000"/>
          <w:sz w:val="24"/>
          <w:szCs w:val="24"/>
        </w:rPr>
        <w:t xml:space="preserve">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 испытания по акробатике). Вокруг дорожки или настила должна иметься зона безопасности шириной не менее 1,0 метра, полностью свободная от посторонних предметов; </w:t>
      </w:r>
    </w:p>
    <w:p w:rsidR="0012109F" w:rsidRPr="00DC23E3" w:rsidRDefault="0012109F" w:rsidP="00DC23E3">
      <w:pPr>
        <w:pStyle w:val="a5"/>
        <w:widowControl/>
        <w:numPr>
          <w:ilvl w:val="0"/>
          <w:numId w:val="4"/>
        </w:numPr>
        <w:adjustRightInd w:val="0"/>
        <w:rPr>
          <w:rFonts w:eastAsiaTheme="minorHAnsi"/>
          <w:color w:val="000000"/>
          <w:sz w:val="24"/>
          <w:szCs w:val="24"/>
        </w:rPr>
      </w:pPr>
      <w:r w:rsidRPr="00DC23E3">
        <w:rPr>
          <w:rFonts w:eastAsiaTheme="minorHAnsi"/>
          <w:color w:val="000000"/>
          <w:sz w:val="24"/>
          <w:szCs w:val="24"/>
        </w:rPr>
        <w:t xml:space="preserve">площадка со специальной разметкой для игры в гандбол, футбол или </w:t>
      </w:r>
      <w:proofErr w:type="spellStart"/>
      <w:r w:rsidRPr="00DC23E3">
        <w:rPr>
          <w:rFonts w:eastAsiaTheme="minorHAnsi"/>
          <w:color w:val="000000"/>
          <w:sz w:val="24"/>
          <w:szCs w:val="24"/>
        </w:rPr>
        <w:t>флорбол</w:t>
      </w:r>
      <w:proofErr w:type="spellEnd"/>
      <w:r w:rsidRPr="00DC23E3">
        <w:rPr>
          <w:rFonts w:eastAsiaTheme="minorHAnsi"/>
          <w:color w:val="000000"/>
          <w:sz w:val="24"/>
          <w:szCs w:val="24"/>
        </w:rPr>
        <w:t xml:space="preserve"> (для проведения конкурсного испытания по гандболу, футболу или </w:t>
      </w:r>
      <w:proofErr w:type="spellStart"/>
      <w:r w:rsidRPr="00DC23E3">
        <w:rPr>
          <w:rFonts w:eastAsiaTheme="minorHAnsi"/>
          <w:color w:val="000000"/>
          <w:sz w:val="24"/>
          <w:szCs w:val="24"/>
        </w:rPr>
        <w:t>флорболу</w:t>
      </w:r>
      <w:proofErr w:type="spellEnd"/>
      <w:r w:rsidRPr="00DC23E3">
        <w:rPr>
          <w:rFonts w:eastAsiaTheme="minorHAnsi"/>
          <w:color w:val="000000"/>
          <w:sz w:val="24"/>
          <w:szCs w:val="24"/>
        </w:rPr>
        <w:t xml:space="preserve">). Вокруг площадки должна иметься зона безопасности шириной не менее 1 метра, полностью свободная от посторонних предметов. Должны быть в наличии ворота размером 3×2 метра, хоккейные ворота, клюшки и мячи для игры в </w:t>
      </w:r>
      <w:proofErr w:type="spellStart"/>
      <w:r w:rsidRPr="00DC23E3">
        <w:rPr>
          <w:rFonts w:eastAsiaTheme="minorHAnsi"/>
          <w:color w:val="000000"/>
          <w:sz w:val="24"/>
          <w:szCs w:val="24"/>
        </w:rPr>
        <w:t>флорбол</w:t>
      </w:r>
      <w:proofErr w:type="spellEnd"/>
      <w:r w:rsidRPr="00DC23E3">
        <w:rPr>
          <w:rFonts w:eastAsiaTheme="minorHAnsi"/>
          <w:color w:val="000000"/>
          <w:sz w:val="24"/>
          <w:szCs w:val="24"/>
        </w:rPr>
        <w:t xml:space="preserve">, необходимое количество гандбольных, футбольных мячей, фишек-ориентиров, стоек; </w:t>
      </w:r>
    </w:p>
    <w:p w:rsidR="0012109F" w:rsidRPr="00DC23E3" w:rsidRDefault="0012109F" w:rsidP="00DC23E3">
      <w:pPr>
        <w:pStyle w:val="a5"/>
        <w:widowControl/>
        <w:numPr>
          <w:ilvl w:val="0"/>
          <w:numId w:val="4"/>
        </w:numPr>
        <w:adjustRightInd w:val="0"/>
        <w:rPr>
          <w:rFonts w:eastAsiaTheme="minorHAnsi"/>
          <w:color w:val="000000"/>
          <w:sz w:val="24"/>
          <w:szCs w:val="24"/>
        </w:rPr>
      </w:pPr>
      <w:r w:rsidRPr="00DC23E3">
        <w:rPr>
          <w:rFonts w:eastAsiaTheme="minorHAnsi"/>
          <w:color w:val="000000"/>
          <w:sz w:val="24"/>
          <w:szCs w:val="24"/>
        </w:rPr>
        <w:t xml:space="preserve">площадка со специальной разметкой для игры в баскетбол или волейбол. Вокруг площадки должна иметься зона безопасности шириной не менее 1 метра, полностью свободная от посторонних предметов. </w:t>
      </w:r>
      <w:proofErr w:type="gramStart"/>
      <w:r w:rsidRPr="00DC23E3">
        <w:rPr>
          <w:rFonts w:eastAsiaTheme="minorHAnsi"/>
          <w:color w:val="000000"/>
          <w:sz w:val="24"/>
          <w:szCs w:val="24"/>
        </w:rPr>
        <w:t xml:space="preserve">Баскетбольные щиты с кольцами или волейбольные стойки с натянутой волейбольной сеткой, необходимое количество баскетбольных (волейбольных) мячей, фишек-ориентиров, стоек; </w:t>
      </w:r>
      <w:proofErr w:type="gramEnd"/>
    </w:p>
    <w:p w:rsidR="0012109F" w:rsidRPr="00DC23E3" w:rsidRDefault="0012109F" w:rsidP="00DC23E3">
      <w:pPr>
        <w:pStyle w:val="a5"/>
        <w:widowControl/>
        <w:numPr>
          <w:ilvl w:val="0"/>
          <w:numId w:val="4"/>
        </w:numPr>
        <w:adjustRightInd w:val="0"/>
        <w:rPr>
          <w:rFonts w:eastAsiaTheme="minorHAnsi"/>
          <w:color w:val="000000"/>
          <w:sz w:val="24"/>
          <w:szCs w:val="24"/>
        </w:rPr>
      </w:pPr>
      <w:r w:rsidRPr="00DC23E3">
        <w:rPr>
          <w:rFonts w:eastAsiaTheme="minorHAnsi"/>
          <w:color w:val="000000"/>
          <w:sz w:val="24"/>
          <w:szCs w:val="24"/>
        </w:rPr>
        <w:t xml:space="preserve">легкоатлетический стадион с беговой дорожкой 400 м или манеж с беговой дорожкой 200 метров (для проведения конкурсного испытания по лёгкой атлетике); </w:t>
      </w:r>
    </w:p>
    <w:p w:rsidR="0012109F" w:rsidRPr="00DC23E3" w:rsidRDefault="0012109F" w:rsidP="00DC23E3">
      <w:pPr>
        <w:pStyle w:val="a5"/>
        <w:widowControl/>
        <w:numPr>
          <w:ilvl w:val="0"/>
          <w:numId w:val="4"/>
        </w:numPr>
        <w:adjustRightInd w:val="0"/>
        <w:rPr>
          <w:rFonts w:eastAsiaTheme="minorHAnsi"/>
          <w:color w:val="000000"/>
          <w:sz w:val="24"/>
          <w:szCs w:val="24"/>
        </w:rPr>
      </w:pPr>
      <w:r w:rsidRPr="00DC23E3">
        <w:rPr>
          <w:rFonts w:eastAsiaTheme="minorHAnsi"/>
          <w:color w:val="000000"/>
          <w:sz w:val="24"/>
          <w:szCs w:val="24"/>
        </w:rPr>
        <w:t xml:space="preserve">легкоатлетический стадион, манеж или спортивный зал для проведения конкурсного испытания по прикладной физической культуре; </w:t>
      </w:r>
    </w:p>
    <w:p w:rsidR="0012109F" w:rsidRPr="00DC23E3" w:rsidRDefault="0012109F" w:rsidP="00DC23E3">
      <w:pPr>
        <w:pStyle w:val="a5"/>
        <w:widowControl/>
        <w:numPr>
          <w:ilvl w:val="0"/>
          <w:numId w:val="4"/>
        </w:numPr>
        <w:adjustRightInd w:val="0"/>
        <w:rPr>
          <w:rFonts w:eastAsiaTheme="minorHAnsi"/>
          <w:color w:val="000000"/>
          <w:sz w:val="24"/>
          <w:szCs w:val="24"/>
        </w:rPr>
      </w:pPr>
      <w:r w:rsidRPr="00DC23E3">
        <w:rPr>
          <w:rFonts w:eastAsiaTheme="minorHAnsi"/>
          <w:color w:val="000000"/>
          <w:sz w:val="24"/>
          <w:szCs w:val="24"/>
        </w:rPr>
        <w:t xml:space="preserve">компьютер (ноутбук) со свободно распространяемым программным обеспечением; </w:t>
      </w:r>
    </w:p>
    <w:p w:rsidR="0012109F" w:rsidRPr="00DC23E3" w:rsidRDefault="0012109F" w:rsidP="00DC23E3">
      <w:pPr>
        <w:pStyle w:val="a5"/>
        <w:widowControl/>
        <w:numPr>
          <w:ilvl w:val="0"/>
          <w:numId w:val="4"/>
        </w:numPr>
        <w:adjustRightInd w:val="0"/>
        <w:rPr>
          <w:rFonts w:eastAsiaTheme="minorHAnsi"/>
          <w:color w:val="000000"/>
          <w:sz w:val="24"/>
          <w:szCs w:val="24"/>
        </w:rPr>
      </w:pPr>
      <w:r w:rsidRPr="00DC23E3">
        <w:rPr>
          <w:rFonts w:eastAsiaTheme="minorHAnsi"/>
          <w:color w:val="000000"/>
          <w:sz w:val="24"/>
          <w:szCs w:val="24"/>
        </w:rPr>
        <w:t xml:space="preserve">контрольно-измерительные приспособления (рулетка на 15 метров; секундомеры; калькуляторы); </w:t>
      </w:r>
    </w:p>
    <w:p w:rsidR="0012109F" w:rsidRPr="00DC23E3" w:rsidRDefault="0012109F" w:rsidP="00DC23E3">
      <w:pPr>
        <w:pStyle w:val="a5"/>
        <w:widowControl/>
        <w:numPr>
          <w:ilvl w:val="0"/>
          <w:numId w:val="4"/>
        </w:numPr>
        <w:adjustRightInd w:val="0"/>
        <w:rPr>
          <w:rFonts w:eastAsiaTheme="minorHAnsi"/>
          <w:color w:val="000000"/>
          <w:sz w:val="24"/>
          <w:szCs w:val="24"/>
        </w:rPr>
      </w:pPr>
      <w:r w:rsidRPr="00DC23E3">
        <w:rPr>
          <w:rFonts w:eastAsiaTheme="minorHAnsi"/>
          <w:color w:val="000000"/>
          <w:sz w:val="24"/>
          <w:szCs w:val="24"/>
        </w:rPr>
        <w:t>звуковоспроизводяща</w:t>
      </w:r>
      <w:r w:rsidR="00DC23E3" w:rsidRPr="00DC23E3">
        <w:rPr>
          <w:rFonts w:eastAsiaTheme="minorHAnsi"/>
          <w:color w:val="000000"/>
          <w:sz w:val="24"/>
          <w:szCs w:val="24"/>
        </w:rPr>
        <w:t>я и звукоусиливающая аппаратура</w:t>
      </w:r>
      <w:r w:rsidR="00DC23E3">
        <w:rPr>
          <w:rFonts w:eastAsiaTheme="minorHAnsi"/>
          <w:color w:val="000000"/>
          <w:sz w:val="24"/>
          <w:szCs w:val="24"/>
        </w:rPr>
        <w:t>.</w:t>
      </w:r>
    </w:p>
    <w:p w:rsidR="0012109F" w:rsidRPr="0012109F" w:rsidRDefault="0012109F" w:rsidP="0012109F">
      <w:pPr>
        <w:widowControl/>
        <w:adjustRightInd w:val="0"/>
        <w:rPr>
          <w:rFonts w:ascii="Symbol" w:eastAsiaTheme="minorHAnsi" w:hAnsi="Symbol" w:cs="Symbol"/>
          <w:color w:val="000000"/>
          <w:sz w:val="24"/>
          <w:szCs w:val="24"/>
        </w:rPr>
      </w:pPr>
    </w:p>
    <w:p w:rsidR="00E808D9" w:rsidRDefault="00E808D9" w:rsidP="00DC23E3">
      <w:pPr>
        <w:pStyle w:val="210"/>
        <w:tabs>
          <w:tab w:val="left" w:pos="1367"/>
          <w:tab w:val="left" w:pos="1547"/>
        </w:tabs>
        <w:ind w:left="0" w:right="423" w:firstLine="567"/>
        <w:jc w:val="center"/>
        <w:rPr>
          <w:sz w:val="28"/>
          <w:szCs w:val="28"/>
        </w:rPr>
      </w:pPr>
      <w:bookmarkStart w:id="3" w:name="_bookmark309"/>
      <w:bookmarkEnd w:id="3"/>
      <w:r w:rsidRPr="00DC23E3">
        <w:rPr>
          <w:sz w:val="28"/>
          <w:szCs w:val="28"/>
        </w:rPr>
        <w:t>Структура и содержание олимпиадных заданий.</w:t>
      </w:r>
    </w:p>
    <w:p w:rsidR="00DC23E3" w:rsidRPr="00DC23E3" w:rsidRDefault="00DC23E3" w:rsidP="00DC23E3">
      <w:pPr>
        <w:pStyle w:val="210"/>
        <w:tabs>
          <w:tab w:val="left" w:pos="1367"/>
          <w:tab w:val="left" w:pos="1547"/>
        </w:tabs>
        <w:ind w:left="0" w:right="423" w:firstLine="567"/>
        <w:jc w:val="center"/>
        <w:rPr>
          <w:sz w:val="28"/>
          <w:szCs w:val="28"/>
        </w:rPr>
      </w:pPr>
    </w:p>
    <w:p w:rsidR="003963E4" w:rsidRPr="00257182" w:rsidRDefault="003963E4" w:rsidP="00257182">
      <w:pPr>
        <w:tabs>
          <w:tab w:val="left" w:pos="1547"/>
        </w:tabs>
        <w:ind w:right="424" w:firstLine="567"/>
        <w:jc w:val="both"/>
        <w:rPr>
          <w:sz w:val="24"/>
          <w:szCs w:val="24"/>
        </w:rPr>
      </w:pPr>
      <w:r w:rsidRPr="00257182">
        <w:rPr>
          <w:sz w:val="24"/>
          <w:szCs w:val="24"/>
        </w:rPr>
        <w:t>Школьный этап олимпиады состоит из двух видов индивидуальных испытаний</w:t>
      </w:r>
      <w:r w:rsidR="00DC23E3">
        <w:rPr>
          <w:sz w:val="24"/>
          <w:szCs w:val="24"/>
        </w:rPr>
        <w:t xml:space="preserve"> </w:t>
      </w:r>
      <w:r w:rsidRPr="00257182">
        <w:rPr>
          <w:sz w:val="24"/>
          <w:szCs w:val="24"/>
        </w:rPr>
        <w:t xml:space="preserve">участников– </w:t>
      </w:r>
      <w:proofErr w:type="gramStart"/>
      <w:r w:rsidRPr="00257182">
        <w:rPr>
          <w:sz w:val="24"/>
          <w:szCs w:val="24"/>
        </w:rPr>
        <w:t>те</w:t>
      </w:r>
      <w:proofErr w:type="gramEnd"/>
      <w:r w:rsidRPr="00257182">
        <w:rPr>
          <w:sz w:val="24"/>
          <w:szCs w:val="24"/>
        </w:rPr>
        <w:t>оретико-методического и практического.</w:t>
      </w:r>
    </w:p>
    <w:p w:rsidR="00E808D9" w:rsidRPr="00257182" w:rsidRDefault="003963E4" w:rsidP="00257182">
      <w:pPr>
        <w:ind w:firstLine="567"/>
        <w:jc w:val="both"/>
        <w:rPr>
          <w:sz w:val="24"/>
          <w:szCs w:val="24"/>
        </w:rPr>
      </w:pPr>
      <w:r w:rsidRPr="00257182">
        <w:rPr>
          <w:b/>
          <w:i/>
          <w:sz w:val="24"/>
          <w:szCs w:val="24"/>
        </w:rPr>
        <w:t>Теоретико-методическое</w:t>
      </w:r>
      <w:r w:rsidR="00DC23E3">
        <w:rPr>
          <w:b/>
          <w:i/>
          <w:sz w:val="24"/>
          <w:szCs w:val="24"/>
        </w:rPr>
        <w:t xml:space="preserve"> </w:t>
      </w:r>
      <w:r w:rsidRPr="00257182">
        <w:rPr>
          <w:b/>
          <w:i/>
          <w:sz w:val="24"/>
          <w:szCs w:val="24"/>
        </w:rPr>
        <w:t>испытание</w:t>
      </w:r>
      <w:r w:rsidR="00DC23E3">
        <w:rPr>
          <w:b/>
          <w:i/>
          <w:sz w:val="24"/>
          <w:szCs w:val="24"/>
        </w:rPr>
        <w:t xml:space="preserve"> </w:t>
      </w:r>
      <w:r w:rsidRPr="00257182">
        <w:rPr>
          <w:sz w:val="24"/>
          <w:szCs w:val="24"/>
        </w:rPr>
        <w:t>является</w:t>
      </w:r>
      <w:r w:rsidR="00DC23E3">
        <w:rPr>
          <w:sz w:val="24"/>
          <w:szCs w:val="24"/>
        </w:rPr>
        <w:t xml:space="preserve"> </w:t>
      </w:r>
      <w:r w:rsidRPr="00257182">
        <w:rPr>
          <w:sz w:val="24"/>
          <w:szCs w:val="24"/>
        </w:rPr>
        <w:t>обязательным</w:t>
      </w:r>
      <w:r w:rsidR="00DC23E3">
        <w:rPr>
          <w:sz w:val="24"/>
          <w:szCs w:val="24"/>
        </w:rPr>
        <w:t xml:space="preserve"> </w:t>
      </w:r>
      <w:r w:rsidRPr="00257182">
        <w:rPr>
          <w:sz w:val="24"/>
          <w:szCs w:val="24"/>
        </w:rPr>
        <w:t>и</w:t>
      </w:r>
      <w:r w:rsidR="00DC23E3">
        <w:rPr>
          <w:sz w:val="24"/>
          <w:szCs w:val="24"/>
        </w:rPr>
        <w:t xml:space="preserve"> </w:t>
      </w:r>
      <w:r w:rsidRPr="00257182">
        <w:rPr>
          <w:sz w:val="24"/>
          <w:szCs w:val="24"/>
        </w:rPr>
        <w:t>заключается</w:t>
      </w:r>
      <w:r w:rsidR="00DC23E3">
        <w:rPr>
          <w:sz w:val="24"/>
          <w:szCs w:val="24"/>
        </w:rPr>
        <w:t xml:space="preserve"> </w:t>
      </w:r>
      <w:r w:rsidRPr="00257182">
        <w:rPr>
          <w:sz w:val="24"/>
          <w:szCs w:val="24"/>
        </w:rPr>
        <w:t>в решении</w:t>
      </w:r>
      <w:r w:rsidR="00DC23E3">
        <w:rPr>
          <w:sz w:val="24"/>
          <w:szCs w:val="24"/>
        </w:rPr>
        <w:t xml:space="preserve"> </w:t>
      </w:r>
      <w:r w:rsidRPr="00257182">
        <w:rPr>
          <w:sz w:val="24"/>
          <w:szCs w:val="24"/>
        </w:rPr>
        <w:t>заданий</w:t>
      </w:r>
      <w:r w:rsidR="00DC23E3">
        <w:rPr>
          <w:sz w:val="24"/>
          <w:szCs w:val="24"/>
        </w:rPr>
        <w:t xml:space="preserve"> </w:t>
      </w:r>
      <w:r w:rsidRPr="00257182">
        <w:rPr>
          <w:sz w:val="24"/>
          <w:szCs w:val="24"/>
        </w:rPr>
        <w:t>в</w:t>
      </w:r>
      <w:r w:rsidR="00DC23E3">
        <w:rPr>
          <w:sz w:val="24"/>
          <w:szCs w:val="24"/>
        </w:rPr>
        <w:t xml:space="preserve"> </w:t>
      </w:r>
      <w:r w:rsidRPr="00257182">
        <w:rPr>
          <w:sz w:val="24"/>
          <w:szCs w:val="24"/>
        </w:rPr>
        <w:t>тестовой</w:t>
      </w:r>
      <w:r w:rsidR="00DC23E3">
        <w:rPr>
          <w:sz w:val="24"/>
          <w:szCs w:val="24"/>
        </w:rPr>
        <w:t xml:space="preserve"> </w:t>
      </w:r>
      <w:r w:rsidRPr="00257182">
        <w:rPr>
          <w:sz w:val="24"/>
          <w:szCs w:val="24"/>
        </w:rPr>
        <w:t>форме.</w:t>
      </w:r>
      <w:r w:rsidR="00DC23E3">
        <w:rPr>
          <w:sz w:val="24"/>
          <w:szCs w:val="24"/>
        </w:rPr>
        <w:t xml:space="preserve"> </w:t>
      </w:r>
      <w:r w:rsidRPr="00257182">
        <w:rPr>
          <w:sz w:val="24"/>
          <w:szCs w:val="24"/>
        </w:rPr>
        <w:t>Продолжительность</w:t>
      </w:r>
      <w:r w:rsidR="00DC23E3">
        <w:rPr>
          <w:sz w:val="24"/>
          <w:szCs w:val="24"/>
        </w:rPr>
        <w:t xml:space="preserve"> </w:t>
      </w:r>
      <w:r w:rsidRPr="00257182">
        <w:rPr>
          <w:sz w:val="24"/>
          <w:szCs w:val="24"/>
        </w:rPr>
        <w:t>теоретико-методического</w:t>
      </w:r>
      <w:r w:rsidR="00DC23E3">
        <w:rPr>
          <w:sz w:val="24"/>
          <w:szCs w:val="24"/>
        </w:rPr>
        <w:t xml:space="preserve"> </w:t>
      </w:r>
      <w:r w:rsidRPr="00257182">
        <w:rPr>
          <w:sz w:val="24"/>
          <w:szCs w:val="24"/>
        </w:rPr>
        <w:t>испытания</w:t>
      </w:r>
      <w:r w:rsidR="00DC23E3">
        <w:rPr>
          <w:sz w:val="24"/>
          <w:szCs w:val="24"/>
        </w:rPr>
        <w:t xml:space="preserve"> </w:t>
      </w:r>
      <w:r w:rsidRPr="00257182">
        <w:rPr>
          <w:sz w:val="24"/>
          <w:szCs w:val="24"/>
        </w:rPr>
        <w:t>для</w:t>
      </w:r>
      <w:r w:rsidR="00DC23E3">
        <w:rPr>
          <w:sz w:val="24"/>
          <w:szCs w:val="24"/>
        </w:rPr>
        <w:t xml:space="preserve"> </w:t>
      </w:r>
      <w:r w:rsidRPr="00257182">
        <w:rPr>
          <w:sz w:val="24"/>
          <w:szCs w:val="24"/>
        </w:rPr>
        <w:t>всех</w:t>
      </w:r>
      <w:r w:rsidR="00DC23E3">
        <w:rPr>
          <w:sz w:val="24"/>
          <w:szCs w:val="24"/>
        </w:rPr>
        <w:t xml:space="preserve"> </w:t>
      </w:r>
      <w:r w:rsidRPr="00257182">
        <w:rPr>
          <w:sz w:val="24"/>
          <w:szCs w:val="24"/>
        </w:rPr>
        <w:t>групп</w:t>
      </w:r>
      <w:r w:rsidR="00DC23E3">
        <w:rPr>
          <w:sz w:val="24"/>
          <w:szCs w:val="24"/>
        </w:rPr>
        <w:t xml:space="preserve"> </w:t>
      </w:r>
      <w:r w:rsidRPr="00257182">
        <w:rPr>
          <w:sz w:val="24"/>
          <w:szCs w:val="24"/>
        </w:rPr>
        <w:t>участников–</w:t>
      </w:r>
      <w:r w:rsidR="00DC23E3">
        <w:rPr>
          <w:sz w:val="24"/>
          <w:szCs w:val="24"/>
        </w:rPr>
        <w:t xml:space="preserve"> </w:t>
      </w:r>
      <w:proofErr w:type="gramStart"/>
      <w:r w:rsidRPr="00257182">
        <w:rPr>
          <w:sz w:val="24"/>
          <w:szCs w:val="24"/>
        </w:rPr>
        <w:t>не</w:t>
      </w:r>
      <w:proofErr w:type="gramEnd"/>
      <w:r w:rsidR="00DC23E3">
        <w:rPr>
          <w:sz w:val="24"/>
          <w:szCs w:val="24"/>
        </w:rPr>
        <w:t xml:space="preserve"> </w:t>
      </w:r>
      <w:r w:rsidRPr="00257182">
        <w:rPr>
          <w:sz w:val="24"/>
          <w:szCs w:val="24"/>
        </w:rPr>
        <w:t>более</w:t>
      </w:r>
      <w:r w:rsidR="00DC23E3">
        <w:rPr>
          <w:sz w:val="24"/>
          <w:szCs w:val="24"/>
        </w:rPr>
        <w:t xml:space="preserve"> </w:t>
      </w:r>
      <w:r w:rsidRPr="00257182">
        <w:rPr>
          <w:sz w:val="24"/>
          <w:szCs w:val="24"/>
        </w:rPr>
        <w:t>45 (</w:t>
      </w:r>
      <w:proofErr w:type="spellStart"/>
      <w:r w:rsidRPr="00257182">
        <w:rPr>
          <w:sz w:val="24"/>
          <w:szCs w:val="24"/>
        </w:rPr>
        <w:t>сорокапяти</w:t>
      </w:r>
      <w:proofErr w:type="spellEnd"/>
      <w:r w:rsidRPr="00257182">
        <w:rPr>
          <w:sz w:val="24"/>
          <w:szCs w:val="24"/>
        </w:rPr>
        <w:t>) минут.</w:t>
      </w:r>
      <w:r w:rsidR="00E808D9" w:rsidRPr="00257182">
        <w:rPr>
          <w:sz w:val="24"/>
          <w:szCs w:val="24"/>
        </w:rPr>
        <w:t xml:space="preserve"> Теоретико-методическая часть испытания проводится во всех возрастных группах по разработанным муниципальными предметно-методическими комиссиями заданиям и является обязательным испытанием данного этапа.</w:t>
      </w:r>
    </w:p>
    <w:p w:rsidR="00E808D9" w:rsidRPr="00257182" w:rsidRDefault="00E808D9" w:rsidP="00257182">
      <w:pPr>
        <w:ind w:firstLine="567"/>
        <w:jc w:val="both"/>
        <w:rPr>
          <w:sz w:val="24"/>
          <w:szCs w:val="24"/>
        </w:rPr>
      </w:pPr>
      <w:r w:rsidRPr="00257182">
        <w:rPr>
          <w:sz w:val="24"/>
          <w:szCs w:val="24"/>
        </w:rPr>
        <w:t xml:space="preserve">Испытания заключается в решении заданий в тестовой форме. Тематика заданий должна соответствовать требований к уровню знаний обучающихся соответствующих классов и выпускников основной и средней школы по образовательному предмету «Физическая культура». </w:t>
      </w:r>
    </w:p>
    <w:p w:rsidR="003963E4" w:rsidRPr="00257182" w:rsidRDefault="003963E4" w:rsidP="00257182">
      <w:pPr>
        <w:pStyle w:val="a3"/>
        <w:ind w:right="424" w:firstLine="567"/>
        <w:jc w:val="both"/>
      </w:pPr>
      <w:r w:rsidRPr="00257182">
        <w:t>В</w:t>
      </w:r>
      <w:r w:rsidR="00DC23E3">
        <w:t xml:space="preserve"> </w:t>
      </w:r>
      <w:r w:rsidRPr="00257182">
        <w:t>содержание</w:t>
      </w:r>
      <w:r w:rsidR="00DC23E3">
        <w:t xml:space="preserve"> </w:t>
      </w:r>
      <w:r w:rsidRPr="00257182">
        <w:t>теоретико-методического</w:t>
      </w:r>
      <w:r w:rsidR="00DC23E3">
        <w:t xml:space="preserve"> </w:t>
      </w:r>
      <w:r w:rsidRPr="00257182">
        <w:t>испытания</w:t>
      </w:r>
      <w:r w:rsidR="00DC23E3">
        <w:t xml:space="preserve"> </w:t>
      </w:r>
      <w:r w:rsidRPr="00257182">
        <w:t>школьного</w:t>
      </w:r>
      <w:r w:rsidR="00DC23E3">
        <w:t xml:space="preserve"> </w:t>
      </w:r>
      <w:r w:rsidRPr="00257182">
        <w:t>этапа</w:t>
      </w:r>
      <w:r w:rsidR="00DC23E3">
        <w:t xml:space="preserve"> </w:t>
      </w:r>
      <w:r w:rsidRPr="00257182">
        <w:t>олимпиады</w:t>
      </w:r>
      <w:r w:rsidR="00DC23E3">
        <w:t xml:space="preserve"> </w:t>
      </w:r>
      <w:r w:rsidRPr="00257182">
        <w:t>необходимо</w:t>
      </w:r>
      <w:r w:rsidR="00DC23E3">
        <w:t xml:space="preserve"> </w:t>
      </w:r>
      <w:r w:rsidRPr="00257182">
        <w:t>включать</w:t>
      </w:r>
      <w:r w:rsidR="00DC23E3">
        <w:t xml:space="preserve"> </w:t>
      </w:r>
      <w:r w:rsidRPr="00257182">
        <w:t>максимально</w:t>
      </w:r>
      <w:r w:rsidR="00DC23E3">
        <w:t xml:space="preserve"> </w:t>
      </w:r>
      <w:r w:rsidRPr="00257182">
        <w:t>разнообразную</w:t>
      </w:r>
      <w:r w:rsidR="00DC23E3">
        <w:t xml:space="preserve"> </w:t>
      </w:r>
      <w:r w:rsidRPr="00257182">
        <w:t>тематику</w:t>
      </w:r>
      <w:r w:rsidR="00DC23E3">
        <w:t xml:space="preserve"> </w:t>
      </w:r>
      <w:r w:rsidRPr="00257182">
        <w:t>вопросов</w:t>
      </w:r>
      <w:r w:rsidR="00DC23E3">
        <w:t xml:space="preserve"> </w:t>
      </w:r>
      <w:r w:rsidRPr="00257182">
        <w:t>по</w:t>
      </w:r>
      <w:r w:rsidR="00DC23E3">
        <w:t xml:space="preserve"> </w:t>
      </w:r>
      <w:r w:rsidRPr="00257182">
        <w:t>следующим</w:t>
      </w:r>
      <w:r w:rsidR="00DC23E3">
        <w:t xml:space="preserve"> </w:t>
      </w:r>
      <w:r w:rsidRPr="00257182">
        <w:t>разделам:</w:t>
      </w:r>
    </w:p>
    <w:p w:rsidR="003963E4" w:rsidRPr="00257182" w:rsidRDefault="003963E4" w:rsidP="00257182">
      <w:pPr>
        <w:pStyle w:val="a5"/>
        <w:numPr>
          <w:ilvl w:val="0"/>
          <w:numId w:val="1"/>
        </w:numPr>
        <w:tabs>
          <w:tab w:val="left" w:pos="1367"/>
        </w:tabs>
        <w:ind w:left="0" w:right="432" w:firstLine="567"/>
        <w:rPr>
          <w:sz w:val="24"/>
          <w:szCs w:val="24"/>
        </w:rPr>
      </w:pPr>
      <w:r w:rsidRPr="00257182">
        <w:rPr>
          <w:sz w:val="24"/>
          <w:szCs w:val="24"/>
        </w:rPr>
        <w:t>Культурно-</w:t>
      </w:r>
      <w:r w:rsidR="00DC23E3">
        <w:rPr>
          <w:sz w:val="24"/>
          <w:szCs w:val="24"/>
        </w:rPr>
        <w:t>и</w:t>
      </w:r>
      <w:r w:rsidRPr="00257182">
        <w:rPr>
          <w:sz w:val="24"/>
          <w:szCs w:val="24"/>
        </w:rPr>
        <w:t>сторические</w:t>
      </w:r>
      <w:r w:rsidR="00DC23E3">
        <w:rPr>
          <w:sz w:val="24"/>
          <w:szCs w:val="24"/>
        </w:rPr>
        <w:t xml:space="preserve"> </w:t>
      </w:r>
      <w:r w:rsidRPr="00257182">
        <w:rPr>
          <w:sz w:val="24"/>
          <w:szCs w:val="24"/>
        </w:rPr>
        <w:t>основы</w:t>
      </w:r>
      <w:r w:rsidR="00DC23E3">
        <w:rPr>
          <w:sz w:val="24"/>
          <w:szCs w:val="24"/>
        </w:rPr>
        <w:t xml:space="preserve"> </w:t>
      </w:r>
      <w:r w:rsidRPr="00257182">
        <w:rPr>
          <w:sz w:val="24"/>
          <w:szCs w:val="24"/>
        </w:rPr>
        <w:t>физической</w:t>
      </w:r>
      <w:r w:rsidR="00DC23E3">
        <w:rPr>
          <w:sz w:val="24"/>
          <w:szCs w:val="24"/>
        </w:rPr>
        <w:t xml:space="preserve"> </w:t>
      </w:r>
      <w:r w:rsidRPr="00257182">
        <w:rPr>
          <w:sz w:val="24"/>
          <w:szCs w:val="24"/>
        </w:rPr>
        <w:t>культуры</w:t>
      </w:r>
      <w:r w:rsidR="00DC23E3">
        <w:rPr>
          <w:sz w:val="24"/>
          <w:szCs w:val="24"/>
        </w:rPr>
        <w:t xml:space="preserve"> </w:t>
      </w:r>
      <w:r w:rsidRPr="00257182">
        <w:rPr>
          <w:sz w:val="24"/>
          <w:szCs w:val="24"/>
        </w:rPr>
        <w:t>и</w:t>
      </w:r>
      <w:r w:rsidR="00DC23E3">
        <w:rPr>
          <w:sz w:val="24"/>
          <w:szCs w:val="24"/>
        </w:rPr>
        <w:t xml:space="preserve"> </w:t>
      </w:r>
      <w:r w:rsidRPr="00257182">
        <w:rPr>
          <w:sz w:val="24"/>
          <w:szCs w:val="24"/>
        </w:rPr>
        <w:t>спорта,</w:t>
      </w:r>
      <w:r w:rsidR="00DC23E3">
        <w:rPr>
          <w:sz w:val="24"/>
          <w:szCs w:val="24"/>
        </w:rPr>
        <w:t xml:space="preserve"> </w:t>
      </w:r>
      <w:r w:rsidRPr="00257182">
        <w:rPr>
          <w:sz w:val="24"/>
          <w:szCs w:val="24"/>
        </w:rPr>
        <w:t>олимпийского</w:t>
      </w:r>
      <w:r w:rsidR="00DC23E3">
        <w:rPr>
          <w:sz w:val="24"/>
          <w:szCs w:val="24"/>
        </w:rPr>
        <w:t xml:space="preserve"> </w:t>
      </w:r>
      <w:r w:rsidRPr="00257182">
        <w:rPr>
          <w:sz w:val="24"/>
          <w:szCs w:val="24"/>
        </w:rPr>
        <w:t>движения.</w:t>
      </w:r>
    </w:p>
    <w:p w:rsidR="003963E4" w:rsidRPr="00257182" w:rsidRDefault="003963E4" w:rsidP="00257182">
      <w:pPr>
        <w:pStyle w:val="a5"/>
        <w:numPr>
          <w:ilvl w:val="0"/>
          <w:numId w:val="1"/>
        </w:numPr>
        <w:tabs>
          <w:tab w:val="left" w:pos="1367"/>
        </w:tabs>
        <w:ind w:left="0" w:firstLine="567"/>
        <w:rPr>
          <w:sz w:val="24"/>
          <w:szCs w:val="24"/>
        </w:rPr>
      </w:pPr>
      <w:r w:rsidRPr="00257182">
        <w:rPr>
          <w:sz w:val="24"/>
          <w:szCs w:val="24"/>
        </w:rPr>
        <w:t>Основные</w:t>
      </w:r>
      <w:r w:rsidR="00DC23E3">
        <w:rPr>
          <w:sz w:val="24"/>
          <w:szCs w:val="24"/>
        </w:rPr>
        <w:t xml:space="preserve"> </w:t>
      </w:r>
      <w:r w:rsidRPr="00257182">
        <w:rPr>
          <w:sz w:val="24"/>
          <w:szCs w:val="24"/>
        </w:rPr>
        <w:t>понятия</w:t>
      </w:r>
      <w:r w:rsidR="00DC23E3">
        <w:rPr>
          <w:sz w:val="24"/>
          <w:szCs w:val="24"/>
        </w:rPr>
        <w:t xml:space="preserve"> </w:t>
      </w:r>
      <w:r w:rsidRPr="00257182">
        <w:rPr>
          <w:sz w:val="24"/>
          <w:szCs w:val="24"/>
        </w:rPr>
        <w:t>физической</w:t>
      </w:r>
      <w:r w:rsidR="00DC23E3">
        <w:rPr>
          <w:sz w:val="24"/>
          <w:szCs w:val="24"/>
        </w:rPr>
        <w:t xml:space="preserve"> </w:t>
      </w:r>
      <w:r w:rsidRPr="00257182">
        <w:rPr>
          <w:sz w:val="24"/>
          <w:szCs w:val="24"/>
        </w:rPr>
        <w:t>культуры</w:t>
      </w:r>
      <w:r w:rsidR="00DC23E3">
        <w:rPr>
          <w:sz w:val="24"/>
          <w:szCs w:val="24"/>
        </w:rPr>
        <w:t xml:space="preserve"> </w:t>
      </w:r>
      <w:r w:rsidRPr="00257182">
        <w:rPr>
          <w:sz w:val="24"/>
          <w:szCs w:val="24"/>
        </w:rPr>
        <w:t>и</w:t>
      </w:r>
      <w:r w:rsidR="00DC23E3">
        <w:rPr>
          <w:sz w:val="24"/>
          <w:szCs w:val="24"/>
        </w:rPr>
        <w:t xml:space="preserve"> </w:t>
      </w:r>
      <w:r w:rsidRPr="00257182">
        <w:rPr>
          <w:sz w:val="24"/>
          <w:szCs w:val="24"/>
        </w:rPr>
        <w:t>спорта.</w:t>
      </w:r>
    </w:p>
    <w:p w:rsidR="003963E4" w:rsidRPr="00257182" w:rsidRDefault="003963E4" w:rsidP="00257182">
      <w:pPr>
        <w:pStyle w:val="a5"/>
        <w:numPr>
          <w:ilvl w:val="0"/>
          <w:numId w:val="1"/>
        </w:numPr>
        <w:tabs>
          <w:tab w:val="left" w:pos="1367"/>
        </w:tabs>
        <w:ind w:left="0" w:firstLine="567"/>
        <w:rPr>
          <w:sz w:val="24"/>
          <w:szCs w:val="24"/>
        </w:rPr>
      </w:pPr>
      <w:r w:rsidRPr="00257182">
        <w:rPr>
          <w:sz w:val="24"/>
          <w:szCs w:val="24"/>
        </w:rPr>
        <w:t>Специфическая</w:t>
      </w:r>
      <w:r w:rsidR="00DC23E3">
        <w:rPr>
          <w:sz w:val="24"/>
          <w:szCs w:val="24"/>
        </w:rPr>
        <w:t xml:space="preserve"> </w:t>
      </w:r>
      <w:r w:rsidRPr="00257182">
        <w:rPr>
          <w:sz w:val="24"/>
          <w:szCs w:val="24"/>
        </w:rPr>
        <w:t>направленность</w:t>
      </w:r>
      <w:r w:rsidR="00DC23E3">
        <w:rPr>
          <w:sz w:val="24"/>
          <w:szCs w:val="24"/>
        </w:rPr>
        <w:t xml:space="preserve"> </w:t>
      </w:r>
      <w:r w:rsidRPr="00257182">
        <w:rPr>
          <w:sz w:val="24"/>
          <w:szCs w:val="24"/>
        </w:rPr>
        <w:t>физического</w:t>
      </w:r>
      <w:r w:rsidR="00DC23E3">
        <w:rPr>
          <w:sz w:val="24"/>
          <w:szCs w:val="24"/>
        </w:rPr>
        <w:t xml:space="preserve"> </w:t>
      </w:r>
      <w:r w:rsidRPr="00257182">
        <w:rPr>
          <w:sz w:val="24"/>
          <w:szCs w:val="24"/>
        </w:rPr>
        <w:t>воспитания.</w:t>
      </w:r>
    </w:p>
    <w:p w:rsidR="003963E4" w:rsidRPr="00257182" w:rsidRDefault="003963E4" w:rsidP="00257182">
      <w:pPr>
        <w:pStyle w:val="a5"/>
        <w:numPr>
          <w:ilvl w:val="0"/>
          <w:numId w:val="1"/>
        </w:numPr>
        <w:tabs>
          <w:tab w:val="left" w:pos="1355"/>
        </w:tabs>
        <w:ind w:left="0" w:firstLine="567"/>
        <w:rPr>
          <w:sz w:val="24"/>
          <w:szCs w:val="24"/>
        </w:rPr>
      </w:pPr>
      <w:r w:rsidRPr="00257182">
        <w:rPr>
          <w:spacing w:val="-5"/>
          <w:sz w:val="24"/>
          <w:szCs w:val="24"/>
        </w:rPr>
        <w:t>Психолого-педагогические</w:t>
      </w:r>
      <w:r w:rsidR="00DC23E3">
        <w:rPr>
          <w:spacing w:val="-5"/>
          <w:sz w:val="24"/>
          <w:szCs w:val="24"/>
        </w:rPr>
        <w:t xml:space="preserve"> </w:t>
      </w:r>
      <w:r w:rsidRPr="00257182">
        <w:rPr>
          <w:spacing w:val="-4"/>
          <w:sz w:val="24"/>
          <w:szCs w:val="24"/>
        </w:rPr>
        <w:t>характеристики</w:t>
      </w:r>
      <w:r w:rsidR="00DC23E3">
        <w:rPr>
          <w:spacing w:val="-4"/>
          <w:sz w:val="24"/>
          <w:szCs w:val="24"/>
        </w:rPr>
        <w:t xml:space="preserve"> </w:t>
      </w:r>
      <w:r w:rsidRPr="00257182">
        <w:rPr>
          <w:spacing w:val="-4"/>
          <w:sz w:val="24"/>
          <w:szCs w:val="24"/>
        </w:rPr>
        <w:t>физкультурно-спортивной</w:t>
      </w:r>
      <w:r w:rsidR="00DC23E3">
        <w:rPr>
          <w:spacing w:val="-4"/>
          <w:sz w:val="24"/>
          <w:szCs w:val="24"/>
        </w:rPr>
        <w:t xml:space="preserve"> </w:t>
      </w:r>
      <w:r w:rsidRPr="00257182">
        <w:rPr>
          <w:spacing w:val="-4"/>
          <w:sz w:val="24"/>
          <w:szCs w:val="24"/>
        </w:rPr>
        <w:t>деятельности.</w:t>
      </w:r>
    </w:p>
    <w:p w:rsidR="003963E4" w:rsidRPr="00257182" w:rsidRDefault="00DC23E3" w:rsidP="00257182">
      <w:pPr>
        <w:pStyle w:val="a5"/>
        <w:numPr>
          <w:ilvl w:val="0"/>
          <w:numId w:val="1"/>
        </w:numPr>
        <w:tabs>
          <w:tab w:val="left" w:pos="1134"/>
        </w:tabs>
        <w:ind w:left="0" w:firstLine="567"/>
        <w:rPr>
          <w:sz w:val="24"/>
          <w:szCs w:val="24"/>
        </w:rPr>
      </w:pPr>
      <w:r>
        <w:rPr>
          <w:sz w:val="24"/>
          <w:szCs w:val="24"/>
        </w:rPr>
        <w:t xml:space="preserve">    </w:t>
      </w:r>
      <w:r w:rsidR="003963E4" w:rsidRPr="00257182">
        <w:rPr>
          <w:sz w:val="24"/>
          <w:szCs w:val="24"/>
        </w:rPr>
        <w:t>Основы</w:t>
      </w:r>
      <w:r>
        <w:rPr>
          <w:sz w:val="24"/>
          <w:szCs w:val="24"/>
        </w:rPr>
        <w:t xml:space="preserve"> </w:t>
      </w:r>
      <w:r w:rsidR="003963E4" w:rsidRPr="00257182">
        <w:rPr>
          <w:sz w:val="24"/>
          <w:szCs w:val="24"/>
        </w:rPr>
        <w:t>теории</w:t>
      </w:r>
      <w:r>
        <w:rPr>
          <w:sz w:val="24"/>
          <w:szCs w:val="24"/>
        </w:rPr>
        <w:t xml:space="preserve"> </w:t>
      </w:r>
      <w:r w:rsidR="003963E4" w:rsidRPr="00257182">
        <w:rPr>
          <w:sz w:val="24"/>
          <w:szCs w:val="24"/>
        </w:rPr>
        <w:t>и</w:t>
      </w:r>
      <w:r>
        <w:rPr>
          <w:sz w:val="24"/>
          <w:szCs w:val="24"/>
        </w:rPr>
        <w:t xml:space="preserve"> </w:t>
      </w:r>
      <w:r w:rsidR="003963E4" w:rsidRPr="00257182">
        <w:rPr>
          <w:sz w:val="24"/>
          <w:szCs w:val="24"/>
        </w:rPr>
        <w:t>методики</w:t>
      </w:r>
      <w:r>
        <w:rPr>
          <w:sz w:val="24"/>
          <w:szCs w:val="24"/>
        </w:rPr>
        <w:t xml:space="preserve"> </w:t>
      </w:r>
      <w:r w:rsidR="003963E4" w:rsidRPr="00257182">
        <w:rPr>
          <w:sz w:val="24"/>
          <w:szCs w:val="24"/>
        </w:rPr>
        <w:t>обучения</w:t>
      </w:r>
      <w:r>
        <w:rPr>
          <w:sz w:val="24"/>
          <w:szCs w:val="24"/>
        </w:rPr>
        <w:t xml:space="preserve"> </w:t>
      </w:r>
      <w:r w:rsidR="003963E4" w:rsidRPr="00257182">
        <w:rPr>
          <w:sz w:val="24"/>
          <w:szCs w:val="24"/>
        </w:rPr>
        <w:t>двигательным</w:t>
      </w:r>
      <w:r>
        <w:rPr>
          <w:sz w:val="24"/>
          <w:szCs w:val="24"/>
        </w:rPr>
        <w:t xml:space="preserve"> </w:t>
      </w:r>
      <w:r w:rsidR="003963E4" w:rsidRPr="00257182">
        <w:rPr>
          <w:sz w:val="24"/>
          <w:szCs w:val="24"/>
        </w:rPr>
        <w:t>действиям.</w:t>
      </w:r>
    </w:p>
    <w:p w:rsidR="003963E4" w:rsidRPr="00257182" w:rsidRDefault="003963E4" w:rsidP="00257182">
      <w:pPr>
        <w:pStyle w:val="a5"/>
        <w:numPr>
          <w:ilvl w:val="0"/>
          <w:numId w:val="1"/>
        </w:numPr>
        <w:tabs>
          <w:tab w:val="left" w:pos="1134"/>
        </w:tabs>
        <w:ind w:left="0" w:firstLine="567"/>
        <w:rPr>
          <w:sz w:val="24"/>
          <w:szCs w:val="24"/>
        </w:rPr>
      </w:pPr>
      <w:r w:rsidRPr="00257182">
        <w:rPr>
          <w:sz w:val="24"/>
          <w:szCs w:val="24"/>
        </w:rPr>
        <w:lastRenderedPageBreak/>
        <w:t>Основы</w:t>
      </w:r>
      <w:r w:rsidR="00DC23E3">
        <w:rPr>
          <w:sz w:val="24"/>
          <w:szCs w:val="24"/>
        </w:rPr>
        <w:t xml:space="preserve"> </w:t>
      </w:r>
      <w:r w:rsidRPr="00257182">
        <w:rPr>
          <w:sz w:val="24"/>
          <w:szCs w:val="24"/>
        </w:rPr>
        <w:t>теории</w:t>
      </w:r>
      <w:r w:rsidR="00DC23E3">
        <w:rPr>
          <w:sz w:val="24"/>
          <w:szCs w:val="24"/>
        </w:rPr>
        <w:t xml:space="preserve"> </w:t>
      </w:r>
      <w:r w:rsidRPr="00257182">
        <w:rPr>
          <w:sz w:val="24"/>
          <w:szCs w:val="24"/>
        </w:rPr>
        <w:t>и</w:t>
      </w:r>
      <w:r w:rsidR="00DC23E3">
        <w:rPr>
          <w:sz w:val="24"/>
          <w:szCs w:val="24"/>
        </w:rPr>
        <w:t xml:space="preserve"> </w:t>
      </w:r>
      <w:r w:rsidRPr="00257182">
        <w:rPr>
          <w:sz w:val="24"/>
          <w:szCs w:val="24"/>
        </w:rPr>
        <w:t>методики</w:t>
      </w:r>
      <w:r w:rsidR="00DC23E3">
        <w:rPr>
          <w:sz w:val="24"/>
          <w:szCs w:val="24"/>
        </w:rPr>
        <w:t xml:space="preserve"> </w:t>
      </w:r>
      <w:r w:rsidRPr="00257182">
        <w:rPr>
          <w:sz w:val="24"/>
          <w:szCs w:val="24"/>
        </w:rPr>
        <w:t>воспитания</w:t>
      </w:r>
      <w:r w:rsidR="00DC23E3">
        <w:rPr>
          <w:sz w:val="24"/>
          <w:szCs w:val="24"/>
        </w:rPr>
        <w:t xml:space="preserve"> </w:t>
      </w:r>
      <w:r w:rsidRPr="00257182">
        <w:rPr>
          <w:sz w:val="24"/>
          <w:szCs w:val="24"/>
        </w:rPr>
        <w:t>физических</w:t>
      </w:r>
      <w:r w:rsidR="00DC23E3">
        <w:rPr>
          <w:sz w:val="24"/>
          <w:szCs w:val="24"/>
        </w:rPr>
        <w:t xml:space="preserve"> </w:t>
      </w:r>
      <w:r w:rsidRPr="00257182">
        <w:rPr>
          <w:sz w:val="24"/>
          <w:szCs w:val="24"/>
        </w:rPr>
        <w:t>качеств.</w:t>
      </w:r>
    </w:p>
    <w:p w:rsidR="003963E4" w:rsidRPr="00257182" w:rsidRDefault="003963E4" w:rsidP="00257182">
      <w:pPr>
        <w:pStyle w:val="a5"/>
        <w:numPr>
          <w:ilvl w:val="0"/>
          <w:numId w:val="1"/>
        </w:numPr>
        <w:tabs>
          <w:tab w:val="left" w:pos="1134"/>
        </w:tabs>
        <w:ind w:left="0" w:firstLine="567"/>
        <w:rPr>
          <w:sz w:val="24"/>
          <w:szCs w:val="24"/>
        </w:rPr>
      </w:pPr>
      <w:r w:rsidRPr="00257182">
        <w:rPr>
          <w:sz w:val="24"/>
          <w:szCs w:val="24"/>
        </w:rPr>
        <w:t>Формы</w:t>
      </w:r>
      <w:r w:rsidR="00DC23E3">
        <w:rPr>
          <w:sz w:val="24"/>
          <w:szCs w:val="24"/>
        </w:rPr>
        <w:t xml:space="preserve"> </w:t>
      </w:r>
      <w:r w:rsidRPr="00257182">
        <w:rPr>
          <w:sz w:val="24"/>
          <w:szCs w:val="24"/>
        </w:rPr>
        <w:t>организации</w:t>
      </w:r>
      <w:r w:rsidR="00DC23E3">
        <w:rPr>
          <w:sz w:val="24"/>
          <w:szCs w:val="24"/>
        </w:rPr>
        <w:t xml:space="preserve"> </w:t>
      </w:r>
      <w:r w:rsidRPr="00257182">
        <w:rPr>
          <w:sz w:val="24"/>
          <w:szCs w:val="24"/>
        </w:rPr>
        <w:t>занятий</w:t>
      </w:r>
      <w:r w:rsidR="00DC23E3">
        <w:rPr>
          <w:sz w:val="24"/>
          <w:szCs w:val="24"/>
        </w:rPr>
        <w:t xml:space="preserve"> </w:t>
      </w:r>
      <w:r w:rsidRPr="00257182">
        <w:rPr>
          <w:sz w:val="24"/>
          <w:szCs w:val="24"/>
        </w:rPr>
        <w:t>в</w:t>
      </w:r>
      <w:r w:rsidR="00DC23E3">
        <w:rPr>
          <w:sz w:val="24"/>
          <w:szCs w:val="24"/>
        </w:rPr>
        <w:t xml:space="preserve"> </w:t>
      </w:r>
      <w:r w:rsidRPr="00257182">
        <w:rPr>
          <w:sz w:val="24"/>
          <w:szCs w:val="24"/>
        </w:rPr>
        <w:t>физическом</w:t>
      </w:r>
      <w:r w:rsidR="00DC23E3">
        <w:rPr>
          <w:sz w:val="24"/>
          <w:szCs w:val="24"/>
        </w:rPr>
        <w:t xml:space="preserve"> </w:t>
      </w:r>
      <w:r w:rsidRPr="00257182">
        <w:rPr>
          <w:sz w:val="24"/>
          <w:szCs w:val="24"/>
        </w:rPr>
        <w:t>воспитании.</w:t>
      </w:r>
    </w:p>
    <w:p w:rsidR="003963E4" w:rsidRPr="00257182" w:rsidRDefault="003963E4" w:rsidP="00257182">
      <w:pPr>
        <w:pStyle w:val="a5"/>
        <w:numPr>
          <w:ilvl w:val="0"/>
          <w:numId w:val="1"/>
        </w:numPr>
        <w:tabs>
          <w:tab w:val="left" w:pos="1134"/>
        </w:tabs>
        <w:ind w:left="0" w:firstLine="567"/>
        <w:rPr>
          <w:sz w:val="24"/>
          <w:szCs w:val="24"/>
        </w:rPr>
      </w:pPr>
      <w:r w:rsidRPr="00257182">
        <w:rPr>
          <w:sz w:val="24"/>
          <w:szCs w:val="24"/>
        </w:rPr>
        <w:t>Медико-биологические</w:t>
      </w:r>
      <w:r w:rsidR="00DC23E3">
        <w:rPr>
          <w:sz w:val="24"/>
          <w:szCs w:val="24"/>
        </w:rPr>
        <w:t xml:space="preserve"> </w:t>
      </w:r>
      <w:r w:rsidRPr="00257182">
        <w:rPr>
          <w:sz w:val="24"/>
          <w:szCs w:val="24"/>
        </w:rPr>
        <w:t>основы</w:t>
      </w:r>
      <w:r w:rsidR="00DC23E3">
        <w:rPr>
          <w:sz w:val="24"/>
          <w:szCs w:val="24"/>
        </w:rPr>
        <w:t xml:space="preserve"> </w:t>
      </w:r>
      <w:r w:rsidRPr="00257182">
        <w:rPr>
          <w:sz w:val="24"/>
          <w:szCs w:val="24"/>
        </w:rPr>
        <w:t>физкультурно-спортивной</w:t>
      </w:r>
      <w:r w:rsidR="00DC23E3">
        <w:rPr>
          <w:sz w:val="24"/>
          <w:szCs w:val="24"/>
        </w:rPr>
        <w:t xml:space="preserve"> </w:t>
      </w:r>
      <w:r w:rsidRPr="00257182">
        <w:rPr>
          <w:sz w:val="24"/>
          <w:szCs w:val="24"/>
        </w:rPr>
        <w:t>деятельности.</w:t>
      </w:r>
    </w:p>
    <w:p w:rsidR="003963E4" w:rsidRPr="00257182" w:rsidRDefault="003963E4" w:rsidP="00257182">
      <w:pPr>
        <w:pStyle w:val="a5"/>
        <w:numPr>
          <w:ilvl w:val="0"/>
          <w:numId w:val="1"/>
        </w:numPr>
        <w:tabs>
          <w:tab w:val="left" w:pos="1134"/>
        </w:tabs>
        <w:ind w:left="0" w:firstLine="567"/>
        <w:rPr>
          <w:sz w:val="24"/>
          <w:szCs w:val="24"/>
        </w:rPr>
      </w:pPr>
      <w:r w:rsidRPr="00257182">
        <w:rPr>
          <w:sz w:val="24"/>
          <w:szCs w:val="24"/>
        </w:rPr>
        <w:t>Спортивно-оздоровительные</w:t>
      </w:r>
      <w:r w:rsidR="00DC23E3">
        <w:rPr>
          <w:sz w:val="24"/>
          <w:szCs w:val="24"/>
        </w:rPr>
        <w:t xml:space="preserve"> </w:t>
      </w:r>
      <w:r w:rsidRPr="00257182">
        <w:rPr>
          <w:sz w:val="24"/>
          <w:szCs w:val="24"/>
        </w:rPr>
        <w:t>системы</w:t>
      </w:r>
      <w:r w:rsidR="00DC23E3">
        <w:rPr>
          <w:sz w:val="24"/>
          <w:szCs w:val="24"/>
        </w:rPr>
        <w:t xml:space="preserve"> </w:t>
      </w:r>
      <w:r w:rsidRPr="00257182">
        <w:rPr>
          <w:sz w:val="24"/>
          <w:szCs w:val="24"/>
        </w:rPr>
        <w:t>физических</w:t>
      </w:r>
      <w:r w:rsidR="00DC23E3">
        <w:rPr>
          <w:sz w:val="24"/>
          <w:szCs w:val="24"/>
        </w:rPr>
        <w:t xml:space="preserve"> </w:t>
      </w:r>
      <w:r w:rsidRPr="00257182">
        <w:rPr>
          <w:sz w:val="24"/>
          <w:szCs w:val="24"/>
        </w:rPr>
        <w:t>упражнений.</w:t>
      </w:r>
    </w:p>
    <w:p w:rsidR="00A46469" w:rsidRPr="00257182" w:rsidRDefault="00A46469" w:rsidP="00257182">
      <w:pPr>
        <w:tabs>
          <w:tab w:val="left" w:pos="1134"/>
          <w:tab w:val="left" w:pos="1487"/>
        </w:tabs>
        <w:ind w:firstLine="567"/>
        <w:rPr>
          <w:sz w:val="24"/>
          <w:szCs w:val="24"/>
        </w:rPr>
      </w:pPr>
      <w:r w:rsidRPr="00257182">
        <w:rPr>
          <w:sz w:val="24"/>
          <w:szCs w:val="24"/>
        </w:rPr>
        <w:t xml:space="preserve">10. </w:t>
      </w:r>
      <w:r w:rsidR="00DC23E3">
        <w:rPr>
          <w:sz w:val="24"/>
          <w:szCs w:val="24"/>
        </w:rPr>
        <w:t xml:space="preserve">    </w:t>
      </w:r>
      <w:r w:rsidRPr="00257182">
        <w:rPr>
          <w:sz w:val="24"/>
          <w:szCs w:val="24"/>
        </w:rPr>
        <w:t>Основы</w:t>
      </w:r>
      <w:r w:rsidR="00DC23E3">
        <w:rPr>
          <w:sz w:val="24"/>
          <w:szCs w:val="24"/>
        </w:rPr>
        <w:t xml:space="preserve"> </w:t>
      </w:r>
      <w:r w:rsidRPr="00257182">
        <w:rPr>
          <w:sz w:val="24"/>
          <w:szCs w:val="24"/>
        </w:rPr>
        <w:t>самоконтроля</w:t>
      </w:r>
      <w:r w:rsidR="00DC23E3">
        <w:rPr>
          <w:sz w:val="24"/>
          <w:szCs w:val="24"/>
        </w:rPr>
        <w:t xml:space="preserve"> </w:t>
      </w:r>
      <w:r w:rsidRPr="00257182">
        <w:rPr>
          <w:sz w:val="24"/>
          <w:szCs w:val="24"/>
        </w:rPr>
        <w:t>при</w:t>
      </w:r>
      <w:r w:rsidR="00DC23E3">
        <w:rPr>
          <w:sz w:val="24"/>
          <w:szCs w:val="24"/>
        </w:rPr>
        <w:t xml:space="preserve"> </w:t>
      </w:r>
      <w:r w:rsidRPr="00257182">
        <w:rPr>
          <w:sz w:val="24"/>
          <w:szCs w:val="24"/>
        </w:rPr>
        <w:t>занятиях</w:t>
      </w:r>
      <w:r w:rsidR="00DC23E3">
        <w:rPr>
          <w:sz w:val="24"/>
          <w:szCs w:val="24"/>
        </w:rPr>
        <w:t xml:space="preserve"> </w:t>
      </w:r>
      <w:r w:rsidRPr="00257182">
        <w:rPr>
          <w:sz w:val="24"/>
          <w:szCs w:val="24"/>
        </w:rPr>
        <w:t>физической</w:t>
      </w:r>
      <w:r w:rsidR="00DC23E3">
        <w:rPr>
          <w:sz w:val="24"/>
          <w:szCs w:val="24"/>
        </w:rPr>
        <w:t xml:space="preserve"> </w:t>
      </w:r>
      <w:r w:rsidRPr="00257182">
        <w:rPr>
          <w:sz w:val="24"/>
          <w:szCs w:val="24"/>
        </w:rPr>
        <w:t>культурой</w:t>
      </w:r>
      <w:r w:rsidR="00DC23E3">
        <w:rPr>
          <w:sz w:val="24"/>
          <w:szCs w:val="24"/>
        </w:rPr>
        <w:t xml:space="preserve"> </w:t>
      </w:r>
      <w:r w:rsidRPr="00257182">
        <w:rPr>
          <w:sz w:val="24"/>
          <w:szCs w:val="24"/>
        </w:rPr>
        <w:t>и</w:t>
      </w:r>
      <w:r w:rsidR="00DC23E3">
        <w:rPr>
          <w:sz w:val="24"/>
          <w:szCs w:val="24"/>
        </w:rPr>
        <w:t xml:space="preserve"> </w:t>
      </w:r>
      <w:r w:rsidRPr="00257182">
        <w:rPr>
          <w:sz w:val="24"/>
          <w:szCs w:val="24"/>
        </w:rPr>
        <w:t>спортом.</w:t>
      </w:r>
    </w:p>
    <w:p w:rsidR="00A46469" w:rsidRPr="00257182" w:rsidRDefault="00A46469" w:rsidP="00257182">
      <w:pPr>
        <w:tabs>
          <w:tab w:val="left" w:pos="1134"/>
          <w:tab w:val="left" w:pos="1487"/>
        </w:tabs>
        <w:ind w:firstLine="567"/>
        <w:jc w:val="both"/>
        <w:rPr>
          <w:sz w:val="24"/>
          <w:szCs w:val="24"/>
        </w:rPr>
      </w:pPr>
      <w:r w:rsidRPr="00257182">
        <w:rPr>
          <w:sz w:val="24"/>
          <w:szCs w:val="24"/>
        </w:rPr>
        <w:t>11.</w:t>
      </w:r>
      <w:r w:rsidR="00DC23E3">
        <w:rPr>
          <w:sz w:val="24"/>
          <w:szCs w:val="24"/>
        </w:rPr>
        <w:t xml:space="preserve">     </w:t>
      </w:r>
      <w:r w:rsidRPr="00257182">
        <w:rPr>
          <w:sz w:val="24"/>
          <w:szCs w:val="24"/>
        </w:rPr>
        <w:t>Методика</w:t>
      </w:r>
      <w:r w:rsidR="00DC23E3">
        <w:rPr>
          <w:sz w:val="24"/>
          <w:szCs w:val="24"/>
        </w:rPr>
        <w:t xml:space="preserve"> </w:t>
      </w:r>
      <w:r w:rsidRPr="00257182">
        <w:rPr>
          <w:sz w:val="24"/>
          <w:szCs w:val="24"/>
        </w:rPr>
        <w:t>решения</w:t>
      </w:r>
      <w:r w:rsidR="00DC23E3">
        <w:rPr>
          <w:sz w:val="24"/>
          <w:szCs w:val="24"/>
        </w:rPr>
        <w:t xml:space="preserve"> </w:t>
      </w:r>
      <w:r w:rsidRPr="00257182">
        <w:rPr>
          <w:sz w:val="24"/>
          <w:szCs w:val="24"/>
        </w:rPr>
        <w:t>частных</w:t>
      </w:r>
      <w:r w:rsidR="00DC23E3">
        <w:rPr>
          <w:sz w:val="24"/>
          <w:szCs w:val="24"/>
        </w:rPr>
        <w:t xml:space="preserve"> </w:t>
      </w:r>
      <w:r w:rsidRPr="00257182">
        <w:rPr>
          <w:sz w:val="24"/>
          <w:szCs w:val="24"/>
        </w:rPr>
        <w:t>задач</w:t>
      </w:r>
      <w:r w:rsidR="00DC23E3">
        <w:rPr>
          <w:sz w:val="24"/>
          <w:szCs w:val="24"/>
        </w:rPr>
        <w:t xml:space="preserve"> </w:t>
      </w:r>
      <w:r w:rsidRPr="00257182">
        <w:rPr>
          <w:sz w:val="24"/>
          <w:szCs w:val="24"/>
        </w:rPr>
        <w:t>физического</w:t>
      </w:r>
      <w:r w:rsidR="00DC23E3">
        <w:rPr>
          <w:sz w:val="24"/>
          <w:szCs w:val="24"/>
        </w:rPr>
        <w:t xml:space="preserve"> </w:t>
      </w:r>
      <w:r w:rsidRPr="00257182">
        <w:rPr>
          <w:sz w:val="24"/>
          <w:szCs w:val="24"/>
        </w:rPr>
        <w:t>воспитания.</w:t>
      </w:r>
    </w:p>
    <w:p w:rsidR="00A46469" w:rsidRPr="00257182" w:rsidRDefault="00A46469" w:rsidP="00257182">
      <w:pPr>
        <w:tabs>
          <w:tab w:val="left" w:pos="1487"/>
        </w:tabs>
        <w:ind w:firstLine="567"/>
        <w:jc w:val="both"/>
        <w:rPr>
          <w:sz w:val="24"/>
          <w:szCs w:val="24"/>
        </w:rPr>
      </w:pPr>
      <w:r w:rsidRPr="00257182">
        <w:rPr>
          <w:sz w:val="24"/>
          <w:szCs w:val="24"/>
        </w:rPr>
        <w:t>12.</w:t>
      </w:r>
      <w:r w:rsidR="00DC23E3">
        <w:rPr>
          <w:sz w:val="24"/>
          <w:szCs w:val="24"/>
        </w:rPr>
        <w:t xml:space="preserve">     </w:t>
      </w:r>
      <w:r w:rsidRPr="00257182">
        <w:rPr>
          <w:sz w:val="24"/>
          <w:szCs w:val="24"/>
        </w:rPr>
        <w:t>Условия,</w:t>
      </w:r>
      <w:r w:rsidR="00DC23E3">
        <w:rPr>
          <w:sz w:val="24"/>
          <w:szCs w:val="24"/>
        </w:rPr>
        <w:t xml:space="preserve"> </w:t>
      </w:r>
      <w:r w:rsidRPr="00257182">
        <w:rPr>
          <w:sz w:val="24"/>
          <w:szCs w:val="24"/>
        </w:rPr>
        <w:t>способствующие</w:t>
      </w:r>
      <w:r w:rsidR="00DC23E3">
        <w:rPr>
          <w:sz w:val="24"/>
          <w:szCs w:val="24"/>
        </w:rPr>
        <w:t xml:space="preserve"> </w:t>
      </w:r>
      <w:r w:rsidRPr="00257182">
        <w:rPr>
          <w:sz w:val="24"/>
          <w:szCs w:val="24"/>
        </w:rPr>
        <w:t>решению</w:t>
      </w:r>
      <w:r w:rsidR="00DC23E3">
        <w:rPr>
          <w:sz w:val="24"/>
          <w:szCs w:val="24"/>
        </w:rPr>
        <w:t xml:space="preserve"> </w:t>
      </w:r>
      <w:r w:rsidRPr="00257182">
        <w:rPr>
          <w:sz w:val="24"/>
          <w:szCs w:val="24"/>
        </w:rPr>
        <w:t>задач</w:t>
      </w:r>
      <w:r w:rsidR="00DC23E3">
        <w:rPr>
          <w:sz w:val="24"/>
          <w:szCs w:val="24"/>
        </w:rPr>
        <w:t xml:space="preserve"> </w:t>
      </w:r>
      <w:r w:rsidRPr="00257182">
        <w:rPr>
          <w:sz w:val="24"/>
          <w:szCs w:val="24"/>
        </w:rPr>
        <w:t>физического</w:t>
      </w:r>
      <w:r w:rsidR="00DC23E3">
        <w:rPr>
          <w:sz w:val="24"/>
          <w:szCs w:val="24"/>
        </w:rPr>
        <w:t xml:space="preserve"> </w:t>
      </w:r>
      <w:r w:rsidRPr="00257182">
        <w:rPr>
          <w:sz w:val="24"/>
          <w:szCs w:val="24"/>
        </w:rPr>
        <w:t>воспитания.</w:t>
      </w:r>
    </w:p>
    <w:p w:rsidR="00A46469" w:rsidRPr="00257182" w:rsidRDefault="00A46469" w:rsidP="00257182">
      <w:pPr>
        <w:tabs>
          <w:tab w:val="left" w:pos="1487"/>
        </w:tabs>
        <w:ind w:firstLine="567"/>
        <w:jc w:val="both"/>
        <w:rPr>
          <w:sz w:val="24"/>
          <w:szCs w:val="24"/>
        </w:rPr>
      </w:pPr>
      <w:r w:rsidRPr="00257182">
        <w:rPr>
          <w:sz w:val="24"/>
          <w:szCs w:val="24"/>
        </w:rPr>
        <w:t>13.</w:t>
      </w:r>
      <w:r w:rsidR="00DC23E3">
        <w:rPr>
          <w:sz w:val="24"/>
          <w:szCs w:val="24"/>
        </w:rPr>
        <w:t xml:space="preserve">      </w:t>
      </w:r>
      <w:r w:rsidRPr="00257182">
        <w:rPr>
          <w:sz w:val="24"/>
          <w:szCs w:val="24"/>
        </w:rPr>
        <w:t>Правила</w:t>
      </w:r>
      <w:r w:rsidR="00DC23E3">
        <w:rPr>
          <w:sz w:val="24"/>
          <w:szCs w:val="24"/>
        </w:rPr>
        <w:t xml:space="preserve"> </w:t>
      </w:r>
      <w:r w:rsidRPr="00257182">
        <w:rPr>
          <w:sz w:val="24"/>
          <w:szCs w:val="24"/>
        </w:rPr>
        <w:t>соревнований</w:t>
      </w:r>
      <w:r w:rsidR="00DC23E3">
        <w:rPr>
          <w:sz w:val="24"/>
          <w:szCs w:val="24"/>
        </w:rPr>
        <w:t xml:space="preserve"> </w:t>
      </w:r>
      <w:r w:rsidRPr="00257182">
        <w:rPr>
          <w:sz w:val="24"/>
          <w:szCs w:val="24"/>
        </w:rPr>
        <w:t>по</w:t>
      </w:r>
      <w:r w:rsidR="00DC23E3">
        <w:rPr>
          <w:sz w:val="24"/>
          <w:szCs w:val="24"/>
        </w:rPr>
        <w:t xml:space="preserve"> </w:t>
      </w:r>
      <w:r w:rsidRPr="00257182">
        <w:rPr>
          <w:sz w:val="24"/>
          <w:szCs w:val="24"/>
        </w:rPr>
        <w:t>видам</w:t>
      </w:r>
      <w:r w:rsidR="00DC23E3">
        <w:rPr>
          <w:sz w:val="24"/>
          <w:szCs w:val="24"/>
        </w:rPr>
        <w:t xml:space="preserve"> </w:t>
      </w:r>
      <w:r w:rsidRPr="00257182">
        <w:rPr>
          <w:sz w:val="24"/>
          <w:szCs w:val="24"/>
        </w:rPr>
        <w:t>спорта.</w:t>
      </w:r>
    </w:p>
    <w:p w:rsidR="00A46469" w:rsidRDefault="00A46469" w:rsidP="00257182">
      <w:pPr>
        <w:tabs>
          <w:tab w:val="left" w:pos="1487"/>
        </w:tabs>
        <w:ind w:firstLine="567"/>
        <w:jc w:val="both"/>
        <w:rPr>
          <w:sz w:val="24"/>
          <w:szCs w:val="24"/>
        </w:rPr>
      </w:pPr>
      <w:r w:rsidRPr="00257182">
        <w:rPr>
          <w:sz w:val="24"/>
          <w:szCs w:val="24"/>
        </w:rPr>
        <w:t>14.</w:t>
      </w:r>
      <w:r w:rsidR="00DC23E3">
        <w:rPr>
          <w:sz w:val="24"/>
          <w:szCs w:val="24"/>
        </w:rPr>
        <w:t xml:space="preserve">      </w:t>
      </w:r>
      <w:r w:rsidRPr="00257182">
        <w:rPr>
          <w:sz w:val="24"/>
          <w:szCs w:val="24"/>
        </w:rPr>
        <w:t>Антидопинговые</w:t>
      </w:r>
      <w:r w:rsidR="00DC23E3">
        <w:rPr>
          <w:sz w:val="24"/>
          <w:szCs w:val="24"/>
        </w:rPr>
        <w:t xml:space="preserve"> </w:t>
      </w:r>
      <w:r w:rsidRPr="00257182">
        <w:rPr>
          <w:sz w:val="24"/>
          <w:szCs w:val="24"/>
        </w:rPr>
        <w:t>правила.</w:t>
      </w:r>
    </w:p>
    <w:p w:rsidR="00A70A27" w:rsidRPr="00257182" w:rsidRDefault="00A70A27" w:rsidP="00257182">
      <w:pPr>
        <w:tabs>
          <w:tab w:val="left" w:pos="1487"/>
        </w:tabs>
        <w:ind w:firstLine="567"/>
        <w:jc w:val="both"/>
        <w:rPr>
          <w:sz w:val="24"/>
          <w:szCs w:val="24"/>
        </w:rPr>
      </w:pPr>
    </w:p>
    <w:p w:rsidR="003963E4" w:rsidRPr="00257182" w:rsidRDefault="003963E4" w:rsidP="00257182">
      <w:pPr>
        <w:pStyle w:val="a3"/>
        <w:ind w:right="425" w:firstLine="567"/>
        <w:jc w:val="both"/>
      </w:pPr>
      <w:proofErr w:type="spellStart"/>
      <w:r w:rsidRPr="00257182">
        <w:t>Тесттеоретико-методическ</w:t>
      </w:r>
      <w:r w:rsidR="00A70A27">
        <w:t>ие</w:t>
      </w:r>
      <w:proofErr w:type="spellEnd"/>
      <w:r w:rsidR="00A70A27">
        <w:t xml:space="preserve"> </w:t>
      </w:r>
      <w:r w:rsidRPr="00257182">
        <w:t>испытания</w:t>
      </w:r>
      <w:r w:rsidR="00A70A27">
        <w:t xml:space="preserve"> </w:t>
      </w:r>
      <w:r w:rsidRPr="00257182">
        <w:t>школьного</w:t>
      </w:r>
      <w:r w:rsidR="00A70A27">
        <w:t xml:space="preserve"> </w:t>
      </w:r>
      <w:r w:rsidRPr="00257182">
        <w:t>этапа</w:t>
      </w:r>
      <w:r w:rsidR="00A70A27">
        <w:t xml:space="preserve"> </w:t>
      </w:r>
      <w:r w:rsidRPr="00257182">
        <w:t>олимпиады</w:t>
      </w:r>
      <w:r w:rsidR="00A70A27">
        <w:t xml:space="preserve"> </w:t>
      </w:r>
      <w:r w:rsidRPr="00257182">
        <w:t>должны</w:t>
      </w:r>
      <w:r w:rsidR="00A70A27">
        <w:t xml:space="preserve"> </w:t>
      </w:r>
      <w:r w:rsidRPr="00257182">
        <w:t>содержать различные</w:t>
      </w:r>
      <w:r w:rsidR="00A70A27">
        <w:t xml:space="preserve"> </w:t>
      </w:r>
      <w:r w:rsidRPr="00257182">
        <w:t>типы заданий:</w:t>
      </w:r>
    </w:p>
    <w:p w:rsidR="003963E4" w:rsidRPr="00257182" w:rsidRDefault="003963E4" w:rsidP="00257182">
      <w:pPr>
        <w:pStyle w:val="a3"/>
        <w:spacing w:line="276" w:lineRule="auto"/>
        <w:ind w:right="422" w:firstLine="567"/>
        <w:jc w:val="both"/>
      </w:pPr>
      <w:r w:rsidRPr="00257182">
        <w:t xml:space="preserve">А. </w:t>
      </w:r>
      <w:r w:rsidRPr="00257182">
        <w:rPr>
          <w:i/>
        </w:rPr>
        <w:t xml:space="preserve">Задания в закрытой форме, </w:t>
      </w:r>
      <w:r w:rsidRPr="00257182">
        <w:t>т. е. с предложенными вариантами ответов. Задания</w:t>
      </w:r>
      <w:r w:rsidRPr="00257182">
        <w:rPr>
          <w:spacing w:val="-1"/>
        </w:rPr>
        <w:t>представленывформенезавершённыхутверждений,</w:t>
      </w:r>
      <w:r w:rsidRPr="00257182">
        <w:t>которыепризавершениимогутоказатьсялибоистинными,либоложными</w:t>
      </w:r>
      <w:proofErr w:type="gramStart"/>
      <w:r w:rsidRPr="00257182">
        <w:t>.П</w:t>
      </w:r>
      <w:proofErr w:type="gramEnd"/>
      <w:r w:rsidRPr="00257182">
        <w:t>ривыполненииэтихзаданийнеобходимовыбратьправильное завершение из предложенных вариантов. Среди них содержатся как правильные,</w:t>
      </w:r>
      <w:r w:rsidR="00A70A27">
        <w:t xml:space="preserve"> </w:t>
      </w:r>
      <w:r w:rsidRPr="00257182">
        <w:t>так и неправильные завершения, а также частично соответствующие смыслу утверждений.</w:t>
      </w:r>
      <w:r w:rsidR="00A70A27">
        <w:t xml:space="preserve"> </w:t>
      </w:r>
      <w:r w:rsidRPr="00257182">
        <w:t>Правильным</w:t>
      </w:r>
      <w:r w:rsidR="00A70A27">
        <w:t xml:space="preserve"> </w:t>
      </w:r>
      <w:r w:rsidRPr="00257182">
        <w:t>является</w:t>
      </w:r>
      <w:r w:rsidR="00A70A27">
        <w:t xml:space="preserve"> </w:t>
      </w:r>
      <w:r w:rsidRPr="00257182">
        <w:t>то,</w:t>
      </w:r>
      <w:r w:rsidR="00A70A27">
        <w:t xml:space="preserve"> </w:t>
      </w:r>
      <w:r w:rsidRPr="00257182">
        <w:t>которое</w:t>
      </w:r>
      <w:r w:rsidR="00A70A27">
        <w:t xml:space="preserve"> </w:t>
      </w:r>
      <w:r w:rsidRPr="00257182">
        <w:t>наиболее</w:t>
      </w:r>
      <w:r w:rsidR="00A70A27">
        <w:t xml:space="preserve"> </w:t>
      </w:r>
      <w:r w:rsidRPr="00257182">
        <w:t>полно</w:t>
      </w:r>
      <w:r w:rsidR="00A70A27">
        <w:t xml:space="preserve"> </w:t>
      </w:r>
      <w:r w:rsidRPr="00257182">
        <w:t>соответствует</w:t>
      </w:r>
      <w:r w:rsidR="00A70A27">
        <w:t xml:space="preserve"> </w:t>
      </w:r>
      <w:r w:rsidRPr="00257182">
        <w:t>смыслу</w:t>
      </w:r>
      <w:r w:rsidR="00A70A27">
        <w:t xml:space="preserve"> </w:t>
      </w:r>
      <w:r w:rsidRPr="00257182">
        <w:t>утверждения.</w:t>
      </w:r>
    </w:p>
    <w:p w:rsidR="003963E4" w:rsidRPr="00257182" w:rsidRDefault="003963E4" w:rsidP="00257182">
      <w:pPr>
        <w:pStyle w:val="a3"/>
        <w:ind w:right="425" w:firstLine="567"/>
        <w:jc w:val="both"/>
      </w:pPr>
      <w:r w:rsidRPr="00257182">
        <w:t xml:space="preserve">Б. </w:t>
      </w:r>
      <w:r w:rsidRPr="00257182">
        <w:rPr>
          <w:i/>
        </w:rPr>
        <w:t>Задания</w:t>
      </w:r>
      <w:r w:rsidR="00A70A27">
        <w:rPr>
          <w:i/>
        </w:rPr>
        <w:t xml:space="preserve"> </w:t>
      </w:r>
      <w:r w:rsidRPr="00257182">
        <w:rPr>
          <w:i/>
        </w:rPr>
        <w:t>в</w:t>
      </w:r>
      <w:r w:rsidR="00A70A27">
        <w:rPr>
          <w:i/>
        </w:rPr>
        <w:t xml:space="preserve"> </w:t>
      </w:r>
      <w:r w:rsidRPr="00257182">
        <w:rPr>
          <w:i/>
        </w:rPr>
        <w:t>открытой</w:t>
      </w:r>
      <w:r w:rsidR="00A70A27">
        <w:rPr>
          <w:i/>
        </w:rPr>
        <w:t xml:space="preserve"> </w:t>
      </w:r>
      <w:r w:rsidRPr="00257182">
        <w:rPr>
          <w:i/>
        </w:rPr>
        <w:t>форме</w:t>
      </w:r>
      <w:r w:rsidRPr="00257182">
        <w:t>,   т.   е.   без   предложенных   вариантов   ответов.</w:t>
      </w:r>
      <w:r w:rsidR="00A70A27">
        <w:t xml:space="preserve"> </w:t>
      </w:r>
      <w:r w:rsidRPr="00257182">
        <w:t>При выполнении этих заданий необходимо самостоятельно подобрать определение, которое,</w:t>
      </w:r>
      <w:r w:rsidR="00A70A27">
        <w:t xml:space="preserve"> </w:t>
      </w:r>
      <w:r w:rsidRPr="00257182">
        <w:t>завершая</w:t>
      </w:r>
      <w:r w:rsidR="00A70A27">
        <w:t xml:space="preserve"> </w:t>
      </w:r>
      <w:r w:rsidRPr="00257182">
        <w:t>высказывание, образует</w:t>
      </w:r>
      <w:r w:rsidR="00A70A27">
        <w:t xml:space="preserve"> </w:t>
      </w:r>
      <w:r w:rsidRPr="00257182">
        <w:t>истинное</w:t>
      </w:r>
      <w:r w:rsidR="00A70A27">
        <w:t xml:space="preserve"> </w:t>
      </w:r>
      <w:r w:rsidRPr="00257182">
        <w:t>утверждение.</w:t>
      </w:r>
    </w:p>
    <w:p w:rsidR="003963E4" w:rsidRPr="00257182" w:rsidRDefault="003963E4" w:rsidP="00257182">
      <w:pPr>
        <w:ind w:firstLine="567"/>
        <w:jc w:val="both"/>
        <w:rPr>
          <w:i/>
          <w:sz w:val="24"/>
          <w:szCs w:val="24"/>
        </w:rPr>
      </w:pPr>
      <w:r w:rsidRPr="00257182">
        <w:rPr>
          <w:sz w:val="24"/>
          <w:szCs w:val="24"/>
        </w:rPr>
        <w:t>В.</w:t>
      </w:r>
      <w:r w:rsidR="00A70A27">
        <w:rPr>
          <w:sz w:val="24"/>
          <w:szCs w:val="24"/>
        </w:rPr>
        <w:t xml:space="preserve"> </w:t>
      </w:r>
      <w:r w:rsidRPr="00257182">
        <w:rPr>
          <w:i/>
          <w:sz w:val="24"/>
          <w:szCs w:val="24"/>
        </w:rPr>
        <w:t>Задания</w:t>
      </w:r>
      <w:r w:rsidR="00A70A27">
        <w:rPr>
          <w:i/>
          <w:sz w:val="24"/>
          <w:szCs w:val="24"/>
        </w:rPr>
        <w:t xml:space="preserve"> </w:t>
      </w:r>
      <w:r w:rsidRPr="00257182">
        <w:rPr>
          <w:i/>
          <w:sz w:val="24"/>
          <w:szCs w:val="24"/>
        </w:rPr>
        <w:t>на</w:t>
      </w:r>
      <w:r w:rsidR="00A70A27">
        <w:rPr>
          <w:i/>
          <w:sz w:val="24"/>
          <w:szCs w:val="24"/>
        </w:rPr>
        <w:t xml:space="preserve"> </w:t>
      </w:r>
      <w:r w:rsidRPr="00257182">
        <w:rPr>
          <w:sz w:val="24"/>
          <w:szCs w:val="24"/>
        </w:rPr>
        <w:t>соответстви</w:t>
      </w:r>
      <w:proofErr w:type="gramStart"/>
      <w:r w:rsidRPr="00257182">
        <w:rPr>
          <w:sz w:val="24"/>
          <w:szCs w:val="24"/>
        </w:rPr>
        <w:t>е</w:t>
      </w:r>
      <w:r w:rsidRPr="00257182">
        <w:rPr>
          <w:i/>
          <w:sz w:val="24"/>
          <w:szCs w:val="24"/>
        </w:rPr>
        <w:t>(</w:t>
      </w:r>
      <w:proofErr w:type="gramEnd"/>
      <w:r w:rsidRPr="00257182">
        <w:rPr>
          <w:i/>
          <w:sz w:val="24"/>
          <w:szCs w:val="24"/>
        </w:rPr>
        <w:t>соотнесение</w:t>
      </w:r>
      <w:r w:rsidR="00A70A27">
        <w:rPr>
          <w:i/>
          <w:sz w:val="24"/>
          <w:szCs w:val="24"/>
        </w:rPr>
        <w:t xml:space="preserve"> </w:t>
      </w:r>
      <w:r w:rsidRPr="00257182">
        <w:rPr>
          <w:i/>
          <w:sz w:val="24"/>
          <w:szCs w:val="24"/>
        </w:rPr>
        <w:t>понятий</w:t>
      </w:r>
      <w:r w:rsidR="00A70A27">
        <w:rPr>
          <w:i/>
          <w:sz w:val="24"/>
          <w:szCs w:val="24"/>
        </w:rPr>
        <w:t xml:space="preserve"> </w:t>
      </w:r>
      <w:r w:rsidRPr="00257182">
        <w:rPr>
          <w:i/>
          <w:sz w:val="24"/>
          <w:szCs w:val="24"/>
        </w:rPr>
        <w:t>и</w:t>
      </w:r>
      <w:r w:rsidR="00A70A27">
        <w:rPr>
          <w:i/>
          <w:sz w:val="24"/>
          <w:szCs w:val="24"/>
        </w:rPr>
        <w:t xml:space="preserve"> </w:t>
      </w:r>
      <w:r w:rsidRPr="00257182">
        <w:rPr>
          <w:i/>
          <w:sz w:val="24"/>
          <w:szCs w:val="24"/>
        </w:rPr>
        <w:t>определений).</w:t>
      </w:r>
    </w:p>
    <w:p w:rsidR="003963E4" w:rsidRPr="00257182" w:rsidRDefault="003963E4" w:rsidP="00257182">
      <w:pPr>
        <w:ind w:firstLine="567"/>
        <w:jc w:val="both"/>
        <w:rPr>
          <w:i/>
          <w:sz w:val="24"/>
          <w:szCs w:val="24"/>
        </w:rPr>
      </w:pPr>
      <w:r w:rsidRPr="00257182">
        <w:rPr>
          <w:sz w:val="24"/>
          <w:szCs w:val="24"/>
        </w:rPr>
        <w:t>Г.</w:t>
      </w:r>
      <w:r w:rsidR="00A70A27">
        <w:rPr>
          <w:sz w:val="24"/>
          <w:szCs w:val="24"/>
        </w:rPr>
        <w:t xml:space="preserve"> </w:t>
      </w:r>
      <w:r w:rsidRPr="00257182">
        <w:rPr>
          <w:i/>
          <w:sz w:val="24"/>
          <w:szCs w:val="24"/>
        </w:rPr>
        <w:t>Задания</w:t>
      </w:r>
      <w:r w:rsidR="00A70A27">
        <w:rPr>
          <w:i/>
          <w:sz w:val="24"/>
          <w:szCs w:val="24"/>
        </w:rPr>
        <w:t xml:space="preserve"> </w:t>
      </w:r>
      <w:r w:rsidRPr="00257182">
        <w:rPr>
          <w:i/>
          <w:sz w:val="24"/>
          <w:szCs w:val="24"/>
        </w:rPr>
        <w:t>процессуального</w:t>
      </w:r>
      <w:r w:rsidR="00A70A27">
        <w:rPr>
          <w:i/>
          <w:sz w:val="24"/>
          <w:szCs w:val="24"/>
        </w:rPr>
        <w:t xml:space="preserve"> </w:t>
      </w:r>
      <w:r w:rsidRPr="00257182">
        <w:rPr>
          <w:i/>
          <w:sz w:val="24"/>
          <w:szCs w:val="24"/>
        </w:rPr>
        <w:t>или</w:t>
      </w:r>
      <w:r w:rsidR="00A70A27">
        <w:rPr>
          <w:i/>
          <w:sz w:val="24"/>
          <w:szCs w:val="24"/>
        </w:rPr>
        <w:t xml:space="preserve"> </w:t>
      </w:r>
      <w:r w:rsidRPr="00257182">
        <w:rPr>
          <w:i/>
          <w:sz w:val="24"/>
          <w:szCs w:val="24"/>
        </w:rPr>
        <w:t>алгоритмического</w:t>
      </w:r>
      <w:r w:rsidR="00A70A27">
        <w:rPr>
          <w:i/>
          <w:sz w:val="24"/>
          <w:szCs w:val="24"/>
        </w:rPr>
        <w:t xml:space="preserve"> </w:t>
      </w:r>
      <w:r w:rsidRPr="00257182">
        <w:rPr>
          <w:i/>
          <w:sz w:val="24"/>
          <w:szCs w:val="24"/>
        </w:rPr>
        <w:t>толка.</w:t>
      </w:r>
    </w:p>
    <w:p w:rsidR="00A70A27" w:rsidRDefault="003963E4" w:rsidP="00257182">
      <w:pPr>
        <w:ind w:right="484" w:firstLine="567"/>
        <w:jc w:val="both"/>
        <w:rPr>
          <w:spacing w:val="-4"/>
          <w:sz w:val="24"/>
          <w:szCs w:val="24"/>
        </w:rPr>
      </w:pPr>
      <w:r w:rsidRPr="00257182">
        <w:rPr>
          <w:spacing w:val="-6"/>
          <w:sz w:val="24"/>
          <w:szCs w:val="24"/>
        </w:rPr>
        <w:t>Д.</w:t>
      </w:r>
      <w:r w:rsidR="00A70A27">
        <w:rPr>
          <w:spacing w:val="-6"/>
          <w:sz w:val="24"/>
          <w:szCs w:val="24"/>
        </w:rPr>
        <w:t xml:space="preserve"> </w:t>
      </w:r>
      <w:r w:rsidRPr="00257182">
        <w:rPr>
          <w:i/>
          <w:spacing w:val="-6"/>
          <w:sz w:val="24"/>
          <w:szCs w:val="24"/>
        </w:rPr>
        <w:t>Задания</w:t>
      </w:r>
      <w:r w:rsidR="00A70A27">
        <w:rPr>
          <w:i/>
          <w:spacing w:val="-6"/>
          <w:sz w:val="24"/>
          <w:szCs w:val="24"/>
        </w:rPr>
        <w:t xml:space="preserve"> </w:t>
      </w:r>
      <w:r w:rsidRPr="00257182">
        <w:rPr>
          <w:i/>
          <w:spacing w:val="-6"/>
          <w:sz w:val="24"/>
          <w:szCs w:val="24"/>
        </w:rPr>
        <w:t>в</w:t>
      </w:r>
      <w:r w:rsidR="00A70A27">
        <w:rPr>
          <w:i/>
          <w:spacing w:val="-6"/>
          <w:sz w:val="24"/>
          <w:szCs w:val="24"/>
        </w:rPr>
        <w:t xml:space="preserve"> </w:t>
      </w:r>
      <w:r w:rsidRPr="00257182">
        <w:rPr>
          <w:i/>
          <w:spacing w:val="-6"/>
          <w:sz w:val="24"/>
          <w:szCs w:val="24"/>
        </w:rPr>
        <w:t>форме,</w:t>
      </w:r>
      <w:r w:rsidR="00A70A27">
        <w:rPr>
          <w:i/>
          <w:spacing w:val="-6"/>
          <w:sz w:val="24"/>
          <w:szCs w:val="24"/>
        </w:rPr>
        <w:t xml:space="preserve"> </w:t>
      </w:r>
      <w:r w:rsidRPr="00257182">
        <w:rPr>
          <w:i/>
          <w:spacing w:val="-6"/>
          <w:sz w:val="24"/>
          <w:szCs w:val="24"/>
        </w:rPr>
        <w:t>предполагающей</w:t>
      </w:r>
      <w:r w:rsidR="00A70A27">
        <w:rPr>
          <w:i/>
          <w:spacing w:val="-6"/>
          <w:sz w:val="24"/>
          <w:szCs w:val="24"/>
        </w:rPr>
        <w:t xml:space="preserve"> перечисление </w:t>
      </w:r>
      <w:r w:rsidRPr="00257182">
        <w:rPr>
          <w:spacing w:val="-6"/>
          <w:sz w:val="24"/>
          <w:szCs w:val="24"/>
        </w:rPr>
        <w:t>известных</w:t>
      </w:r>
      <w:r w:rsidR="00A70A27">
        <w:rPr>
          <w:spacing w:val="-6"/>
          <w:sz w:val="24"/>
          <w:szCs w:val="24"/>
        </w:rPr>
        <w:t xml:space="preserve"> </w:t>
      </w:r>
      <w:r w:rsidRPr="00257182">
        <w:rPr>
          <w:spacing w:val="-5"/>
          <w:sz w:val="24"/>
          <w:szCs w:val="24"/>
        </w:rPr>
        <w:t>фактов,</w:t>
      </w:r>
      <w:r w:rsidR="00A70A27">
        <w:rPr>
          <w:spacing w:val="-5"/>
          <w:sz w:val="24"/>
          <w:szCs w:val="24"/>
        </w:rPr>
        <w:t xml:space="preserve"> </w:t>
      </w:r>
      <w:r w:rsidRPr="00257182">
        <w:rPr>
          <w:spacing w:val="-5"/>
          <w:sz w:val="24"/>
          <w:szCs w:val="24"/>
        </w:rPr>
        <w:t>характеристик</w:t>
      </w:r>
      <w:r w:rsidR="00A70A27">
        <w:rPr>
          <w:spacing w:val="-5"/>
          <w:sz w:val="24"/>
          <w:szCs w:val="24"/>
        </w:rPr>
        <w:t xml:space="preserve"> </w:t>
      </w:r>
      <w:r w:rsidRPr="00257182">
        <w:rPr>
          <w:spacing w:val="-5"/>
          <w:sz w:val="24"/>
          <w:szCs w:val="24"/>
        </w:rPr>
        <w:t>и</w:t>
      </w:r>
      <w:r w:rsidR="00A70A27">
        <w:rPr>
          <w:spacing w:val="-5"/>
          <w:sz w:val="24"/>
          <w:szCs w:val="24"/>
        </w:rPr>
        <w:t xml:space="preserve"> </w:t>
      </w:r>
      <w:r w:rsidRPr="00257182">
        <w:rPr>
          <w:spacing w:val="-5"/>
          <w:sz w:val="24"/>
          <w:szCs w:val="24"/>
        </w:rPr>
        <w:t>т.п.</w:t>
      </w:r>
      <w:r w:rsidRPr="00257182">
        <w:rPr>
          <w:spacing w:val="-4"/>
          <w:sz w:val="24"/>
          <w:szCs w:val="24"/>
        </w:rPr>
        <w:t xml:space="preserve"> </w:t>
      </w:r>
      <w:r w:rsidR="00A70A27">
        <w:rPr>
          <w:spacing w:val="-4"/>
          <w:sz w:val="24"/>
          <w:szCs w:val="24"/>
        </w:rPr>
        <w:t xml:space="preserve">  </w:t>
      </w:r>
    </w:p>
    <w:p w:rsidR="00A70A27" w:rsidRDefault="003963E4" w:rsidP="00257182">
      <w:pPr>
        <w:ind w:right="484" w:firstLine="567"/>
        <w:jc w:val="both"/>
        <w:rPr>
          <w:i/>
          <w:spacing w:val="-3"/>
          <w:sz w:val="24"/>
          <w:szCs w:val="24"/>
        </w:rPr>
      </w:pPr>
      <w:r w:rsidRPr="00257182">
        <w:rPr>
          <w:spacing w:val="-4"/>
          <w:sz w:val="24"/>
          <w:szCs w:val="24"/>
        </w:rPr>
        <w:t>Е.</w:t>
      </w:r>
      <w:r w:rsidR="00A70A27">
        <w:rPr>
          <w:spacing w:val="-4"/>
          <w:sz w:val="24"/>
          <w:szCs w:val="24"/>
        </w:rPr>
        <w:t xml:space="preserve"> </w:t>
      </w:r>
      <w:r w:rsidRPr="00257182">
        <w:rPr>
          <w:i/>
          <w:spacing w:val="-4"/>
          <w:sz w:val="24"/>
          <w:szCs w:val="24"/>
        </w:rPr>
        <w:t>Задания</w:t>
      </w:r>
      <w:r w:rsidR="00A70A27">
        <w:rPr>
          <w:i/>
          <w:spacing w:val="-4"/>
          <w:sz w:val="24"/>
          <w:szCs w:val="24"/>
        </w:rPr>
        <w:t xml:space="preserve"> </w:t>
      </w:r>
      <w:r w:rsidRPr="00257182">
        <w:rPr>
          <w:i/>
          <w:spacing w:val="-4"/>
          <w:sz w:val="24"/>
          <w:szCs w:val="24"/>
        </w:rPr>
        <w:t>с</w:t>
      </w:r>
      <w:r w:rsidR="00A70A27">
        <w:rPr>
          <w:i/>
          <w:spacing w:val="-4"/>
          <w:sz w:val="24"/>
          <w:szCs w:val="24"/>
        </w:rPr>
        <w:t xml:space="preserve"> </w:t>
      </w:r>
      <w:r w:rsidRPr="00257182">
        <w:rPr>
          <w:i/>
          <w:spacing w:val="-4"/>
          <w:sz w:val="24"/>
          <w:szCs w:val="24"/>
        </w:rPr>
        <w:t>иллюстрациями</w:t>
      </w:r>
      <w:r w:rsidR="00A70A27">
        <w:rPr>
          <w:i/>
          <w:spacing w:val="-4"/>
          <w:sz w:val="24"/>
          <w:szCs w:val="24"/>
        </w:rPr>
        <w:t xml:space="preserve"> </w:t>
      </w:r>
      <w:r w:rsidRPr="00257182">
        <w:rPr>
          <w:i/>
          <w:spacing w:val="-4"/>
          <w:sz w:val="24"/>
          <w:szCs w:val="24"/>
        </w:rPr>
        <w:t>или</w:t>
      </w:r>
      <w:r w:rsidR="00A70A27">
        <w:rPr>
          <w:i/>
          <w:spacing w:val="-4"/>
          <w:sz w:val="24"/>
          <w:szCs w:val="24"/>
        </w:rPr>
        <w:t xml:space="preserve"> </w:t>
      </w:r>
      <w:r w:rsidRPr="00257182">
        <w:rPr>
          <w:i/>
          <w:spacing w:val="-4"/>
          <w:sz w:val="24"/>
          <w:szCs w:val="24"/>
        </w:rPr>
        <w:t>графическими</w:t>
      </w:r>
      <w:r w:rsidR="00A70A27">
        <w:rPr>
          <w:i/>
          <w:spacing w:val="-4"/>
          <w:sz w:val="24"/>
          <w:szCs w:val="24"/>
        </w:rPr>
        <w:t xml:space="preserve"> </w:t>
      </w:r>
      <w:r w:rsidRPr="00257182">
        <w:rPr>
          <w:i/>
          <w:spacing w:val="-4"/>
          <w:sz w:val="24"/>
          <w:szCs w:val="24"/>
        </w:rPr>
        <w:t>изображениями</w:t>
      </w:r>
      <w:r w:rsidR="00A70A27">
        <w:rPr>
          <w:i/>
          <w:spacing w:val="-4"/>
          <w:sz w:val="24"/>
          <w:szCs w:val="24"/>
        </w:rPr>
        <w:t xml:space="preserve"> </w:t>
      </w:r>
      <w:r w:rsidRPr="00257182">
        <w:rPr>
          <w:i/>
          <w:spacing w:val="-3"/>
          <w:sz w:val="24"/>
          <w:szCs w:val="24"/>
        </w:rPr>
        <w:t>двигательных</w:t>
      </w:r>
      <w:r w:rsidR="00A70A27">
        <w:rPr>
          <w:i/>
          <w:spacing w:val="-3"/>
          <w:sz w:val="24"/>
          <w:szCs w:val="24"/>
        </w:rPr>
        <w:t xml:space="preserve"> </w:t>
      </w:r>
      <w:r w:rsidRPr="00257182">
        <w:rPr>
          <w:i/>
          <w:spacing w:val="-3"/>
          <w:sz w:val="24"/>
          <w:szCs w:val="24"/>
        </w:rPr>
        <w:t>действий.</w:t>
      </w:r>
      <w:r w:rsidR="00A70A27">
        <w:rPr>
          <w:i/>
          <w:spacing w:val="-3"/>
          <w:sz w:val="24"/>
          <w:szCs w:val="24"/>
        </w:rPr>
        <w:t xml:space="preserve"> </w:t>
      </w:r>
    </w:p>
    <w:p w:rsidR="003963E4" w:rsidRPr="00257182" w:rsidRDefault="003963E4" w:rsidP="00257182">
      <w:pPr>
        <w:ind w:right="484" w:firstLine="567"/>
        <w:jc w:val="both"/>
        <w:rPr>
          <w:i/>
          <w:sz w:val="24"/>
          <w:szCs w:val="24"/>
        </w:rPr>
      </w:pPr>
      <w:r w:rsidRPr="00257182">
        <w:rPr>
          <w:sz w:val="24"/>
          <w:szCs w:val="24"/>
        </w:rPr>
        <w:t>Ж</w:t>
      </w:r>
      <w:r w:rsidRPr="00257182">
        <w:rPr>
          <w:i/>
          <w:sz w:val="24"/>
          <w:szCs w:val="24"/>
        </w:rPr>
        <w:t>.</w:t>
      </w:r>
      <w:r w:rsidR="00A70A27">
        <w:rPr>
          <w:i/>
          <w:sz w:val="24"/>
          <w:szCs w:val="24"/>
        </w:rPr>
        <w:t xml:space="preserve"> </w:t>
      </w:r>
      <w:r w:rsidRPr="00257182">
        <w:rPr>
          <w:i/>
          <w:sz w:val="24"/>
          <w:szCs w:val="24"/>
        </w:rPr>
        <w:t>Задания-кроссворды.</w:t>
      </w:r>
    </w:p>
    <w:p w:rsidR="003963E4" w:rsidRPr="00257182" w:rsidRDefault="003963E4" w:rsidP="00257182">
      <w:pPr>
        <w:ind w:firstLine="567"/>
        <w:jc w:val="both"/>
        <w:rPr>
          <w:i/>
          <w:sz w:val="24"/>
          <w:szCs w:val="24"/>
        </w:rPr>
      </w:pPr>
      <w:r w:rsidRPr="00257182">
        <w:rPr>
          <w:sz w:val="24"/>
          <w:szCs w:val="24"/>
        </w:rPr>
        <w:t>З.</w:t>
      </w:r>
      <w:r w:rsidR="00A70A27">
        <w:rPr>
          <w:sz w:val="24"/>
          <w:szCs w:val="24"/>
        </w:rPr>
        <w:t xml:space="preserve"> </w:t>
      </w:r>
      <w:r w:rsidRPr="00257182">
        <w:rPr>
          <w:i/>
          <w:sz w:val="24"/>
          <w:szCs w:val="24"/>
        </w:rPr>
        <w:t>Задания-задачи.</w:t>
      </w:r>
    </w:p>
    <w:p w:rsidR="003963E4" w:rsidRPr="00257182" w:rsidRDefault="003963E4" w:rsidP="0068357C">
      <w:pPr>
        <w:pStyle w:val="a3"/>
        <w:spacing w:before="139" w:line="276" w:lineRule="auto"/>
        <w:ind w:left="418" w:right="423" w:firstLine="707"/>
        <w:jc w:val="both"/>
      </w:pPr>
      <w:r w:rsidRPr="00257182">
        <w:t>В</w:t>
      </w:r>
      <w:r w:rsidR="00A70A27">
        <w:t xml:space="preserve"> </w:t>
      </w:r>
      <w:r w:rsidRPr="00257182">
        <w:t>задания</w:t>
      </w:r>
      <w:r w:rsidR="00A70A27">
        <w:t xml:space="preserve"> </w:t>
      </w:r>
      <w:r w:rsidRPr="00257182">
        <w:t>теоретико-методического</w:t>
      </w:r>
      <w:r w:rsidR="00A70A27">
        <w:t xml:space="preserve"> </w:t>
      </w:r>
      <w:r w:rsidRPr="00257182">
        <w:t>испытания</w:t>
      </w:r>
      <w:r w:rsidR="00A70A27">
        <w:t xml:space="preserve"> </w:t>
      </w:r>
      <w:r w:rsidRPr="00257182">
        <w:t>на</w:t>
      </w:r>
      <w:r w:rsidR="00A70A27">
        <w:t xml:space="preserve"> </w:t>
      </w:r>
      <w:r w:rsidRPr="00257182">
        <w:t>школьный</w:t>
      </w:r>
      <w:r w:rsidR="00A70A27">
        <w:t xml:space="preserve"> </w:t>
      </w:r>
      <w:r w:rsidRPr="00257182">
        <w:t>этап</w:t>
      </w:r>
      <w:r w:rsidR="00A70A27">
        <w:t xml:space="preserve"> </w:t>
      </w:r>
      <w:r w:rsidRPr="00257182">
        <w:t>необходимо</w:t>
      </w:r>
      <w:r w:rsidR="00A70A27">
        <w:t xml:space="preserve"> </w:t>
      </w:r>
      <w:r w:rsidRPr="00257182">
        <w:t>включать максимально разнообразные по</w:t>
      </w:r>
      <w:r w:rsidR="00A70A27">
        <w:t xml:space="preserve"> </w:t>
      </w:r>
      <w:r w:rsidRPr="00257182">
        <w:t>тематической направленности и типам вопросы.</w:t>
      </w:r>
      <w:r w:rsidR="00A70A27">
        <w:t xml:space="preserve"> </w:t>
      </w:r>
      <w:r w:rsidRPr="00257182">
        <w:t>Примерное</w:t>
      </w:r>
      <w:r w:rsidR="00A70A27">
        <w:t xml:space="preserve"> </w:t>
      </w:r>
      <w:r w:rsidRPr="00257182">
        <w:t>количество</w:t>
      </w:r>
      <w:r w:rsidR="00A70A27">
        <w:t xml:space="preserve"> </w:t>
      </w:r>
      <w:r w:rsidRPr="00257182">
        <w:t>и типы заданий</w:t>
      </w:r>
      <w:r w:rsidR="00A70A27">
        <w:t xml:space="preserve"> </w:t>
      </w:r>
      <w:r w:rsidRPr="00257182">
        <w:t>школьного</w:t>
      </w:r>
      <w:r w:rsidR="00A70A27">
        <w:t xml:space="preserve"> </w:t>
      </w:r>
      <w:r w:rsidRPr="00257182">
        <w:t>этапа</w:t>
      </w:r>
      <w:r w:rsidR="00A70A27">
        <w:t xml:space="preserve"> </w:t>
      </w:r>
      <w:r w:rsidRPr="00257182">
        <w:t>представлены</w:t>
      </w:r>
      <w:r w:rsidR="00A70A27">
        <w:t xml:space="preserve"> </w:t>
      </w:r>
      <w:r w:rsidRPr="00257182">
        <w:t>в</w:t>
      </w:r>
      <w:r w:rsidR="00A70A27">
        <w:t xml:space="preserve"> </w:t>
      </w:r>
      <w:r w:rsidRPr="00257182">
        <w:t>таблице</w:t>
      </w:r>
      <w:r w:rsidR="00A70A27">
        <w:t xml:space="preserve"> </w:t>
      </w:r>
      <w:r w:rsidRPr="00257182">
        <w:t>1.</w:t>
      </w:r>
    </w:p>
    <w:p w:rsidR="003963E4" w:rsidRPr="00C7253F" w:rsidRDefault="003963E4" w:rsidP="0068357C">
      <w:pPr>
        <w:pStyle w:val="a3"/>
        <w:spacing w:before="9" w:line="276" w:lineRule="auto"/>
        <w:rPr>
          <w:sz w:val="28"/>
          <w:szCs w:val="28"/>
        </w:rPr>
      </w:pPr>
    </w:p>
    <w:p w:rsidR="003963E4" w:rsidRPr="00257182" w:rsidRDefault="003963E4" w:rsidP="0068357C">
      <w:pPr>
        <w:pStyle w:val="a3"/>
        <w:spacing w:before="1" w:line="276" w:lineRule="auto"/>
        <w:ind w:left="58" w:right="62"/>
        <w:jc w:val="center"/>
      </w:pPr>
      <w:r w:rsidRPr="00257182">
        <w:rPr>
          <w:i/>
        </w:rPr>
        <w:t>Таблица</w:t>
      </w:r>
      <w:proofErr w:type="gramStart"/>
      <w:r w:rsidRPr="00257182">
        <w:rPr>
          <w:i/>
        </w:rPr>
        <w:t>1</w:t>
      </w:r>
      <w:proofErr w:type="gramEnd"/>
      <w:r w:rsidRPr="00257182">
        <w:t>.</w:t>
      </w:r>
      <w:r w:rsidR="00A70A27">
        <w:t xml:space="preserve"> </w:t>
      </w:r>
      <w:r w:rsidRPr="00257182">
        <w:t>Количество</w:t>
      </w:r>
      <w:r w:rsidR="00A70A27">
        <w:t xml:space="preserve"> </w:t>
      </w:r>
      <w:r w:rsidRPr="00257182">
        <w:t>и</w:t>
      </w:r>
      <w:r w:rsidR="00A70A27">
        <w:t xml:space="preserve"> </w:t>
      </w:r>
      <w:r w:rsidRPr="00257182">
        <w:t>типы</w:t>
      </w:r>
      <w:r w:rsidR="00A70A27">
        <w:t xml:space="preserve"> </w:t>
      </w:r>
      <w:r w:rsidRPr="00257182">
        <w:t>заданий</w:t>
      </w:r>
      <w:r w:rsidR="00A70A27">
        <w:t xml:space="preserve"> </w:t>
      </w:r>
      <w:r w:rsidRPr="00257182">
        <w:t>школьного</w:t>
      </w:r>
      <w:r w:rsidR="00A70A27">
        <w:t xml:space="preserve"> </w:t>
      </w:r>
      <w:r w:rsidRPr="00257182">
        <w:t>этапа</w:t>
      </w:r>
      <w:r w:rsidR="00A70A27">
        <w:t xml:space="preserve"> </w:t>
      </w:r>
      <w:r w:rsidRPr="00257182">
        <w:t>олимпиады</w:t>
      </w:r>
    </w:p>
    <w:p w:rsidR="003963E4" w:rsidRPr="00257182" w:rsidRDefault="003963E4" w:rsidP="0068357C">
      <w:pPr>
        <w:pStyle w:val="a3"/>
        <w:spacing w:before="6" w:after="1" w:line="276" w:lineRule="auto"/>
      </w:pPr>
    </w:p>
    <w:tbl>
      <w:tblPr>
        <w:tblStyle w:val="TableNormal"/>
        <w:tblW w:w="0" w:type="auto"/>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96"/>
        <w:gridCol w:w="1016"/>
        <w:gridCol w:w="833"/>
        <w:gridCol w:w="838"/>
        <w:gridCol w:w="835"/>
        <w:gridCol w:w="837"/>
        <w:gridCol w:w="583"/>
        <w:gridCol w:w="585"/>
        <w:gridCol w:w="2117"/>
      </w:tblGrid>
      <w:tr w:rsidR="003963E4" w:rsidRPr="00257182" w:rsidTr="003963E4">
        <w:trPr>
          <w:trHeight w:val="640"/>
        </w:trPr>
        <w:tc>
          <w:tcPr>
            <w:tcW w:w="1596" w:type="dxa"/>
            <w:vMerge w:val="restart"/>
          </w:tcPr>
          <w:p w:rsidR="003963E4" w:rsidRPr="00257182" w:rsidRDefault="003963E4" w:rsidP="0068357C">
            <w:pPr>
              <w:pStyle w:val="TableParagraph"/>
              <w:spacing w:before="229" w:line="276" w:lineRule="auto"/>
              <w:ind w:left="357" w:right="198" w:hanging="137"/>
              <w:rPr>
                <w:i/>
                <w:sz w:val="24"/>
                <w:szCs w:val="24"/>
              </w:rPr>
            </w:pPr>
            <w:proofErr w:type="spellStart"/>
            <w:r w:rsidRPr="00257182">
              <w:rPr>
                <w:i/>
                <w:sz w:val="24"/>
                <w:szCs w:val="24"/>
              </w:rPr>
              <w:t>Участники</w:t>
            </w:r>
            <w:proofErr w:type="spellEnd"/>
            <w:r w:rsidRPr="00257182">
              <w:rPr>
                <w:i/>
                <w:sz w:val="24"/>
                <w:szCs w:val="24"/>
              </w:rPr>
              <w:t>(</w:t>
            </w:r>
            <w:proofErr w:type="spellStart"/>
            <w:r w:rsidRPr="00257182">
              <w:rPr>
                <w:i/>
                <w:sz w:val="24"/>
                <w:szCs w:val="24"/>
              </w:rPr>
              <w:t>классы</w:t>
            </w:r>
            <w:proofErr w:type="spellEnd"/>
            <w:r w:rsidRPr="00257182">
              <w:rPr>
                <w:i/>
                <w:sz w:val="24"/>
                <w:szCs w:val="24"/>
              </w:rPr>
              <w:t>)</w:t>
            </w:r>
          </w:p>
        </w:tc>
        <w:tc>
          <w:tcPr>
            <w:tcW w:w="5527" w:type="dxa"/>
            <w:gridSpan w:val="7"/>
          </w:tcPr>
          <w:p w:rsidR="003963E4" w:rsidRPr="00257182" w:rsidRDefault="003963E4" w:rsidP="0068357C">
            <w:pPr>
              <w:pStyle w:val="TableParagraph"/>
              <w:spacing w:before="155" w:line="276" w:lineRule="auto"/>
              <w:ind w:left="1346"/>
              <w:rPr>
                <w:i/>
                <w:sz w:val="24"/>
                <w:szCs w:val="24"/>
              </w:rPr>
            </w:pPr>
            <w:proofErr w:type="spellStart"/>
            <w:r w:rsidRPr="00257182">
              <w:rPr>
                <w:i/>
                <w:sz w:val="24"/>
                <w:szCs w:val="24"/>
              </w:rPr>
              <w:t>Типы</w:t>
            </w:r>
            <w:proofErr w:type="spellEnd"/>
            <w:r w:rsidR="00A70A27">
              <w:rPr>
                <w:i/>
                <w:sz w:val="24"/>
                <w:szCs w:val="24"/>
                <w:lang w:val="ru-RU"/>
              </w:rPr>
              <w:t xml:space="preserve"> </w:t>
            </w:r>
            <w:r w:rsidRPr="00257182">
              <w:rPr>
                <w:i/>
                <w:sz w:val="24"/>
                <w:szCs w:val="24"/>
              </w:rPr>
              <w:t>и</w:t>
            </w:r>
            <w:r w:rsidR="00A70A27">
              <w:rPr>
                <w:i/>
                <w:sz w:val="24"/>
                <w:szCs w:val="24"/>
                <w:lang w:val="ru-RU"/>
              </w:rPr>
              <w:t xml:space="preserve"> </w:t>
            </w:r>
            <w:proofErr w:type="spellStart"/>
            <w:r w:rsidRPr="00257182">
              <w:rPr>
                <w:i/>
                <w:sz w:val="24"/>
                <w:szCs w:val="24"/>
              </w:rPr>
              <w:t>количество</w:t>
            </w:r>
            <w:proofErr w:type="spellEnd"/>
            <w:r w:rsidR="00A70A27">
              <w:rPr>
                <w:i/>
                <w:sz w:val="24"/>
                <w:szCs w:val="24"/>
                <w:lang w:val="ru-RU"/>
              </w:rPr>
              <w:t xml:space="preserve"> </w:t>
            </w:r>
            <w:proofErr w:type="spellStart"/>
            <w:r w:rsidRPr="00257182">
              <w:rPr>
                <w:i/>
                <w:sz w:val="24"/>
                <w:szCs w:val="24"/>
              </w:rPr>
              <w:t>заданий</w:t>
            </w:r>
            <w:proofErr w:type="spellEnd"/>
          </w:p>
        </w:tc>
        <w:tc>
          <w:tcPr>
            <w:tcW w:w="2117" w:type="dxa"/>
            <w:vMerge w:val="restart"/>
          </w:tcPr>
          <w:p w:rsidR="00A70A27" w:rsidRDefault="003963E4" w:rsidP="00A70A27">
            <w:pPr>
              <w:pStyle w:val="TableParagraph"/>
              <w:spacing w:before="229" w:line="276" w:lineRule="auto"/>
              <w:ind w:left="651" w:right="68" w:hanging="557"/>
              <w:jc w:val="center"/>
              <w:rPr>
                <w:i/>
                <w:spacing w:val="-1"/>
                <w:sz w:val="24"/>
                <w:szCs w:val="24"/>
                <w:lang w:val="ru-RU"/>
              </w:rPr>
            </w:pPr>
            <w:proofErr w:type="spellStart"/>
            <w:r w:rsidRPr="00257182">
              <w:rPr>
                <w:i/>
                <w:spacing w:val="-1"/>
                <w:sz w:val="24"/>
                <w:szCs w:val="24"/>
              </w:rPr>
              <w:t>Общее</w:t>
            </w:r>
            <w:proofErr w:type="spellEnd"/>
          </w:p>
          <w:p w:rsidR="00A70A27" w:rsidRDefault="003963E4" w:rsidP="00A70A27">
            <w:pPr>
              <w:pStyle w:val="TableParagraph"/>
              <w:spacing w:before="229" w:line="276" w:lineRule="auto"/>
              <w:ind w:left="651" w:right="68" w:hanging="557"/>
              <w:jc w:val="center"/>
              <w:rPr>
                <w:i/>
                <w:sz w:val="24"/>
                <w:szCs w:val="24"/>
                <w:lang w:val="ru-RU"/>
              </w:rPr>
            </w:pPr>
            <w:proofErr w:type="spellStart"/>
            <w:r w:rsidRPr="00257182">
              <w:rPr>
                <w:i/>
                <w:sz w:val="24"/>
                <w:szCs w:val="24"/>
              </w:rPr>
              <w:t>количество</w:t>
            </w:r>
            <w:proofErr w:type="spellEnd"/>
          </w:p>
          <w:p w:rsidR="003963E4" w:rsidRPr="00257182" w:rsidRDefault="003963E4" w:rsidP="00A70A27">
            <w:pPr>
              <w:pStyle w:val="TableParagraph"/>
              <w:spacing w:before="229" w:line="276" w:lineRule="auto"/>
              <w:ind w:left="651" w:right="68" w:hanging="557"/>
              <w:jc w:val="center"/>
              <w:rPr>
                <w:i/>
                <w:sz w:val="24"/>
                <w:szCs w:val="24"/>
              </w:rPr>
            </w:pPr>
            <w:proofErr w:type="spellStart"/>
            <w:r w:rsidRPr="00257182">
              <w:rPr>
                <w:i/>
                <w:sz w:val="24"/>
                <w:szCs w:val="24"/>
              </w:rPr>
              <w:t>заданий</w:t>
            </w:r>
            <w:proofErr w:type="spellEnd"/>
          </w:p>
        </w:tc>
      </w:tr>
      <w:tr w:rsidR="003963E4" w:rsidRPr="00257182" w:rsidTr="003963E4">
        <w:trPr>
          <w:trHeight w:val="453"/>
        </w:trPr>
        <w:tc>
          <w:tcPr>
            <w:tcW w:w="1596" w:type="dxa"/>
            <w:vMerge/>
            <w:tcBorders>
              <w:top w:val="nil"/>
            </w:tcBorders>
          </w:tcPr>
          <w:p w:rsidR="003963E4" w:rsidRPr="00257182" w:rsidRDefault="003963E4" w:rsidP="0068357C">
            <w:pPr>
              <w:spacing w:line="276" w:lineRule="auto"/>
              <w:rPr>
                <w:sz w:val="24"/>
                <w:szCs w:val="24"/>
              </w:rPr>
            </w:pPr>
          </w:p>
        </w:tc>
        <w:tc>
          <w:tcPr>
            <w:tcW w:w="1016" w:type="dxa"/>
          </w:tcPr>
          <w:p w:rsidR="003963E4" w:rsidRPr="00257182" w:rsidRDefault="003963E4" w:rsidP="0068357C">
            <w:pPr>
              <w:pStyle w:val="TableParagraph"/>
              <w:spacing w:before="61" w:line="276" w:lineRule="auto"/>
              <w:ind w:left="5"/>
              <w:jc w:val="center"/>
              <w:rPr>
                <w:i/>
                <w:sz w:val="24"/>
                <w:szCs w:val="24"/>
              </w:rPr>
            </w:pPr>
            <w:r w:rsidRPr="00257182">
              <w:rPr>
                <w:i/>
                <w:sz w:val="24"/>
                <w:szCs w:val="24"/>
              </w:rPr>
              <w:t>А</w:t>
            </w:r>
          </w:p>
        </w:tc>
        <w:tc>
          <w:tcPr>
            <w:tcW w:w="833" w:type="dxa"/>
          </w:tcPr>
          <w:p w:rsidR="003963E4" w:rsidRPr="00257182" w:rsidRDefault="003963E4" w:rsidP="0068357C">
            <w:pPr>
              <w:pStyle w:val="TableParagraph"/>
              <w:spacing w:before="61" w:line="276" w:lineRule="auto"/>
              <w:ind w:left="8"/>
              <w:jc w:val="center"/>
              <w:rPr>
                <w:i/>
                <w:sz w:val="24"/>
                <w:szCs w:val="24"/>
              </w:rPr>
            </w:pPr>
            <w:r w:rsidRPr="00257182">
              <w:rPr>
                <w:i/>
                <w:sz w:val="24"/>
                <w:szCs w:val="24"/>
              </w:rPr>
              <w:t>Б</w:t>
            </w:r>
          </w:p>
        </w:tc>
        <w:tc>
          <w:tcPr>
            <w:tcW w:w="838" w:type="dxa"/>
          </w:tcPr>
          <w:p w:rsidR="003963E4" w:rsidRPr="00257182" w:rsidRDefault="003963E4" w:rsidP="0068357C">
            <w:pPr>
              <w:pStyle w:val="TableParagraph"/>
              <w:spacing w:before="61" w:line="276" w:lineRule="auto"/>
              <w:ind w:left="8"/>
              <w:jc w:val="center"/>
              <w:rPr>
                <w:i/>
                <w:sz w:val="24"/>
                <w:szCs w:val="24"/>
              </w:rPr>
            </w:pPr>
            <w:r w:rsidRPr="00257182">
              <w:rPr>
                <w:i/>
                <w:sz w:val="24"/>
                <w:szCs w:val="24"/>
              </w:rPr>
              <w:t>В</w:t>
            </w:r>
          </w:p>
        </w:tc>
        <w:tc>
          <w:tcPr>
            <w:tcW w:w="835" w:type="dxa"/>
          </w:tcPr>
          <w:p w:rsidR="003963E4" w:rsidRPr="00257182" w:rsidRDefault="003963E4" w:rsidP="0068357C">
            <w:pPr>
              <w:pStyle w:val="TableParagraph"/>
              <w:spacing w:before="61" w:line="276" w:lineRule="auto"/>
              <w:ind w:left="6"/>
              <w:jc w:val="center"/>
              <w:rPr>
                <w:i/>
                <w:sz w:val="24"/>
                <w:szCs w:val="24"/>
              </w:rPr>
            </w:pPr>
            <w:r w:rsidRPr="00257182">
              <w:rPr>
                <w:i/>
                <w:sz w:val="24"/>
                <w:szCs w:val="24"/>
              </w:rPr>
              <w:t>Г</w:t>
            </w:r>
          </w:p>
        </w:tc>
        <w:tc>
          <w:tcPr>
            <w:tcW w:w="837" w:type="dxa"/>
          </w:tcPr>
          <w:p w:rsidR="003963E4" w:rsidRPr="00257182" w:rsidRDefault="003963E4" w:rsidP="0068357C">
            <w:pPr>
              <w:pStyle w:val="TableParagraph"/>
              <w:spacing w:before="61" w:line="276" w:lineRule="auto"/>
              <w:ind w:left="6"/>
              <w:jc w:val="center"/>
              <w:rPr>
                <w:i/>
                <w:sz w:val="24"/>
                <w:szCs w:val="24"/>
              </w:rPr>
            </w:pPr>
            <w:r w:rsidRPr="00257182">
              <w:rPr>
                <w:i/>
                <w:sz w:val="24"/>
                <w:szCs w:val="24"/>
              </w:rPr>
              <w:t>Д</w:t>
            </w:r>
          </w:p>
        </w:tc>
        <w:tc>
          <w:tcPr>
            <w:tcW w:w="583" w:type="dxa"/>
          </w:tcPr>
          <w:p w:rsidR="003963E4" w:rsidRPr="00257182" w:rsidRDefault="003963E4" w:rsidP="0068357C">
            <w:pPr>
              <w:pStyle w:val="TableParagraph"/>
              <w:spacing w:before="61" w:line="276" w:lineRule="auto"/>
              <w:ind w:left="218"/>
              <w:rPr>
                <w:i/>
                <w:sz w:val="24"/>
                <w:szCs w:val="24"/>
              </w:rPr>
            </w:pPr>
            <w:r w:rsidRPr="00257182">
              <w:rPr>
                <w:i/>
                <w:sz w:val="24"/>
                <w:szCs w:val="24"/>
              </w:rPr>
              <w:t>Е</w:t>
            </w:r>
          </w:p>
        </w:tc>
        <w:tc>
          <w:tcPr>
            <w:tcW w:w="585" w:type="dxa"/>
          </w:tcPr>
          <w:p w:rsidR="003963E4" w:rsidRPr="00257182" w:rsidRDefault="003963E4" w:rsidP="0068357C">
            <w:pPr>
              <w:pStyle w:val="TableParagraph"/>
              <w:spacing w:before="61" w:line="276" w:lineRule="auto"/>
              <w:ind w:right="169"/>
              <w:jc w:val="right"/>
              <w:rPr>
                <w:i/>
                <w:sz w:val="24"/>
                <w:szCs w:val="24"/>
              </w:rPr>
            </w:pPr>
            <w:r w:rsidRPr="00257182">
              <w:rPr>
                <w:i/>
                <w:sz w:val="24"/>
                <w:szCs w:val="24"/>
              </w:rPr>
              <w:t>Ж</w:t>
            </w:r>
          </w:p>
        </w:tc>
        <w:tc>
          <w:tcPr>
            <w:tcW w:w="2117" w:type="dxa"/>
            <w:vMerge/>
            <w:tcBorders>
              <w:top w:val="nil"/>
            </w:tcBorders>
          </w:tcPr>
          <w:p w:rsidR="003963E4" w:rsidRPr="00257182" w:rsidRDefault="003963E4" w:rsidP="0068357C">
            <w:pPr>
              <w:spacing w:line="276" w:lineRule="auto"/>
              <w:rPr>
                <w:sz w:val="24"/>
                <w:szCs w:val="24"/>
              </w:rPr>
            </w:pPr>
          </w:p>
        </w:tc>
      </w:tr>
      <w:tr w:rsidR="003963E4" w:rsidRPr="00257182" w:rsidTr="003963E4">
        <w:trPr>
          <w:trHeight w:val="549"/>
        </w:trPr>
        <w:tc>
          <w:tcPr>
            <w:tcW w:w="1596" w:type="dxa"/>
          </w:tcPr>
          <w:p w:rsidR="003963E4" w:rsidRPr="00257182" w:rsidRDefault="003963E4" w:rsidP="0068357C">
            <w:pPr>
              <w:pStyle w:val="TableParagraph"/>
              <w:spacing w:before="61" w:line="276" w:lineRule="auto"/>
              <w:ind w:left="41" w:right="39"/>
              <w:jc w:val="center"/>
              <w:rPr>
                <w:sz w:val="24"/>
                <w:szCs w:val="24"/>
              </w:rPr>
            </w:pPr>
            <w:r w:rsidRPr="00257182">
              <w:rPr>
                <w:sz w:val="24"/>
                <w:szCs w:val="24"/>
              </w:rPr>
              <w:t>5–6</w:t>
            </w:r>
          </w:p>
        </w:tc>
        <w:tc>
          <w:tcPr>
            <w:tcW w:w="1016" w:type="dxa"/>
          </w:tcPr>
          <w:p w:rsidR="003963E4" w:rsidRPr="00257182" w:rsidRDefault="003963E4" w:rsidP="0068357C">
            <w:pPr>
              <w:pStyle w:val="TableParagraph"/>
              <w:spacing w:before="61" w:line="276" w:lineRule="auto"/>
              <w:ind w:left="184" w:right="182"/>
              <w:jc w:val="center"/>
              <w:rPr>
                <w:sz w:val="24"/>
                <w:szCs w:val="24"/>
              </w:rPr>
            </w:pPr>
            <w:r w:rsidRPr="00257182">
              <w:rPr>
                <w:sz w:val="24"/>
                <w:szCs w:val="24"/>
              </w:rPr>
              <w:t>15–18</w:t>
            </w:r>
          </w:p>
        </w:tc>
        <w:tc>
          <w:tcPr>
            <w:tcW w:w="833" w:type="dxa"/>
          </w:tcPr>
          <w:p w:rsidR="003963E4" w:rsidRPr="00257182" w:rsidRDefault="003963E4" w:rsidP="0068357C">
            <w:pPr>
              <w:pStyle w:val="TableParagraph"/>
              <w:spacing w:before="61" w:line="276" w:lineRule="auto"/>
              <w:ind w:left="214" w:right="208"/>
              <w:jc w:val="center"/>
              <w:rPr>
                <w:sz w:val="24"/>
                <w:szCs w:val="24"/>
              </w:rPr>
            </w:pPr>
            <w:r w:rsidRPr="00257182">
              <w:rPr>
                <w:sz w:val="24"/>
                <w:szCs w:val="24"/>
              </w:rPr>
              <w:t>2–3</w:t>
            </w:r>
          </w:p>
        </w:tc>
        <w:tc>
          <w:tcPr>
            <w:tcW w:w="838" w:type="dxa"/>
          </w:tcPr>
          <w:p w:rsidR="003963E4" w:rsidRPr="00257182" w:rsidRDefault="003963E4" w:rsidP="0068357C">
            <w:pPr>
              <w:pStyle w:val="TableParagraph"/>
              <w:spacing w:before="61" w:line="276" w:lineRule="auto"/>
              <w:ind w:left="5"/>
              <w:jc w:val="center"/>
              <w:rPr>
                <w:sz w:val="24"/>
                <w:szCs w:val="24"/>
              </w:rPr>
            </w:pPr>
            <w:r w:rsidRPr="00257182">
              <w:rPr>
                <w:sz w:val="24"/>
                <w:szCs w:val="24"/>
              </w:rPr>
              <w:t>1</w:t>
            </w:r>
          </w:p>
        </w:tc>
        <w:tc>
          <w:tcPr>
            <w:tcW w:w="835" w:type="dxa"/>
          </w:tcPr>
          <w:p w:rsidR="003963E4" w:rsidRPr="00257182" w:rsidRDefault="003963E4" w:rsidP="0068357C">
            <w:pPr>
              <w:pStyle w:val="TableParagraph"/>
              <w:spacing w:before="61" w:line="276" w:lineRule="auto"/>
              <w:ind w:left="8"/>
              <w:jc w:val="center"/>
              <w:rPr>
                <w:sz w:val="24"/>
                <w:szCs w:val="24"/>
              </w:rPr>
            </w:pPr>
            <w:r w:rsidRPr="00257182">
              <w:rPr>
                <w:sz w:val="24"/>
                <w:szCs w:val="24"/>
              </w:rPr>
              <w:t>–</w:t>
            </w:r>
          </w:p>
        </w:tc>
        <w:tc>
          <w:tcPr>
            <w:tcW w:w="837" w:type="dxa"/>
          </w:tcPr>
          <w:p w:rsidR="003963E4" w:rsidRPr="00257182" w:rsidRDefault="003963E4" w:rsidP="0068357C">
            <w:pPr>
              <w:pStyle w:val="TableParagraph"/>
              <w:spacing w:before="61" w:line="276" w:lineRule="auto"/>
              <w:ind w:left="7"/>
              <w:jc w:val="center"/>
              <w:rPr>
                <w:sz w:val="24"/>
                <w:szCs w:val="24"/>
              </w:rPr>
            </w:pPr>
            <w:r w:rsidRPr="00257182">
              <w:rPr>
                <w:sz w:val="24"/>
                <w:szCs w:val="24"/>
              </w:rPr>
              <w:t>–</w:t>
            </w:r>
          </w:p>
        </w:tc>
        <w:tc>
          <w:tcPr>
            <w:tcW w:w="583" w:type="dxa"/>
          </w:tcPr>
          <w:p w:rsidR="003963E4" w:rsidRPr="00257182" w:rsidRDefault="003963E4" w:rsidP="0068357C">
            <w:pPr>
              <w:pStyle w:val="TableParagraph"/>
              <w:spacing w:before="61" w:line="276" w:lineRule="auto"/>
              <w:ind w:left="230"/>
              <w:rPr>
                <w:sz w:val="24"/>
                <w:szCs w:val="24"/>
              </w:rPr>
            </w:pPr>
            <w:r w:rsidRPr="00257182">
              <w:rPr>
                <w:sz w:val="24"/>
                <w:szCs w:val="24"/>
              </w:rPr>
              <w:t>–</w:t>
            </w:r>
          </w:p>
        </w:tc>
        <w:tc>
          <w:tcPr>
            <w:tcW w:w="585" w:type="dxa"/>
          </w:tcPr>
          <w:p w:rsidR="003963E4" w:rsidRPr="00257182" w:rsidRDefault="003963E4" w:rsidP="0068357C">
            <w:pPr>
              <w:pStyle w:val="TableParagraph"/>
              <w:spacing w:before="61" w:line="276" w:lineRule="auto"/>
              <w:ind w:right="219"/>
              <w:jc w:val="right"/>
              <w:rPr>
                <w:sz w:val="24"/>
                <w:szCs w:val="24"/>
              </w:rPr>
            </w:pPr>
            <w:r w:rsidRPr="00257182">
              <w:rPr>
                <w:sz w:val="24"/>
                <w:szCs w:val="24"/>
              </w:rPr>
              <w:t>–</w:t>
            </w:r>
          </w:p>
        </w:tc>
        <w:tc>
          <w:tcPr>
            <w:tcW w:w="2117" w:type="dxa"/>
          </w:tcPr>
          <w:p w:rsidR="003963E4" w:rsidRPr="00257182" w:rsidRDefault="003963E4" w:rsidP="0068357C">
            <w:pPr>
              <w:pStyle w:val="TableParagraph"/>
              <w:spacing w:before="61" w:line="276" w:lineRule="auto"/>
              <w:ind w:left="739" w:right="727"/>
              <w:jc w:val="center"/>
              <w:rPr>
                <w:sz w:val="24"/>
                <w:szCs w:val="24"/>
              </w:rPr>
            </w:pPr>
            <w:r w:rsidRPr="00257182">
              <w:rPr>
                <w:sz w:val="24"/>
                <w:szCs w:val="24"/>
              </w:rPr>
              <w:t>15–20</w:t>
            </w:r>
          </w:p>
        </w:tc>
      </w:tr>
      <w:tr w:rsidR="003963E4" w:rsidRPr="00257182" w:rsidTr="003963E4">
        <w:trPr>
          <w:trHeight w:val="414"/>
        </w:trPr>
        <w:tc>
          <w:tcPr>
            <w:tcW w:w="1596" w:type="dxa"/>
          </w:tcPr>
          <w:p w:rsidR="003963E4" w:rsidRPr="00257182" w:rsidRDefault="003963E4" w:rsidP="0068357C">
            <w:pPr>
              <w:pStyle w:val="TableParagraph"/>
              <w:spacing w:line="276" w:lineRule="auto"/>
              <w:ind w:left="41" w:right="39"/>
              <w:jc w:val="center"/>
              <w:rPr>
                <w:sz w:val="24"/>
                <w:szCs w:val="24"/>
              </w:rPr>
            </w:pPr>
            <w:r w:rsidRPr="00257182">
              <w:rPr>
                <w:sz w:val="24"/>
                <w:szCs w:val="24"/>
              </w:rPr>
              <w:t>7–8</w:t>
            </w:r>
          </w:p>
        </w:tc>
        <w:tc>
          <w:tcPr>
            <w:tcW w:w="1016" w:type="dxa"/>
          </w:tcPr>
          <w:p w:rsidR="003963E4" w:rsidRPr="00257182" w:rsidRDefault="003963E4" w:rsidP="0068357C">
            <w:pPr>
              <w:pStyle w:val="TableParagraph"/>
              <w:spacing w:line="276" w:lineRule="auto"/>
              <w:ind w:left="184" w:right="182"/>
              <w:jc w:val="center"/>
              <w:rPr>
                <w:sz w:val="24"/>
                <w:szCs w:val="24"/>
              </w:rPr>
            </w:pPr>
            <w:r w:rsidRPr="00257182">
              <w:rPr>
                <w:sz w:val="24"/>
                <w:szCs w:val="24"/>
              </w:rPr>
              <w:t>16–18</w:t>
            </w:r>
          </w:p>
        </w:tc>
        <w:tc>
          <w:tcPr>
            <w:tcW w:w="833" w:type="dxa"/>
          </w:tcPr>
          <w:p w:rsidR="003963E4" w:rsidRPr="00257182" w:rsidRDefault="003963E4" w:rsidP="0068357C">
            <w:pPr>
              <w:pStyle w:val="TableParagraph"/>
              <w:spacing w:line="276" w:lineRule="auto"/>
              <w:ind w:left="214" w:right="208"/>
              <w:jc w:val="center"/>
              <w:rPr>
                <w:sz w:val="24"/>
                <w:szCs w:val="24"/>
              </w:rPr>
            </w:pPr>
            <w:r w:rsidRPr="00257182">
              <w:rPr>
                <w:sz w:val="24"/>
                <w:szCs w:val="24"/>
              </w:rPr>
              <w:t>3–4</w:t>
            </w:r>
          </w:p>
        </w:tc>
        <w:tc>
          <w:tcPr>
            <w:tcW w:w="838" w:type="dxa"/>
          </w:tcPr>
          <w:p w:rsidR="003963E4" w:rsidRPr="00257182" w:rsidRDefault="003963E4" w:rsidP="0068357C">
            <w:pPr>
              <w:pStyle w:val="TableParagraph"/>
              <w:spacing w:line="276" w:lineRule="auto"/>
              <w:ind w:left="5"/>
              <w:jc w:val="center"/>
              <w:rPr>
                <w:sz w:val="24"/>
                <w:szCs w:val="24"/>
              </w:rPr>
            </w:pPr>
            <w:r w:rsidRPr="00257182">
              <w:rPr>
                <w:sz w:val="24"/>
                <w:szCs w:val="24"/>
              </w:rPr>
              <w:t>1</w:t>
            </w:r>
          </w:p>
        </w:tc>
        <w:tc>
          <w:tcPr>
            <w:tcW w:w="835" w:type="dxa"/>
          </w:tcPr>
          <w:p w:rsidR="003963E4" w:rsidRPr="00257182" w:rsidRDefault="003963E4" w:rsidP="0068357C">
            <w:pPr>
              <w:pStyle w:val="TableParagraph"/>
              <w:spacing w:line="276" w:lineRule="auto"/>
              <w:ind w:left="8"/>
              <w:jc w:val="center"/>
              <w:rPr>
                <w:sz w:val="24"/>
                <w:szCs w:val="24"/>
              </w:rPr>
            </w:pPr>
            <w:r w:rsidRPr="00257182">
              <w:rPr>
                <w:sz w:val="24"/>
                <w:szCs w:val="24"/>
              </w:rPr>
              <w:t>1</w:t>
            </w:r>
          </w:p>
        </w:tc>
        <w:tc>
          <w:tcPr>
            <w:tcW w:w="837" w:type="dxa"/>
          </w:tcPr>
          <w:p w:rsidR="003963E4" w:rsidRPr="00257182" w:rsidRDefault="003963E4" w:rsidP="0068357C">
            <w:pPr>
              <w:pStyle w:val="TableParagraph"/>
              <w:spacing w:line="276" w:lineRule="auto"/>
              <w:ind w:left="7"/>
              <w:jc w:val="center"/>
              <w:rPr>
                <w:sz w:val="24"/>
                <w:szCs w:val="24"/>
              </w:rPr>
            </w:pPr>
            <w:r w:rsidRPr="00257182">
              <w:rPr>
                <w:sz w:val="24"/>
                <w:szCs w:val="24"/>
              </w:rPr>
              <w:t>1</w:t>
            </w:r>
          </w:p>
        </w:tc>
        <w:tc>
          <w:tcPr>
            <w:tcW w:w="583" w:type="dxa"/>
          </w:tcPr>
          <w:p w:rsidR="003963E4" w:rsidRPr="00257182" w:rsidRDefault="003963E4" w:rsidP="0068357C">
            <w:pPr>
              <w:pStyle w:val="TableParagraph"/>
              <w:spacing w:line="276" w:lineRule="auto"/>
              <w:ind w:left="252"/>
              <w:rPr>
                <w:sz w:val="24"/>
                <w:szCs w:val="24"/>
              </w:rPr>
            </w:pPr>
            <w:r w:rsidRPr="00257182">
              <w:rPr>
                <w:w w:val="99"/>
                <w:sz w:val="24"/>
                <w:szCs w:val="24"/>
              </w:rPr>
              <w:t>-</w:t>
            </w:r>
          </w:p>
        </w:tc>
        <w:tc>
          <w:tcPr>
            <w:tcW w:w="585" w:type="dxa"/>
          </w:tcPr>
          <w:p w:rsidR="003963E4" w:rsidRPr="00257182" w:rsidRDefault="003963E4" w:rsidP="0068357C">
            <w:pPr>
              <w:pStyle w:val="TableParagraph"/>
              <w:spacing w:line="276" w:lineRule="auto"/>
              <w:ind w:right="240"/>
              <w:jc w:val="right"/>
              <w:rPr>
                <w:sz w:val="24"/>
                <w:szCs w:val="24"/>
              </w:rPr>
            </w:pPr>
            <w:r w:rsidRPr="00257182">
              <w:rPr>
                <w:w w:val="99"/>
                <w:sz w:val="24"/>
                <w:szCs w:val="24"/>
              </w:rPr>
              <w:t>-</w:t>
            </w:r>
          </w:p>
        </w:tc>
        <w:tc>
          <w:tcPr>
            <w:tcW w:w="2117" w:type="dxa"/>
          </w:tcPr>
          <w:p w:rsidR="003963E4" w:rsidRPr="00257182" w:rsidRDefault="003963E4" w:rsidP="0068357C">
            <w:pPr>
              <w:pStyle w:val="TableParagraph"/>
              <w:spacing w:line="276" w:lineRule="auto"/>
              <w:ind w:left="739" w:right="727"/>
              <w:jc w:val="center"/>
              <w:rPr>
                <w:sz w:val="24"/>
                <w:szCs w:val="24"/>
              </w:rPr>
            </w:pPr>
            <w:r w:rsidRPr="00257182">
              <w:rPr>
                <w:sz w:val="24"/>
                <w:szCs w:val="24"/>
              </w:rPr>
              <w:t>20–25</w:t>
            </w:r>
          </w:p>
        </w:tc>
      </w:tr>
      <w:tr w:rsidR="003963E4" w:rsidRPr="00257182" w:rsidTr="003963E4">
        <w:trPr>
          <w:trHeight w:val="414"/>
        </w:trPr>
        <w:tc>
          <w:tcPr>
            <w:tcW w:w="1596" w:type="dxa"/>
          </w:tcPr>
          <w:p w:rsidR="003963E4" w:rsidRPr="00257182" w:rsidRDefault="003963E4" w:rsidP="0068357C">
            <w:pPr>
              <w:pStyle w:val="TableParagraph"/>
              <w:spacing w:line="276" w:lineRule="auto"/>
              <w:ind w:left="41" w:right="39"/>
              <w:jc w:val="center"/>
              <w:rPr>
                <w:sz w:val="24"/>
                <w:szCs w:val="24"/>
              </w:rPr>
            </w:pPr>
            <w:r w:rsidRPr="00257182">
              <w:rPr>
                <w:sz w:val="24"/>
                <w:szCs w:val="24"/>
              </w:rPr>
              <w:t>9–11</w:t>
            </w:r>
          </w:p>
        </w:tc>
        <w:tc>
          <w:tcPr>
            <w:tcW w:w="1016" w:type="dxa"/>
          </w:tcPr>
          <w:p w:rsidR="003963E4" w:rsidRPr="00257182" w:rsidRDefault="003963E4" w:rsidP="0068357C">
            <w:pPr>
              <w:pStyle w:val="TableParagraph"/>
              <w:spacing w:line="276" w:lineRule="auto"/>
              <w:ind w:left="184" w:right="182"/>
              <w:jc w:val="center"/>
              <w:rPr>
                <w:sz w:val="24"/>
                <w:szCs w:val="24"/>
              </w:rPr>
            </w:pPr>
            <w:r w:rsidRPr="00257182">
              <w:rPr>
                <w:sz w:val="24"/>
                <w:szCs w:val="24"/>
              </w:rPr>
              <w:t>16–20</w:t>
            </w:r>
          </w:p>
        </w:tc>
        <w:tc>
          <w:tcPr>
            <w:tcW w:w="833" w:type="dxa"/>
          </w:tcPr>
          <w:p w:rsidR="003963E4" w:rsidRPr="00257182" w:rsidRDefault="003963E4" w:rsidP="0068357C">
            <w:pPr>
              <w:pStyle w:val="TableParagraph"/>
              <w:spacing w:line="276" w:lineRule="auto"/>
              <w:ind w:left="214" w:right="208"/>
              <w:jc w:val="center"/>
              <w:rPr>
                <w:sz w:val="24"/>
                <w:szCs w:val="24"/>
              </w:rPr>
            </w:pPr>
            <w:r w:rsidRPr="00257182">
              <w:rPr>
                <w:sz w:val="24"/>
                <w:szCs w:val="24"/>
              </w:rPr>
              <w:t>4–5</w:t>
            </w:r>
          </w:p>
        </w:tc>
        <w:tc>
          <w:tcPr>
            <w:tcW w:w="838" w:type="dxa"/>
          </w:tcPr>
          <w:p w:rsidR="003963E4" w:rsidRPr="00257182" w:rsidRDefault="003963E4" w:rsidP="0068357C">
            <w:pPr>
              <w:pStyle w:val="TableParagraph"/>
              <w:spacing w:line="276" w:lineRule="auto"/>
              <w:ind w:left="216" w:right="211"/>
              <w:jc w:val="center"/>
              <w:rPr>
                <w:sz w:val="24"/>
                <w:szCs w:val="24"/>
              </w:rPr>
            </w:pPr>
            <w:r w:rsidRPr="00257182">
              <w:rPr>
                <w:sz w:val="24"/>
                <w:szCs w:val="24"/>
              </w:rPr>
              <w:t>2–3</w:t>
            </w:r>
          </w:p>
        </w:tc>
        <w:tc>
          <w:tcPr>
            <w:tcW w:w="835" w:type="dxa"/>
          </w:tcPr>
          <w:p w:rsidR="003963E4" w:rsidRPr="00257182" w:rsidRDefault="003963E4" w:rsidP="0068357C">
            <w:pPr>
              <w:pStyle w:val="TableParagraph"/>
              <w:spacing w:line="276" w:lineRule="auto"/>
              <w:ind w:left="216" w:right="208"/>
              <w:jc w:val="center"/>
              <w:rPr>
                <w:sz w:val="24"/>
                <w:szCs w:val="24"/>
              </w:rPr>
            </w:pPr>
            <w:r w:rsidRPr="00257182">
              <w:rPr>
                <w:sz w:val="24"/>
                <w:szCs w:val="24"/>
              </w:rPr>
              <w:t>1–2</w:t>
            </w:r>
          </w:p>
        </w:tc>
        <w:tc>
          <w:tcPr>
            <w:tcW w:w="837" w:type="dxa"/>
          </w:tcPr>
          <w:p w:rsidR="003963E4" w:rsidRPr="00257182" w:rsidRDefault="003963E4" w:rsidP="0068357C">
            <w:pPr>
              <w:pStyle w:val="TableParagraph"/>
              <w:spacing w:line="276" w:lineRule="auto"/>
              <w:ind w:left="217" w:right="210"/>
              <w:jc w:val="center"/>
              <w:rPr>
                <w:sz w:val="24"/>
                <w:szCs w:val="24"/>
              </w:rPr>
            </w:pPr>
            <w:r w:rsidRPr="00257182">
              <w:rPr>
                <w:sz w:val="24"/>
                <w:szCs w:val="24"/>
              </w:rPr>
              <w:t>1–2</w:t>
            </w:r>
          </w:p>
        </w:tc>
        <w:tc>
          <w:tcPr>
            <w:tcW w:w="583" w:type="dxa"/>
          </w:tcPr>
          <w:p w:rsidR="003963E4" w:rsidRPr="00257182" w:rsidRDefault="003963E4" w:rsidP="0068357C">
            <w:pPr>
              <w:pStyle w:val="TableParagraph"/>
              <w:spacing w:line="276" w:lineRule="auto"/>
              <w:ind w:left="230"/>
              <w:rPr>
                <w:sz w:val="24"/>
                <w:szCs w:val="24"/>
              </w:rPr>
            </w:pPr>
            <w:r w:rsidRPr="00257182">
              <w:rPr>
                <w:sz w:val="24"/>
                <w:szCs w:val="24"/>
              </w:rPr>
              <w:t>1</w:t>
            </w:r>
          </w:p>
        </w:tc>
        <w:tc>
          <w:tcPr>
            <w:tcW w:w="585" w:type="dxa"/>
          </w:tcPr>
          <w:p w:rsidR="003963E4" w:rsidRPr="00257182" w:rsidRDefault="003963E4" w:rsidP="0068357C">
            <w:pPr>
              <w:pStyle w:val="TableParagraph"/>
              <w:spacing w:line="276" w:lineRule="auto"/>
              <w:ind w:right="219"/>
              <w:jc w:val="right"/>
              <w:rPr>
                <w:sz w:val="24"/>
                <w:szCs w:val="24"/>
              </w:rPr>
            </w:pPr>
            <w:r w:rsidRPr="00257182">
              <w:rPr>
                <w:sz w:val="24"/>
                <w:szCs w:val="24"/>
              </w:rPr>
              <w:t>1</w:t>
            </w:r>
          </w:p>
        </w:tc>
        <w:tc>
          <w:tcPr>
            <w:tcW w:w="2117" w:type="dxa"/>
          </w:tcPr>
          <w:p w:rsidR="003963E4" w:rsidRPr="00257182" w:rsidRDefault="003963E4" w:rsidP="0068357C">
            <w:pPr>
              <w:pStyle w:val="TableParagraph"/>
              <w:spacing w:line="276" w:lineRule="auto"/>
              <w:ind w:left="739" w:right="727"/>
              <w:jc w:val="center"/>
              <w:rPr>
                <w:sz w:val="24"/>
                <w:szCs w:val="24"/>
              </w:rPr>
            </w:pPr>
            <w:r w:rsidRPr="00257182">
              <w:rPr>
                <w:sz w:val="24"/>
                <w:szCs w:val="24"/>
              </w:rPr>
              <w:t>25–30</w:t>
            </w:r>
          </w:p>
        </w:tc>
      </w:tr>
    </w:tbl>
    <w:p w:rsidR="00A46469" w:rsidRPr="00C7253F" w:rsidRDefault="00A46469" w:rsidP="0068357C">
      <w:pPr>
        <w:pStyle w:val="210"/>
        <w:tabs>
          <w:tab w:val="left" w:pos="1547"/>
          <w:tab w:val="left" w:pos="3410"/>
          <w:tab w:val="left" w:pos="5275"/>
          <w:tab w:val="left" w:pos="5836"/>
          <w:tab w:val="left" w:pos="7359"/>
          <w:tab w:val="left" w:pos="9186"/>
        </w:tabs>
        <w:spacing w:line="276" w:lineRule="auto"/>
        <w:ind w:left="1125" w:right="425"/>
        <w:rPr>
          <w:sz w:val="28"/>
          <w:szCs w:val="28"/>
        </w:rPr>
      </w:pPr>
    </w:p>
    <w:p w:rsidR="00A46469" w:rsidRDefault="00A46469" w:rsidP="0068357C">
      <w:pPr>
        <w:pStyle w:val="210"/>
        <w:tabs>
          <w:tab w:val="left" w:pos="1547"/>
          <w:tab w:val="left" w:pos="3410"/>
          <w:tab w:val="left" w:pos="5275"/>
          <w:tab w:val="left" w:pos="5836"/>
          <w:tab w:val="left" w:pos="7359"/>
          <w:tab w:val="left" w:pos="9186"/>
        </w:tabs>
        <w:spacing w:line="276" w:lineRule="auto"/>
        <w:ind w:left="1125" w:right="425"/>
        <w:rPr>
          <w:sz w:val="28"/>
          <w:szCs w:val="28"/>
        </w:rPr>
      </w:pPr>
    </w:p>
    <w:p w:rsidR="00A70A27" w:rsidRDefault="00A70A27" w:rsidP="0068357C">
      <w:pPr>
        <w:pStyle w:val="210"/>
        <w:tabs>
          <w:tab w:val="left" w:pos="1547"/>
          <w:tab w:val="left" w:pos="3410"/>
          <w:tab w:val="left" w:pos="5275"/>
          <w:tab w:val="left" w:pos="5836"/>
          <w:tab w:val="left" w:pos="7359"/>
          <w:tab w:val="left" w:pos="9186"/>
        </w:tabs>
        <w:spacing w:line="276" w:lineRule="auto"/>
        <w:ind w:left="1125" w:right="425"/>
        <w:rPr>
          <w:sz w:val="28"/>
          <w:szCs w:val="28"/>
        </w:rPr>
      </w:pPr>
    </w:p>
    <w:p w:rsidR="00A70A27" w:rsidRPr="00C7253F" w:rsidRDefault="00A70A27" w:rsidP="0068357C">
      <w:pPr>
        <w:pStyle w:val="210"/>
        <w:tabs>
          <w:tab w:val="left" w:pos="1547"/>
          <w:tab w:val="left" w:pos="3410"/>
          <w:tab w:val="left" w:pos="5275"/>
          <w:tab w:val="left" w:pos="5836"/>
          <w:tab w:val="left" w:pos="7359"/>
          <w:tab w:val="left" w:pos="9186"/>
        </w:tabs>
        <w:spacing w:line="276" w:lineRule="auto"/>
        <w:ind w:left="1125" w:right="425"/>
        <w:rPr>
          <w:sz w:val="28"/>
          <w:szCs w:val="28"/>
        </w:rPr>
      </w:pPr>
    </w:p>
    <w:p w:rsidR="003963E4" w:rsidRPr="00A70A27" w:rsidRDefault="00A70A27" w:rsidP="00A70A27">
      <w:pPr>
        <w:pStyle w:val="210"/>
        <w:tabs>
          <w:tab w:val="left" w:pos="1547"/>
          <w:tab w:val="left" w:pos="3410"/>
          <w:tab w:val="left" w:pos="5275"/>
          <w:tab w:val="left" w:pos="5836"/>
          <w:tab w:val="left" w:pos="7359"/>
          <w:tab w:val="left" w:pos="9186"/>
        </w:tabs>
        <w:spacing w:line="276" w:lineRule="auto"/>
        <w:ind w:left="1125" w:right="425"/>
        <w:jc w:val="center"/>
        <w:rPr>
          <w:b w:val="0"/>
          <w:sz w:val="28"/>
          <w:szCs w:val="28"/>
        </w:rPr>
      </w:pPr>
      <w:r>
        <w:rPr>
          <w:sz w:val="28"/>
          <w:szCs w:val="28"/>
        </w:rPr>
        <w:lastRenderedPageBreak/>
        <w:t>Методические рекомендации по</w:t>
      </w:r>
      <w:r>
        <w:rPr>
          <w:sz w:val="28"/>
          <w:szCs w:val="28"/>
        </w:rPr>
        <w:tab/>
        <w:t xml:space="preserve"> подготовке </w:t>
      </w:r>
      <w:r w:rsidR="003963E4" w:rsidRPr="00A70A27">
        <w:rPr>
          <w:sz w:val="28"/>
          <w:szCs w:val="28"/>
        </w:rPr>
        <w:t>олимпиадных</w:t>
      </w:r>
      <w:r w:rsidR="003963E4" w:rsidRPr="00A70A27">
        <w:rPr>
          <w:sz w:val="28"/>
          <w:szCs w:val="28"/>
        </w:rPr>
        <w:tab/>
      </w:r>
      <w:r w:rsidR="003963E4" w:rsidRPr="00A70A27">
        <w:rPr>
          <w:spacing w:val="-1"/>
          <w:sz w:val="28"/>
          <w:szCs w:val="28"/>
        </w:rPr>
        <w:t>заданий</w:t>
      </w:r>
      <w:r>
        <w:rPr>
          <w:spacing w:val="-1"/>
          <w:sz w:val="28"/>
          <w:szCs w:val="28"/>
        </w:rPr>
        <w:t xml:space="preserve"> </w:t>
      </w:r>
      <w:r w:rsidR="003963E4" w:rsidRPr="00A70A27">
        <w:rPr>
          <w:sz w:val="28"/>
          <w:szCs w:val="28"/>
        </w:rPr>
        <w:t>практического</w:t>
      </w:r>
      <w:r>
        <w:rPr>
          <w:sz w:val="28"/>
          <w:szCs w:val="28"/>
        </w:rPr>
        <w:t xml:space="preserve"> </w:t>
      </w:r>
      <w:r w:rsidR="003963E4" w:rsidRPr="00A70A27">
        <w:rPr>
          <w:sz w:val="28"/>
          <w:szCs w:val="28"/>
        </w:rPr>
        <w:t>тура</w:t>
      </w:r>
      <w:r w:rsidR="003963E4" w:rsidRPr="00A70A27">
        <w:rPr>
          <w:b w:val="0"/>
          <w:sz w:val="28"/>
          <w:szCs w:val="28"/>
        </w:rPr>
        <w:t>.</w:t>
      </w:r>
    </w:p>
    <w:p w:rsidR="003963E4" w:rsidRPr="00257182" w:rsidRDefault="003963E4" w:rsidP="0068357C">
      <w:pPr>
        <w:pStyle w:val="a3"/>
        <w:spacing w:line="276" w:lineRule="auto"/>
        <w:ind w:left="418" w:right="423" w:firstLine="707"/>
        <w:jc w:val="both"/>
      </w:pPr>
      <w:r w:rsidRPr="00257182">
        <w:t>Практические</w:t>
      </w:r>
      <w:r w:rsidR="00A70A27">
        <w:t xml:space="preserve"> </w:t>
      </w:r>
      <w:r w:rsidRPr="00257182">
        <w:t>задания</w:t>
      </w:r>
      <w:r w:rsidR="00A70A27">
        <w:t xml:space="preserve"> </w:t>
      </w:r>
      <w:r w:rsidRPr="00257182">
        <w:t>школьного</w:t>
      </w:r>
      <w:r w:rsidR="00A70A27">
        <w:t xml:space="preserve"> </w:t>
      </w:r>
      <w:r w:rsidRPr="00257182">
        <w:t>этапа</w:t>
      </w:r>
      <w:r w:rsidR="00A70A27">
        <w:t xml:space="preserve"> </w:t>
      </w:r>
      <w:r w:rsidRPr="00257182">
        <w:t>олимпиады</w:t>
      </w:r>
      <w:r w:rsidR="00A70A27">
        <w:t xml:space="preserve"> </w:t>
      </w:r>
      <w:r w:rsidRPr="00257182">
        <w:t>школьников</w:t>
      </w:r>
      <w:r w:rsidR="00A70A27">
        <w:t xml:space="preserve"> </w:t>
      </w:r>
      <w:r w:rsidRPr="00257182">
        <w:t>по</w:t>
      </w:r>
      <w:r w:rsidR="00A70A27">
        <w:t xml:space="preserve"> </w:t>
      </w:r>
      <w:r w:rsidRPr="00257182">
        <w:t>физической</w:t>
      </w:r>
      <w:r w:rsidR="00A70A27">
        <w:t xml:space="preserve"> </w:t>
      </w:r>
      <w:r w:rsidRPr="00257182">
        <w:t>культуре должны состоять из набора технических приёмов, характерных для выбранного</w:t>
      </w:r>
      <w:r w:rsidR="00A70A27">
        <w:t xml:space="preserve"> </w:t>
      </w:r>
      <w:r w:rsidRPr="00257182">
        <w:t>методической комиссией</w:t>
      </w:r>
      <w:r w:rsidR="00A70A27">
        <w:t xml:space="preserve"> </w:t>
      </w:r>
      <w:r w:rsidRPr="00257182">
        <w:t>вида</w:t>
      </w:r>
      <w:r w:rsidR="00A70A27">
        <w:t xml:space="preserve"> </w:t>
      </w:r>
      <w:r w:rsidRPr="00257182">
        <w:t>спорта</w:t>
      </w:r>
      <w:proofErr w:type="gramStart"/>
      <w:r w:rsidR="00A70A27">
        <w:t xml:space="preserve"> </w:t>
      </w:r>
      <w:r w:rsidRPr="00257182">
        <w:t>,</w:t>
      </w:r>
      <w:proofErr w:type="gramEnd"/>
      <w:r w:rsidRPr="00257182">
        <w:t>по которому</w:t>
      </w:r>
      <w:r w:rsidR="00A70A27">
        <w:t xml:space="preserve"> </w:t>
      </w:r>
      <w:r w:rsidRPr="00257182">
        <w:t>проводится</w:t>
      </w:r>
      <w:r w:rsidR="00A70A27">
        <w:t xml:space="preserve"> </w:t>
      </w:r>
      <w:r w:rsidRPr="00257182">
        <w:t>испытание.</w:t>
      </w:r>
    </w:p>
    <w:p w:rsidR="003963E4" w:rsidRPr="00257182" w:rsidRDefault="003963E4" w:rsidP="0068357C">
      <w:pPr>
        <w:pStyle w:val="a3"/>
        <w:spacing w:line="276" w:lineRule="auto"/>
        <w:ind w:left="418" w:right="423" w:firstLine="707"/>
        <w:jc w:val="both"/>
      </w:pPr>
      <w:r w:rsidRPr="00257182">
        <w:t>Испытания</w:t>
      </w:r>
      <w:r w:rsidR="00A70A27">
        <w:t xml:space="preserve"> </w:t>
      </w:r>
      <w:r w:rsidRPr="00257182">
        <w:t>девушек</w:t>
      </w:r>
      <w:r w:rsidR="00A70A27">
        <w:t xml:space="preserve"> </w:t>
      </w:r>
      <w:r w:rsidRPr="00257182">
        <w:t>и</w:t>
      </w:r>
      <w:r w:rsidR="00A70A27">
        <w:t xml:space="preserve"> </w:t>
      </w:r>
      <w:r w:rsidRPr="00257182">
        <w:t>юношей</w:t>
      </w:r>
      <w:r w:rsidR="00A70A27">
        <w:t xml:space="preserve"> </w:t>
      </w:r>
      <w:r w:rsidRPr="00257182">
        <w:t>по</w:t>
      </w:r>
      <w:r w:rsidR="00A70A27">
        <w:t xml:space="preserve"> </w:t>
      </w:r>
      <w:r w:rsidRPr="00257182">
        <w:t>разделу</w:t>
      </w:r>
      <w:r w:rsidR="00A70A27">
        <w:t xml:space="preserve"> </w:t>
      </w:r>
      <w:r w:rsidRPr="00257182">
        <w:rPr>
          <w:i/>
        </w:rPr>
        <w:t>«Гимнастика»</w:t>
      </w:r>
      <w:r w:rsidR="00A70A27">
        <w:rPr>
          <w:i/>
        </w:rPr>
        <w:t xml:space="preserve"> </w:t>
      </w:r>
      <w:r w:rsidRPr="00257182">
        <w:t>проводятся</w:t>
      </w:r>
      <w:r w:rsidR="00A70A27">
        <w:t xml:space="preserve"> </w:t>
      </w:r>
      <w:r w:rsidRPr="00257182">
        <w:t>в</w:t>
      </w:r>
      <w:r w:rsidR="00A70A27">
        <w:t xml:space="preserve"> </w:t>
      </w:r>
      <w:r w:rsidRPr="00257182">
        <w:t>виде</w:t>
      </w:r>
      <w:r w:rsidR="00A70A27">
        <w:t xml:space="preserve"> </w:t>
      </w:r>
      <w:r w:rsidRPr="00257182">
        <w:t>выполнения акробатического упражнения. В таблицах 2 и 3 представлен примерный набор</w:t>
      </w:r>
      <w:r w:rsidR="00A70A27">
        <w:t xml:space="preserve"> </w:t>
      </w:r>
      <w:r w:rsidRPr="00257182">
        <w:t>элементов,</w:t>
      </w:r>
      <w:r w:rsidR="00A70A27">
        <w:t xml:space="preserve"> </w:t>
      </w:r>
      <w:r w:rsidRPr="00257182">
        <w:t>из которых</w:t>
      </w:r>
      <w:r w:rsidR="00A70A27">
        <w:t xml:space="preserve"> </w:t>
      </w:r>
      <w:r w:rsidRPr="00257182">
        <w:t>составляется комбинация.</w:t>
      </w:r>
    </w:p>
    <w:p w:rsidR="005C6945" w:rsidRPr="00257182" w:rsidRDefault="005C6945" w:rsidP="005C6945">
      <w:pPr>
        <w:pStyle w:val="a3"/>
        <w:spacing w:line="276" w:lineRule="auto"/>
        <w:ind w:right="984"/>
        <w:rPr>
          <w:i/>
        </w:rPr>
      </w:pPr>
    </w:p>
    <w:p w:rsidR="00807C74" w:rsidRDefault="00807C74" w:rsidP="0068357C">
      <w:pPr>
        <w:pStyle w:val="a3"/>
        <w:spacing w:line="276" w:lineRule="auto"/>
        <w:ind w:left="3373" w:right="984" w:hanging="2384"/>
        <w:rPr>
          <w:i/>
        </w:rPr>
      </w:pPr>
    </w:p>
    <w:p w:rsidR="003963E4" w:rsidRDefault="003963E4" w:rsidP="0068357C">
      <w:pPr>
        <w:pStyle w:val="a3"/>
        <w:spacing w:line="276" w:lineRule="auto"/>
        <w:ind w:left="3373" w:right="984" w:hanging="2384"/>
      </w:pPr>
      <w:r w:rsidRPr="00257182">
        <w:rPr>
          <w:i/>
        </w:rPr>
        <w:t xml:space="preserve">Таблица 2. </w:t>
      </w:r>
      <w:r w:rsidRPr="00257182">
        <w:t>Примерный набор элементов для составления задания школьного этапа</w:t>
      </w:r>
      <w:r w:rsidR="00A70A27">
        <w:t xml:space="preserve"> </w:t>
      </w:r>
      <w:r w:rsidRPr="00257182">
        <w:t>по</w:t>
      </w:r>
      <w:r w:rsidR="00A70A27">
        <w:t xml:space="preserve"> </w:t>
      </w:r>
      <w:r w:rsidRPr="00257182">
        <w:t>разделу «Гимнастика</w:t>
      </w:r>
      <w:proofErr w:type="gramStart"/>
      <w:r w:rsidRPr="00257182">
        <w:t>»(</w:t>
      </w:r>
      <w:proofErr w:type="gramEnd"/>
      <w:r w:rsidRPr="00257182">
        <w:t>девушки)</w:t>
      </w:r>
    </w:p>
    <w:p w:rsidR="00257182" w:rsidRDefault="00257182" w:rsidP="0068357C">
      <w:pPr>
        <w:pStyle w:val="a3"/>
        <w:spacing w:line="276" w:lineRule="auto"/>
        <w:ind w:left="3373" w:right="984" w:hanging="2384"/>
      </w:pPr>
    </w:p>
    <w:p w:rsidR="003963E4" w:rsidRPr="00C7253F" w:rsidRDefault="003963E4" w:rsidP="0068357C">
      <w:pPr>
        <w:pStyle w:val="a3"/>
        <w:spacing w:before="11" w:line="276" w:lineRule="auto"/>
        <w:rPr>
          <w:sz w:val="28"/>
          <w:szCs w:val="28"/>
        </w:rPr>
      </w:pPr>
    </w:p>
    <w:tbl>
      <w:tblPr>
        <w:tblStyle w:val="TableNormal"/>
        <w:tblW w:w="0" w:type="auto"/>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02"/>
        <w:gridCol w:w="1001"/>
        <w:gridCol w:w="999"/>
        <w:gridCol w:w="1050"/>
      </w:tblGrid>
      <w:tr w:rsidR="003963E4" w:rsidRPr="00257182" w:rsidTr="003963E4">
        <w:trPr>
          <w:trHeight w:val="551"/>
        </w:trPr>
        <w:tc>
          <w:tcPr>
            <w:tcW w:w="6602" w:type="dxa"/>
          </w:tcPr>
          <w:p w:rsidR="003963E4" w:rsidRPr="00257182" w:rsidRDefault="00200772" w:rsidP="00200772">
            <w:pPr>
              <w:pStyle w:val="TableParagraph"/>
              <w:spacing w:before="133" w:line="276" w:lineRule="auto"/>
              <w:ind w:left="2714" w:right="2327"/>
              <w:jc w:val="center"/>
              <w:rPr>
                <w:b/>
                <w:i/>
                <w:sz w:val="24"/>
                <w:szCs w:val="24"/>
              </w:rPr>
            </w:pPr>
            <w:proofErr w:type="spellStart"/>
            <w:r w:rsidRPr="00257182">
              <w:rPr>
                <w:b/>
                <w:i/>
                <w:sz w:val="24"/>
                <w:szCs w:val="24"/>
              </w:rPr>
              <w:t>Элемен</w:t>
            </w:r>
            <w:proofErr w:type="spellEnd"/>
            <w:r w:rsidRPr="00257182">
              <w:rPr>
                <w:b/>
                <w:i/>
                <w:sz w:val="24"/>
                <w:szCs w:val="24"/>
                <w:lang w:val="ru-RU"/>
              </w:rPr>
              <w:t>т</w:t>
            </w:r>
            <w:r w:rsidR="003963E4" w:rsidRPr="00257182">
              <w:rPr>
                <w:b/>
                <w:i/>
                <w:sz w:val="24"/>
                <w:szCs w:val="24"/>
              </w:rPr>
              <w:t>ы</w:t>
            </w:r>
          </w:p>
        </w:tc>
        <w:tc>
          <w:tcPr>
            <w:tcW w:w="1001" w:type="dxa"/>
          </w:tcPr>
          <w:p w:rsidR="003963E4" w:rsidRPr="00257182" w:rsidRDefault="003963E4" w:rsidP="0068357C">
            <w:pPr>
              <w:pStyle w:val="TableParagraph"/>
              <w:spacing w:line="276" w:lineRule="auto"/>
              <w:ind w:left="105" w:right="99"/>
              <w:jc w:val="center"/>
              <w:rPr>
                <w:b/>
                <w:i/>
                <w:sz w:val="24"/>
                <w:szCs w:val="24"/>
              </w:rPr>
            </w:pPr>
            <w:r w:rsidRPr="00257182">
              <w:rPr>
                <w:b/>
                <w:i/>
                <w:sz w:val="24"/>
                <w:szCs w:val="24"/>
              </w:rPr>
              <w:t>5–6</w:t>
            </w:r>
          </w:p>
          <w:p w:rsidR="003963E4" w:rsidRPr="00257182" w:rsidRDefault="003963E4" w:rsidP="0068357C">
            <w:pPr>
              <w:pStyle w:val="TableParagraph"/>
              <w:spacing w:line="276" w:lineRule="auto"/>
              <w:ind w:left="105" w:right="101"/>
              <w:jc w:val="center"/>
              <w:rPr>
                <w:b/>
                <w:i/>
                <w:sz w:val="24"/>
                <w:szCs w:val="24"/>
              </w:rPr>
            </w:pPr>
            <w:proofErr w:type="spellStart"/>
            <w:r w:rsidRPr="00257182">
              <w:rPr>
                <w:b/>
                <w:i/>
                <w:sz w:val="24"/>
                <w:szCs w:val="24"/>
              </w:rPr>
              <w:t>классы</w:t>
            </w:r>
            <w:proofErr w:type="spellEnd"/>
          </w:p>
        </w:tc>
        <w:tc>
          <w:tcPr>
            <w:tcW w:w="999" w:type="dxa"/>
          </w:tcPr>
          <w:p w:rsidR="003963E4" w:rsidRPr="00257182" w:rsidRDefault="003963E4" w:rsidP="0068357C">
            <w:pPr>
              <w:pStyle w:val="TableParagraph"/>
              <w:spacing w:line="276" w:lineRule="auto"/>
              <w:ind w:left="102" w:right="100"/>
              <w:jc w:val="center"/>
              <w:rPr>
                <w:b/>
                <w:i/>
                <w:sz w:val="24"/>
                <w:szCs w:val="24"/>
              </w:rPr>
            </w:pPr>
            <w:r w:rsidRPr="00257182">
              <w:rPr>
                <w:b/>
                <w:i/>
                <w:sz w:val="24"/>
                <w:szCs w:val="24"/>
              </w:rPr>
              <w:t>7–8</w:t>
            </w:r>
          </w:p>
          <w:p w:rsidR="003963E4" w:rsidRPr="00257182" w:rsidRDefault="003963E4" w:rsidP="0068357C">
            <w:pPr>
              <w:pStyle w:val="TableParagraph"/>
              <w:spacing w:line="276" w:lineRule="auto"/>
              <w:ind w:left="102" w:right="101"/>
              <w:jc w:val="center"/>
              <w:rPr>
                <w:b/>
                <w:i/>
                <w:sz w:val="24"/>
                <w:szCs w:val="24"/>
              </w:rPr>
            </w:pPr>
            <w:proofErr w:type="spellStart"/>
            <w:r w:rsidRPr="00257182">
              <w:rPr>
                <w:b/>
                <w:i/>
                <w:sz w:val="24"/>
                <w:szCs w:val="24"/>
              </w:rPr>
              <w:t>классы</w:t>
            </w:r>
            <w:proofErr w:type="spellEnd"/>
          </w:p>
        </w:tc>
        <w:tc>
          <w:tcPr>
            <w:tcW w:w="1050" w:type="dxa"/>
          </w:tcPr>
          <w:p w:rsidR="003963E4" w:rsidRPr="00257182" w:rsidRDefault="003963E4" w:rsidP="0068357C">
            <w:pPr>
              <w:pStyle w:val="TableParagraph"/>
              <w:spacing w:line="276" w:lineRule="auto"/>
              <w:ind w:left="282"/>
              <w:rPr>
                <w:b/>
                <w:i/>
                <w:sz w:val="24"/>
                <w:szCs w:val="24"/>
              </w:rPr>
            </w:pPr>
            <w:r w:rsidRPr="00257182">
              <w:rPr>
                <w:b/>
                <w:i/>
                <w:sz w:val="24"/>
                <w:szCs w:val="24"/>
              </w:rPr>
              <w:t>9–11</w:t>
            </w:r>
          </w:p>
          <w:p w:rsidR="003963E4" w:rsidRPr="00257182" w:rsidRDefault="00A46469" w:rsidP="0068357C">
            <w:pPr>
              <w:pStyle w:val="TableParagraph"/>
              <w:spacing w:line="276" w:lineRule="auto"/>
              <w:ind w:left="150"/>
              <w:rPr>
                <w:b/>
                <w:i/>
                <w:sz w:val="24"/>
                <w:szCs w:val="24"/>
              </w:rPr>
            </w:pPr>
            <w:proofErr w:type="spellStart"/>
            <w:r w:rsidRPr="00257182">
              <w:rPr>
                <w:b/>
                <w:i/>
                <w:sz w:val="24"/>
                <w:szCs w:val="24"/>
              </w:rPr>
              <w:t>К</w:t>
            </w:r>
            <w:r w:rsidR="003963E4" w:rsidRPr="00257182">
              <w:rPr>
                <w:b/>
                <w:i/>
                <w:sz w:val="24"/>
                <w:szCs w:val="24"/>
              </w:rPr>
              <w:t>лассы</w:t>
            </w:r>
            <w:proofErr w:type="spellEnd"/>
          </w:p>
        </w:tc>
      </w:tr>
      <w:tr w:rsidR="003963E4" w:rsidRPr="00257182" w:rsidTr="003963E4">
        <w:trPr>
          <w:trHeight w:val="827"/>
        </w:trPr>
        <w:tc>
          <w:tcPr>
            <w:tcW w:w="6602"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t>Равновесие</w:t>
            </w:r>
            <w:r w:rsidR="00A70A27">
              <w:rPr>
                <w:sz w:val="24"/>
                <w:szCs w:val="24"/>
                <w:lang w:val="ru-RU"/>
              </w:rPr>
              <w:t xml:space="preserve"> </w:t>
            </w:r>
            <w:r w:rsidRPr="00257182">
              <w:rPr>
                <w:sz w:val="24"/>
                <w:szCs w:val="24"/>
                <w:lang w:val="ru-RU"/>
              </w:rPr>
              <w:t>в</w:t>
            </w:r>
            <w:r w:rsidR="00A70A27">
              <w:rPr>
                <w:sz w:val="24"/>
                <w:szCs w:val="24"/>
                <w:lang w:val="ru-RU"/>
              </w:rPr>
              <w:t xml:space="preserve"> </w:t>
            </w:r>
            <w:r w:rsidRPr="00257182">
              <w:rPr>
                <w:sz w:val="24"/>
                <w:szCs w:val="24"/>
                <w:lang w:val="ru-RU"/>
              </w:rPr>
              <w:t>стойке</w:t>
            </w:r>
            <w:r w:rsidR="00A70A27">
              <w:rPr>
                <w:sz w:val="24"/>
                <w:szCs w:val="24"/>
                <w:lang w:val="ru-RU"/>
              </w:rPr>
              <w:t xml:space="preserve"> </w:t>
            </w:r>
            <w:r w:rsidRPr="00257182">
              <w:rPr>
                <w:sz w:val="24"/>
                <w:szCs w:val="24"/>
                <w:lang w:val="ru-RU"/>
              </w:rPr>
              <w:t>на</w:t>
            </w:r>
            <w:r w:rsidR="00A70A27">
              <w:rPr>
                <w:sz w:val="24"/>
                <w:szCs w:val="24"/>
                <w:lang w:val="ru-RU"/>
              </w:rPr>
              <w:t xml:space="preserve"> </w:t>
            </w:r>
            <w:r w:rsidRPr="00257182">
              <w:rPr>
                <w:sz w:val="24"/>
                <w:szCs w:val="24"/>
                <w:lang w:val="ru-RU"/>
              </w:rPr>
              <w:t>носках</w:t>
            </w:r>
            <w:r w:rsidR="00A70A27">
              <w:rPr>
                <w:sz w:val="24"/>
                <w:szCs w:val="24"/>
                <w:lang w:val="ru-RU"/>
              </w:rPr>
              <w:t xml:space="preserve"> </w:t>
            </w:r>
            <w:r w:rsidRPr="00257182">
              <w:rPr>
                <w:sz w:val="24"/>
                <w:szCs w:val="24"/>
                <w:lang w:val="ru-RU"/>
              </w:rPr>
              <w:t>с</w:t>
            </w:r>
            <w:r w:rsidR="00A70A27">
              <w:rPr>
                <w:sz w:val="24"/>
                <w:szCs w:val="24"/>
                <w:lang w:val="ru-RU"/>
              </w:rPr>
              <w:t xml:space="preserve"> </w:t>
            </w:r>
            <w:r w:rsidRPr="00257182">
              <w:rPr>
                <w:sz w:val="24"/>
                <w:szCs w:val="24"/>
                <w:lang w:val="ru-RU"/>
              </w:rPr>
              <w:t>различными</w:t>
            </w:r>
            <w:r w:rsidR="00A70A27">
              <w:rPr>
                <w:sz w:val="24"/>
                <w:szCs w:val="24"/>
                <w:lang w:val="ru-RU"/>
              </w:rPr>
              <w:t xml:space="preserve"> </w:t>
            </w:r>
            <w:r w:rsidRPr="00257182">
              <w:rPr>
                <w:sz w:val="24"/>
                <w:szCs w:val="24"/>
                <w:lang w:val="ru-RU"/>
              </w:rPr>
              <w:t>положениями</w:t>
            </w:r>
          </w:p>
          <w:p w:rsidR="003963E4" w:rsidRPr="00A70A27" w:rsidRDefault="003963E4" w:rsidP="0068357C">
            <w:pPr>
              <w:pStyle w:val="TableParagraph"/>
              <w:spacing w:before="137" w:line="276" w:lineRule="auto"/>
              <w:ind w:left="112"/>
              <w:rPr>
                <w:sz w:val="24"/>
                <w:szCs w:val="24"/>
                <w:lang w:val="ru-RU"/>
              </w:rPr>
            </w:pPr>
            <w:r w:rsidRPr="00A70A27">
              <w:rPr>
                <w:sz w:val="24"/>
                <w:szCs w:val="24"/>
                <w:lang w:val="ru-RU"/>
              </w:rPr>
              <w:t>(движениями)</w:t>
            </w:r>
            <w:r w:rsidR="00A70A27">
              <w:rPr>
                <w:sz w:val="24"/>
                <w:szCs w:val="24"/>
                <w:lang w:val="ru-RU"/>
              </w:rPr>
              <w:t xml:space="preserve"> </w:t>
            </w:r>
            <w:r w:rsidRPr="00A70A27">
              <w:rPr>
                <w:sz w:val="24"/>
                <w:szCs w:val="24"/>
                <w:lang w:val="ru-RU"/>
              </w:rPr>
              <w:t>рук</w:t>
            </w:r>
          </w:p>
        </w:tc>
        <w:tc>
          <w:tcPr>
            <w:tcW w:w="1001" w:type="dxa"/>
          </w:tcPr>
          <w:p w:rsidR="003963E4" w:rsidRPr="00257182" w:rsidRDefault="003963E4" w:rsidP="0068357C">
            <w:pPr>
              <w:pStyle w:val="TableParagraph"/>
              <w:spacing w:before="205" w:line="276" w:lineRule="auto"/>
              <w:ind w:left="8"/>
              <w:jc w:val="center"/>
              <w:rPr>
                <w:b/>
                <w:sz w:val="24"/>
                <w:szCs w:val="24"/>
              </w:rPr>
            </w:pPr>
            <w:r w:rsidRPr="00257182">
              <w:rPr>
                <w:b/>
                <w:sz w:val="24"/>
                <w:szCs w:val="24"/>
              </w:rPr>
              <w:t>+</w:t>
            </w:r>
          </w:p>
        </w:tc>
        <w:tc>
          <w:tcPr>
            <w:tcW w:w="999" w:type="dxa"/>
          </w:tcPr>
          <w:p w:rsidR="003963E4" w:rsidRPr="00257182" w:rsidRDefault="003963E4" w:rsidP="0068357C">
            <w:pPr>
              <w:pStyle w:val="TableParagraph"/>
              <w:spacing w:line="276" w:lineRule="auto"/>
              <w:rPr>
                <w:sz w:val="24"/>
                <w:szCs w:val="24"/>
              </w:rPr>
            </w:pPr>
          </w:p>
        </w:tc>
        <w:tc>
          <w:tcPr>
            <w:tcW w:w="1050" w:type="dxa"/>
          </w:tcPr>
          <w:p w:rsidR="003963E4" w:rsidRPr="00257182" w:rsidRDefault="003963E4" w:rsidP="0068357C">
            <w:pPr>
              <w:pStyle w:val="TableParagraph"/>
              <w:spacing w:line="276" w:lineRule="auto"/>
              <w:rPr>
                <w:sz w:val="24"/>
                <w:szCs w:val="24"/>
              </w:rPr>
            </w:pPr>
          </w:p>
        </w:tc>
      </w:tr>
      <w:tr w:rsidR="003963E4" w:rsidRPr="00257182" w:rsidTr="003963E4">
        <w:trPr>
          <w:trHeight w:val="827"/>
        </w:trPr>
        <w:tc>
          <w:tcPr>
            <w:tcW w:w="6602"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t>Равновесие</w:t>
            </w:r>
            <w:r w:rsidR="00A70A27">
              <w:rPr>
                <w:sz w:val="24"/>
                <w:szCs w:val="24"/>
                <w:lang w:val="ru-RU"/>
              </w:rPr>
              <w:t xml:space="preserve"> </w:t>
            </w:r>
            <w:r w:rsidRPr="00257182">
              <w:rPr>
                <w:sz w:val="24"/>
                <w:szCs w:val="24"/>
                <w:lang w:val="ru-RU"/>
              </w:rPr>
              <w:t>на</w:t>
            </w:r>
            <w:r w:rsidR="00A70A27">
              <w:rPr>
                <w:sz w:val="24"/>
                <w:szCs w:val="24"/>
                <w:lang w:val="ru-RU"/>
              </w:rPr>
              <w:t xml:space="preserve"> </w:t>
            </w:r>
            <w:r w:rsidRPr="00257182">
              <w:rPr>
                <w:sz w:val="24"/>
                <w:szCs w:val="24"/>
                <w:lang w:val="ru-RU"/>
              </w:rPr>
              <w:t>одной</w:t>
            </w:r>
            <w:r w:rsidR="00A70A27">
              <w:rPr>
                <w:sz w:val="24"/>
                <w:szCs w:val="24"/>
                <w:lang w:val="ru-RU"/>
              </w:rPr>
              <w:t xml:space="preserve"> </w:t>
            </w:r>
            <w:r w:rsidRPr="00257182">
              <w:rPr>
                <w:sz w:val="24"/>
                <w:szCs w:val="24"/>
                <w:lang w:val="ru-RU"/>
              </w:rPr>
              <w:t>ноге,</w:t>
            </w:r>
            <w:r w:rsidR="00A70A27">
              <w:rPr>
                <w:sz w:val="24"/>
                <w:szCs w:val="24"/>
                <w:lang w:val="ru-RU"/>
              </w:rPr>
              <w:t xml:space="preserve"> </w:t>
            </w:r>
            <w:r w:rsidRPr="00257182">
              <w:rPr>
                <w:sz w:val="24"/>
                <w:szCs w:val="24"/>
                <w:lang w:val="ru-RU"/>
              </w:rPr>
              <w:t>другую</w:t>
            </w:r>
            <w:r w:rsidR="00A70A27">
              <w:rPr>
                <w:sz w:val="24"/>
                <w:szCs w:val="24"/>
                <w:lang w:val="ru-RU"/>
              </w:rPr>
              <w:t xml:space="preserve"> </w:t>
            </w:r>
            <w:r w:rsidRPr="00257182">
              <w:rPr>
                <w:sz w:val="24"/>
                <w:szCs w:val="24"/>
                <w:lang w:val="ru-RU"/>
              </w:rPr>
              <w:t>согнуть</w:t>
            </w:r>
            <w:r w:rsidR="00A70A27">
              <w:rPr>
                <w:sz w:val="24"/>
                <w:szCs w:val="24"/>
                <w:lang w:val="ru-RU"/>
              </w:rPr>
              <w:t xml:space="preserve"> </w:t>
            </w:r>
            <w:r w:rsidRPr="00257182">
              <w:rPr>
                <w:sz w:val="24"/>
                <w:szCs w:val="24"/>
                <w:lang w:val="ru-RU"/>
              </w:rPr>
              <w:t>вперёд,</w:t>
            </w:r>
            <w:r w:rsidR="00A70A27">
              <w:rPr>
                <w:sz w:val="24"/>
                <w:szCs w:val="24"/>
                <w:lang w:val="ru-RU"/>
              </w:rPr>
              <w:t xml:space="preserve"> </w:t>
            </w:r>
            <w:r w:rsidRPr="00257182">
              <w:rPr>
                <w:sz w:val="24"/>
                <w:szCs w:val="24"/>
                <w:lang w:val="ru-RU"/>
              </w:rPr>
              <w:t>носком</w:t>
            </w:r>
          </w:p>
          <w:p w:rsidR="003963E4" w:rsidRPr="00257182" w:rsidRDefault="00A70A27" w:rsidP="0068357C">
            <w:pPr>
              <w:pStyle w:val="TableParagraph"/>
              <w:spacing w:before="139" w:line="276" w:lineRule="auto"/>
              <w:ind w:left="112"/>
              <w:rPr>
                <w:sz w:val="24"/>
                <w:szCs w:val="24"/>
                <w:lang w:val="ru-RU"/>
              </w:rPr>
            </w:pPr>
            <w:r>
              <w:rPr>
                <w:sz w:val="24"/>
                <w:szCs w:val="24"/>
                <w:lang w:val="ru-RU"/>
              </w:rPr>
              <w:t>с</w:t>
            </w:r>
            <w:r w:rsidR="003963E4" w:rsidRPr="00257182">
              <w:rPr>
                <w:sz w:val="24"/>
                <w:szCs w:val="24"/>
                <w:lang w:val="ru-RU"/>
              </w:rPr>
              <w:t>топы</w:t>
            </w:r>
            <w:r>
              <w:rPr>
                <w:sz w:val="24"/>
                <w:szCs w:val="24"/>
                <w:lang w:val="ru-RU"/>
              </w:rPr>
              <w:t xml:space="preserve"> </w:t>
            </w:r>
            <w:r w:rsidR="003963E4" w:rsidRPr="00257182">
              <w:rPr>
                <w:sz w:val="24"/>
                <w:szCs w:val="24"/>
                <w:lang w:val="ru-RU"/>
              </w:rPr>
              <w:t>коснуться</w:t>
            </w:r>
            <w:r>
              <w:rPr>
                <w:sz w:val="24"/>
                <w:szCs w:val="24"/>
                <w:lang w:val="ru-RU"/>
              </w:rPr>
              <w:t xml:space="preserve"> </w:t>
            </w:r>
            <w:r w:rsidR="003963E4" w:rsidRPr="00257182">
              <w:rPr>
                <w:sz w:val="24"/>
                <w:szCs w:val="24"/>
                <w:lang w:val="ru-RU"/>
              </w:rPr>
              <w:t>колена</w:t>
            </w:r>
            <w:r>
              <w:rPr>
                <w:sz w:val="24"/>
                <w:szCs w:val="24"/>
                <w:lang w:val="ru-RU"/>
              </w:rPr>
              <w:t xml:space="preserve"> </w:t>
            </w:r>
            <w:r w:rsidR="003963E4" w:rsidRPr="00257182">
              <w:rPr>
                <w:sz w:val="24"/>
                <w:szCs w:val="24"/>
                <w:lang w:val="ru-RU"/>
              </w:rPr>
              <w:t>опорной</w:t>
            </w:r>
            <w:r>
              <w:rPr>
                <w:sz w:val="24"/>
                <w:szCs w:val="24"/>
                <w:lang w:val="ru-RU"/>
              </w:rPr>
              <w:t xml:space="preserve"> </w:t>
            </w:r>
            <w:r w:rsidR="003963E4" w:rsidRPr="00257182">
              <w:rPr>
                <w:sz w:val="24"/>
                <w:szCs w:val="24"/>
                <w:lang w:val="ru-RU"/>
              </w:rPr>
              <w:t>ноги,</w:t>
            </w:r>
            <w:r>
              <w:rPr>
                <w:sz w:val="24"/>
                <w:szCs w:val="24"/>
                <w:lang w:val="ru-RU"/>
              </w:rPr>
              <w:t xml:space="preserve"> </w:t>
            </w:r>
            <w:r w:rsidR="003963E4" w:rsidRPr="00257182">
              <w:rPr>
                <w:sz w:val="24"/>
                <w:szCs w:val="24"/>
                <w:lang w:val="ru-RU"/>
              </w:rPr>
              <w:t>держать</w:t>
            </w:r>
          </w:p>
        </w:tc>
        <w:tc>
          <w:tcPr>
            <w:tcW w:w="1001" w:type="dxa"/>
          </w:tcPr>
          <w:p w:rsidR="003963E4" w:rsidRPr="00257182" w:rsidRDefault="003963E4" w:rsidP="0068357C">
            <w:pPr>
              <w:pStyle w:val="TableParagraph"/>
              <w:spacing w:before="205" w:line="276" w:lineRule="auto"/>
              <w:ind w:left="8"/>
              <w:jc w:val="center"/>
              <w:rPr>
                <w:b/>
                <w:sz w:val="24"/>
                <w:szCs w:val="24"/>
              </w:rPr>
            </w:pPr>
            <w:r w:rsidRPr="00257182">
              <w:rPr>
                <w:b/>
                <w:sz w:val="24"/>
                <w:szCs w:val="24"/>
              </w:rPr>
              <w:t>+</w:t>
            </w:r>
          </w:p>
        </w:tc>
        <w:tc>
          <w:tcPr>
            <w:tcW w:w="999" w:type="dxa"/>
          </w:tcPr>
          <w:p w:rsidR="003963E4" w:rsidRPr="00257182" w:rsidRDefault="003963E4" w:rsidP="0068357C">
            <w:pPr>
              <w:pStyle w:val="TableParagraph"/>
              <w:spacing w:line="276" w:lineRule="auto"/>
              <w:rPr>
                <w:sz w:val="24"/>
                <w:szCs w:val="24"/>
              </w:rPr>
            </w:pPr>
          </w:p>
        </w:tc>
        <w:tc>
          <w:tcPr>
            <w:tcW w:w="1050" w:type="dxa"/>
          </w:tcPr>
          <w:p w:rsidR="003963E4" w:rsidRPr="00257182" w:rsidRDefault="003963E4" w:rsidP="0068357C">
            <w:pPr>
              <w:pStyle w:val="TableParagraph"/>
              <w:spacing w:line="276" w:lineRule="auto"/>
              <w:rPr>
                <w:sz w:val="24"/>
                <w:szCs w:val="24"/>
              </w:rPr>
            </w:pPr>
          </w:p>
        </w:tc>
      </w:tr>
      <w:tr w:rsidR="003963E4" w:rsidRPr="00257182" w:rsidTr="003963E4">
        <w:trPr>
          <w:trHeight w:val="827"/>
        </w:trPr>
        <w:tc>
          <w:tcPr>
            <w:tcW w:w="6602"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t>Равновесие</w:t>
            </w:r>
            <w:r w:rsidR="00A70A27">
              <w:rPr>
                <w:sz w:val="24"/>
                <w:szCs w:val="24"/>
                <w:lang w:val="ru-RU"/>
              </w:rPr>
              <w:t xml:space="preserve"> </w:t>
            </w:r>
            <w:r w:rsidRPr="00257182">
              <w:rPr>
                <w:sz w:val="24"/>
                <w:szCs w:val="24"/>
                <w:lang w:val="ru-RU"/>
              </w:rPr>
              <w:t>на</w:t>
            </w:r>
            <w:r w:rsidR="00A70A27">
              <w:rPr>
                <w:sz w:val="24"/>
                <w:szCs w:val="24"/>
                <w:lang w:val="ru-RU"/>
              </w:rPr>
              <w:t xml:space="preserve"> </w:t>
            </w:r>
            <w:r w:rsidRPr="00257182">
              <w:rPr>
                <w:sz w:val="24"/>
                <w:szCs w:val="24"/>
                <w:lang w:val="ru-RU"/>
              </w:rPr>
              <w:t>одной</w:t>
            </w:r>
            <w:r w:rsidR="00A70A27">
              <w:rPr>
                <w:sz w:val="24"/>
                <w:szCs w:val="24"/>
                <w:lang w:val="ru-RU"/>
              </w:rPr>
              <w:t xml:space="preserve"> </w:t>
            </w:r>
            <w:r w:rsidRPr="00257182">
              <w:rPr>
                <w:sz w:val="24"/>
                <w:szCs w:val="24"/>
                <w:lang w:val="ru-RU"/>
              </w:rPr>
              <w:t>ноге,</w:t>
            </w:r>
            <w:r w:rsidR="00A70A27">
              <w:rPr>
                <w:sz w:val="24"/>
                <w:szCs w:val="24"/>
                <w:lang w:val="ru-RU"/>
              </w:rPr>
              <w:t xml:space="preserve"> </w:t>
            </w:r>
            <w:r w:rsidRPr="00257182">
              <w:rPr>
                <w:sz w:val="24"/>
                <w:szCs w:val="24"/>
                <w:lang w:val="ru-RU"/>
              </w:rPr>
              <w:t>другую</w:t>
            </w:r>
            <w:r w:rsidR="00A70A27">
              <w:rPr>
                <w:sz w:val="24"/>
                <w:szCs w:val="24"/>
                <w:lang w:val="ru-RU"/>
              </w:rPr>
              <w:t xml:space="preserve"> </w:t>
            </w:r>
            <w:r w:rsidRPr="00257182">
              <w:rPr>
                <w:sz w:val="24"/>
                <w:szCs w:val="24"/>
                <w:lang w:val="ru-RU"/>
              </w:rPr>
              <w:t>впере</w:t>
            </w:r>
            <w:proofErr w:type="gramStart"/>
            <w:r w:rsidRPr="00257182">
              <w:rPr>
                <w:sz w:val="24"/>
                <w:szCs w:val="24"/>
                <w:lang w:val="ru-RU"/>
              </w:rPr>
              <w:t>д(</w:t>
            </w:r>
            <w:proofErr w:type="gramEnd"/>
            <w:r w:rsidR="00A70A27">
              <w:rPr>
                <w:sz w:val="24"/>
                <w:szCs w:val="24"/>
                <w:lang w:val="ru-RU"/>
              </w:rPr>
              <w:t xml:space="preserve"> </w:t>
            </w:r>
            <w:r w:rsidRPr="00257182">
              <w:rPr>
                <w:sz w:val="24"/>
                <w:szCs w:val="24"/>
                <w:lang w:val="ru-RU"/>
              </w:rPr>
              <w:t>пятка</w:t>
            </w:r>
            <w:r w:rsidR="00A70A27">
              <w:rPr>
                <w:sz w:val="24"/>
                <w:szCs w:val="24"/>
                <w:lang w:val="ru-RU"/>
              </w:rPr>
              <w:t xml:space="preserve"> </w:t>
            </w:r>
            <w:r w:rsidRPr="00257182">
              <w:rPr>
                <w:sz w:val="24"/>
                <w:szCs w:val="24"/>
                <w:lang w:val="ru-RU"/>
              </w:rPr>
              <w:t>поднятой</w:t>
            </w:r>
          </w:p>
          <w:p w:rsidR="003963E4" w:rsidRPr="009A2EA7" w:rsidRDefault="00A70A27" w:rsidP="0068357C">
            <w:pPr>
              <w:pStyle w:val="TableParagraph"/>
              <w:spacing w:before="139" w:line="276" w:lineRule="auto"/>
              <w:ind w:left="112"/>
              <w:rPr>
                <w:sz w:val="24"/>
                <w:szCs w:val="24"/>
                <w:lang w:val="ru-RU"/>
              </w:rPr>
            </w:pPr>
            <w:r>
              <w:rPr>
                <w:sz w:val="24"/>
                <w:szCs w:val="24"/>
                <w:lang w:val="ru-RU"/>
              </w:rPr>
              <w:t>н</w:t>
            </w:r>
            <w:r w:rsidR="003963E4" w:rsidRPr="009A2EA7">
              <w:rPr>
                <w:sz w:val="24"/>
                <w:szCs w:val="24"/>
                <w:lang w:val="ru-RU"/>
              </w:rPr>
              <w:t>оги</w:t>
            </w:r>
            <w:r>
              <w:rPr>
                <w:sz w:val="24"/>
                <w:szCs w:val="24"/>
                <w:lang w:val="ru-RU"/>
              </w:rPr>
              <w:t xml:space="preserve"> </w:t>
            </w:r>
            <w:r w:rsidR="003963E4" w:rsidRPr="009A2EA7">
              <w:rPr>
                <w:sz w:val="24"/>
                <w:szCs w:val="24"/>
                <w:lang w:val="ru-RU"/>
              </w:rPr>
              <w:t>не</w:t>
            </w:r>
            <w:r>
              <w:rPr>
                <w:sz w:val="24"/>
                <w:szCs w:val="24"/>
                <w:lang w:val="ru-RU"/>
              </w:rPr>
              <w:t xml:space="preserve"> </w:t>
            </w:r>
            <w:r w:rsidR="003963E4" w:rsidRPr="009A2EA7">
              <w:rPr>
                <w:sz w:val="24"/>
                <w:szCs w:val="24"/>
                <w:lang w:val="ru-RU"/>
              </w:rPr>
              <w:t>ниже</w:t>
            </w:r>
            <w:r>
              <w:rPr>
                <w:sz w:val="24"/>
                <w:szCs w:val="24"/>
                <w:lang w:val="ru-RU"/>
              </w:rPr>
              <w:t xml:space="preserve"> </w:t>
            </w:r>
            <w:r w:rsidR="003963E4" w:rsidRPr="009A2EA7">
              <w:rPr>
                <w:sz w:val="24"/>
                <w:szCs w:val="24"/>
                <w:lang w:val="ru-RU"/>
              </w:rPr>
              <w:t>45°),держать</w:t>
            </w:r>
          </w:p>
        </w:tc>
        <w:tc>
          <w:tcPr>
            <w:tcW w:w="1001" w:type="dxa"/>
          </w:tcPr>
          <w:p w:rsidR="003963E4" w:rsidRPr="009A2EA7" w:rsidRDefault="003963E4" w:rsidP="0068357C">
            <w:pPr>
              <w:pStyle w:val="TableParagraph"/>
              <w:spacing w:line="276" w:lineRule="auto"/>
              <w:rPr>
                <w:sz w:val="24"/>
                <w:szCs w:val="24"/>
                <w:lang w:val="ru-RU"/>
              </w:rPr>
            </w:pPr>
          </w:p>
        </w:tc>
        <w:tc>
          <w:tcPr>
            <w:tcW w:w="999" w:type="dxa"/>
          </w:tcPr>
          <w:p w:rsidR="003963E4" w:rsidRPr="00257182" w:rsidRDefault="003963E4" w:rsidP="0068357C">
            <w:pPr>
              <w:pStyle w:val="TableParagraph"/>
              <w:spacing w:before="205" w:line="276" w:lineRule="auto"/>
              <w:ind w:left="5"/>
              <w:jc w:val="center"/>
              <w:rPr>
                <w:b/>
                <w:sz w:val="24"/>
                <w:szCs w:val="24"/>
              </w:rPr>
            </w:pPr>
            <w:r w:rsidRPr="00257182">
              <w:rPr>
                <w:b/>
                <w:sz w:val="24"/>
                <w:szCs w:val="24"/>
              </w:rPr>
              <w:t>+</w:t>
            </w:r>
          </w:p>
        </w:tc>
        <w:tc>
          <w:tcPr>
            <w:tcW w:w="1050" w:type="dxa"/>
          </w:tcPr>
          <w:p w:rsidR="003963E4" w:rsidRPr="00257182" w:rsidRDefault="003963E4" w:rsidP="0068357C">
            <w:pPr>
              <w:pStyle w:val="TableParagraph"/>
              <w:spacing w:line="276" w:lineRule="auto"/>
              <w:rPr>
                <w:sz w:val="24"/>
                <w:szCs w:val="24"/>
              </w:rPr>
            </w:pPr>
          </w:p>
        </w:tc>
      </w:tr>
      <w:tr w:rsidR="003963E4" w:rsidRPr="00257182" w:rsidTr="003963E4">
        <w:trPr>
          <w:trHeight w:val="414"/>
        </w:trPr>
        <w:tc>
          <w:tcPr>
            <w:tcW w:w="6602" w:type="dxa"/>
          </w:tcPr>
          <w:p w:rsidR="003963E4" w:rsidRPr="00257182" w:rsidRDefault="003963E4" w:rsidP="0068357C">
            <w:pPr>
              <w:pStyle w:val="TableParagraph"/>
              <w:spacing w:line="276" w:lineRule="auto"/>
              <w:ind w:left="112"/>
              <w:rPr>
                <w:sz w:val="24"/>
                <w:szCs w:val="24"/>
              </w:rPr>
            </w:pPr>
            <w:proofErr w:type="spellStart"/>
            <w:r w:rsidRPr="00257182">
              <w:rPr>
                <w:sz w:val="24"/>
                <w:szCs w:val="24"/>
              </w:rPr>
              <w:t>Переднее</w:t>
            </w:r>
            <w:proofErr w:type="spellEnd"/>
            <w:r w:rsidR="00A70A27">
              <w:rPr>
                <w:sz w:val="24"/>
                <w:szCs w:val="24"/>
                <w:lang w:val="ru-RU"/>
              </w:rPr>
              <w:t xml:space="preserve">  </w:t>
            </w:r>
            <w:proofErr w:type="spellStart"/>
            <w:r w:rsidRPr="00257182">
              <w:rPr>
                <w:sz w:val="24"/>
                <w:szCs w:val="24"/>
              </w:rPr>
              <w:t>равновесие</w:t>
            </w:r>
            <w:proofErr w:type="spellEnd"/>
            <w:r w:rsidR="00A70A27">
              <w:rPr>
                <w:sz w:val="24"/>
                <w:szCs w:val="24"/>
                <w:lang w:val="ru-RU"/>
              </w:rPr>
              <w:t xml:space="preserve"> </w:t>
            </w:r>
            <w:r w:rsidRPr="00257182">
              <w:rPr>
                <w:sz w:val="24"/>
                <w:szCs w:val="24"/>
              </w:rPr>
              <w:t>(«</w:t>
            </w:r>
            <w:proofErr w:type="spellStart"/>
            <w:r w:rsidRPr="00257182">
              <w:rPr>
                <w:sz w:val="24"/>
                <w:szCs w:val="24"/>
              </w:rPr>
              <w:t>ласточка</w:t>
            </w:r>
            <w:proofErr w:type="spellEnd"/>
            <w:r w:rsidRPr="00257182">
              <w:rPr>
                <w:sz w:val="24"/>
                <w:szCs w:val="24"/>
              </w:rPr>
              <w:t>»),</w:t>
            </w:r>
            <w:r w:rsidR="00A70A27">
              <w:rPr>
                <w:sz w:val="24"/>
                <w:szCs w:val="24"/>
                <w:lang w:val="ru-RU"/>
              </w:rPr>
              <w:t xml:space="preserve"> </w:t>
            </w:r>
            <w:proofErr w:type="spellStart"/>
            <w:r w:rsidRPr="00257182">
              <w:rPr>
                <w:sz w:val="24"/>
                <w:szCs w:val="24"/>
              </w:rPr>
              <w:t>держать</w:t>
            </w:r>
            <w:proofErr w:type="spellEnd"/>
          </w:p>
        </w:tc>
        <w:tc>
          <w:tcPr>
            <w:tcW w:w="1001" w:type="dxa"/>
          </w:tcPr>
          <w:p w:rsidR="003963E4" w:rsidRPr="00257182" w:rsidRDefault="003963E4" w:rsidP="0068357C">
            <w:pPr>
              <w:pStyle w:val="TableParagraph"/>
              <w:spacing w:line="276" w:lineRule="auto"/>
              <w:rPr>
                <w:sz w:val="24"/>
                <w:szCs w:val="24"/>
              </w:rPr>
            </w:pPr>
          </w:p>
        </w:tc>
        <w:tc>
          <w:tcPr>
            <w:tcW w:w="999" w:type="dxa"/>
          </w:tcPr>
          <w:p w:rsidR="003963E4" w:rsidRPr="00257182" w:rsidRDefault="003963E4" w:rsidP="0068357C">
            <w:pPr>
              <w:pStyle w:val="TableParagraph"/>
              <w:spacing w:line="276" w:lineRule="auto"/>
              <w:rPr>
                <w:sz w:val="24"/>
                <w:szCs w:val="24"/>
              </w:rPr>
            </w:pPr>
          </w:p>
        </w:tc>
        <w:tc>
          <w:tcPr>
            <w:tcW w:w="1050" w:type="dxa"/>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410"/>
        </w:trPr>
        <w:tc>
          <w:tcPr>
            <w:tcW w:w="6602" w:type="dxa"/>
            <w:tcBorders>
              <w:bottom w:val="single" w:sz="6" w:space="0" w:color="000000"/>
            </w:tcBorders>
          </w:tcPr>
          <w:p w:rsidR="003963E4" w:rsidRPr="00257182" w:rsidRDefault="003963E4" w:rsidP="0068357C">
            <w:pPr>
              <w:pStyle w:val="TableParagraph"/>
              <w:spacing w:line="276" w:lineRule="auto"/>
              <w:ind w:left="112"/>
              <w:rPr>
                <w:sz w:val="24"/>
                <w:szCs w:val="24"/>
                <w:lang w:val="ru-RU"/>
              </w:rPr>
            </w:pPr>
            <w:proofErr w:type="gramStart"/>
            <w:r w:rsidRPr="00257182">
              <w:rPr>
                <w:sz w:val="24"/>
                <w:szCs w:val="24"/>
                <w:lang w:val="ru-RU"/>
              </w:rPr>
              <w:t>Сед</w:t>
            </w:r>
            <w:proofErr w:type="gramEnd"/>
            <w:r w:rsidR="00A70A27">
              <w:rPr>
                <w:sz w:val="24"/>
                <w:szCs w:val="24"/>
                <w:lang w:val="ru-RU"/>
              </w:rPr>
              <w:t xml:space="preserve"> </w:t>
            </w:r>
            <w:r w:rsidRPr="00257182">
              <w:rPr>
                <w:sz w:val="24"/>
                <w:szCs w:val="24"/>
                <w:lang w:val="ru-RU"/>
              </w:rPr>
              <w:t>углом</w:t>
            </w:r>
            <w:r w:rsidR="00A70A27">
              <w:rPr>
                <w:sz w:val="24"/>
                <w:szCs w:val="24"/>
                <w:lang w:val="ru-RU"/>
              </w:rPr>
              <w:t xml:space="preserve"> </w:t>
            </w:r>
            <w:r w:rsidRPr="00257182">
              <w:rPr>
                <w:sz w:val="24"/>
                <w:szCs w:val="24"/>
                <w:lang w:val="ru-RU"/>
              </w:rPr>
              <w:t>и</w:t>
            </w:r>
            <w:r w:rsidR="00A70A27">
              <w:rPr>
                <w:sz w:val="24"/>
                <w:szCs w:val="24"/>
                <w:lang w:val="ru-RU"/>
              </w:rPr>
              <w:t xml:space="preserve"> </w:t>
            </w:r>
            <w:r w:rsidRPr="00257182">
              <w:rPr>
                <w:sz w:val="24"/>
                <w:szCs w:val="24"/>
                <w:lang w:val="ru-RU"/>
              </w:rPr>
              <w:t>сед</w:t>
            </w:r>
            <w:r w:rsidR="00A70A27">
              <w:rPr>
                <w:sz w:val="24"/>
                <w:szCs w:val="24"/>
                <w:lang w:val="ru-RU"/>
              </w:rPr>
              <w:t xml:space="preserve"> </w:t>
            </w:r>
            <w:r w:rsidRPr="00257182">
              <w:rPr>
                <w:sz w:val="24"/>
                <w:szCs w:val="24"/>
                <w:lang w:val="ru-RU"/>
              </w:rPr>
              <w:t>углом, руки</w:t>
            </w:r>
            <w:r w:rsidR="00A70A27">
              <w:rPr>
                <w:sz w:val="24"/>
                <w:szCs w:val="24"/>
                <w:lang w:val="ru-RU"/>
              </w:rPr>
              <w:t xml:space="preserve"> </w:t>
            </w:r>
            <w:r w:rsidRPr="00257182">
              <w:rPr>
                <w:sz w:val="24"/>
                <w:szCs w:val="24"/>
                <w:lang w:val="ru-RU"/>
              </w:rPr>
              <w:t>в</w:t>
            </w:r>
            <w:r w:rsidR="00A70A27">
              <w:rPr>
                <w:sz w:val="24"/>
                <w:szCs w:val="24"/>
                <w:lang w:val="ru-RU"/>
              </w:rPr>
              <w:t xml:space="preserve"> </w:t>
            </w:r>
            <w:r w:rsidRPr="00257182">
              <w:rPr>
                <w:sz w:val="24"/>
                <w:szCs w:val="24"/>
                <w:lang w:val="ru-RU"/>
              </w:rPr>
              <w:t>стороны</w:t>
            </w:r>
          </w:p>
        </w:tc>
        <w:tc>
          <w:tcPr>
            <w:tcW w:w="1001" w:type="dxa"/>
            <w:tcBorders>
              <w:bottom w:val="single" w:sz="6" w:space="0" w:color="000000"/>
            </w:tcBorders>
          </w:tcPr>
          <w:p w:rsidR="003963E4" w:rsidRPr="00257182" w:rsidRDefault="003963E4" w:rsidP="0068357C">
            <w:pPr>
              <w:pStyle w:val="TableParagraph"/>
              <w:spacing w:line="276" w:lineRule="auto"/>
              <w:rPr>
                <w:sz w:val="24"/>
                <w:szCs w:val="24"/>
                <w:lang w:val="ru-RU"/>
              </w:rPr>
            </w:pPr>
          </w:p>
        </w:tc>
        <w:tc>
          <w:tcPr>
            <w:tcW w:w="999" w:type="dxa"/>
            <w:tcBorders>
              <w:bottom w:val="single" w:sz="6" w:space="0" w:color="000000"/>
            </w:tcBorders>
          </w:tcPr>
          <w:p w:rsidR="003963E4" w:rsidRPr="00257182" w:rsidRDefault="003963E4" w:rsidP="0068357C">
            <w:pPr>
              <w:pStyle w:val="TableParagraph"/>
              <w:spacing w:line="276" w:lineRule="auto"/>
              <w:ind w:left="5"/>
              <w:jc w:val="center"/>
              <w:rPr>
                <w:b/>
                <w:sz w:val="24"/>
                <w:szCs w:val="24"/>
              </w:rPr>
            </w:pPr>
            <w:r w:rsidRPr="00257182">
              <w:rPr>
                <w:b/>
                <w:sz w:val="24"/>
                <w:szCs w:val="24"/>
              </w:rPr>
              <w:t>+</w:t>
            </w:r>
          </w:p>
        </w:tc>
        <w:tc>
          <w:tcPr>
            <w:tcW w:w="1050" w:type="dxa"/>
            <w:tcBorders>
              <w:bottom w:val="single" w:sz="6" w:space="0" w:color="000000"/>
            </w:tcBorders>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412"/>
        </w:trPr>
        <w:tc>
          <w:tcPr>
            <w:tcW w:w="6602" w:type="dxa"/>
            <w:tcBorders>
              <w:top w:val="single" w:sz="6" w:space="0" w:color="000000"/>
            </w:tcBorders>
          </w:tcPr>
          <w:p w:rsidR="003963E4" w:rsidRPr="00257182" w:rsidRDefault="003963E4" w:rsidP="0068357C">
            <w:pPr>
              <w:pStyle w:val="TableParagraph"/>
              <w:spacing w:line="276" w:lineRule="auto"/>
              <w:ind w:left="112"/>
              <w:rPr>
                <w:sz w:val="24"/>
                <w:szCs w:val="24"/>
              </w:rPr>
            </w:pPr>
            <w:proofErr w:type="spellStart"/>
            <w:r w:rsidRPr="00257182">
              <w:rPr>
                <w:sz w:val="24"/>
                <w:szCs w:val="24"/>
              </w:rPr>
              <w:t>Стойка</w:t>
            </w:r>
            <w:proofErr w:type="spellEnd"/>
            <w:r w:rsidR="00A70A27">
              <w:rPr>
                <w:sz w:val="24"/>
                <w:szCs w:val="24"/>
                <w:lang w:val="ru-RU"/>
              </w:rPr>
              <w:t xml:space="preserve"> </w:t>
            </w:r>
            <w:proofErr w:type="spellStart"/>
            <w:r w:rsidRPr="00257182">
              <w:rPr>
                <w:sz w:val="24"/>
                <w:szCs w:val="24"/>
              </w:rPr>
              <w:t>на</w:t>
            </w:r>
            <w:proofErr w:type="spellEnd"/>
            <w:r w:rsidR="00A70A27">
              <w:rPr>
                <w:sz w:val="24"/>
                <w:szCs w:val="24"/>
                <w:lang w:val="ru-RU"/>
              </w:rPr>
              <w:t xml:space="preserve"> </w:t>
            </w:r>
            <w:proofErr w:type="spellStart"/>
            <w:r w:rsidRPr="00257182">
              <w:rPr>
                <w:sz w:val="24"/>
                <w:szCs w:val="24"/>
              </w:rPr>
              <w:t>лопатках</w:t>
            </w:r>
            <w:proofErr w:type="spellEnd"/>
          </w:p>
        </w:tc>
        <w:tc>
          <w:tcPr>
            <w:tcW w:w="1001" w:type="dxa"/>
            <w:tcBorders>
              <w:top w:val="single" w:sz="6" w:space="0" w:color="000000"/>
            </w:tcBorders>
          </w:tcPr>
          <w:p w:rsidR="003963E4" w:rsidRPr="00257182" w:rsidRDefault="003963E4" w:rsidP="0068357C">
            <w:pPr>
              <w:pStyle w:val="TableParagraph"/>
              <w:spacing w:line="276" w:lineRule="auto"/>
              <w:ind w:left="8"/>
              <w:jc w:val="center"/>
              <w:rPr>
                <w:b/>
                <w:sz w:val="24"/>
                <w:szCs w:val="24"/>
              </w:rPr>
            </w:pPr>
            <w:r w:rsidRPr="00257182">
              <w:rPr>
                <w:b/>
                <w:sz w:val="24"/>
                <w:szCs w:val="24"/>
              </w:rPr>
              <w:t>+</w:t>
            </w:r>
          </w:p>
        </w:tc>
        <w:tc>
          <w:tcPr>
            <w:tcW w:w="999" w:type="dxa"/>
            <w:tcBorders>
              <w:top w:val="single" w:sz="6" w:space="0" w:color="000000"/>
            </w:tcBorders>
          </w:tcPr>
          <w:p w:rsidR="003963E4" w:rsidRPr="00257182" w:rsidRDefault="003963E4" w:rsidP="0068357C">
            <w:pPr>
              <w:pStyle w:val="TableParagraph"/>
              <w:spacing w:line="276" w:lineRule="auto"/>
              <w:ind w:left="5"/>
              <w:jc w:val="center"/>
              <w:rPr>
                <w:b/>
                <w:sz w:val="24"/>
                <w:szCs w:val="24"/>
              </w:rPr>
            </w:pPr>
            <w:r w:rsidRPr="00257182">
              <w:rPr>
                <w:b/>
                <w:sz w:val="24"/>
                <w:szCs w:val="24"/>
              </w:rPr>
              <w:t>+</w:t>
            </w:r>
          </w:p>
        </w:tc>
        <w:tc>
          <w:tcPr>
            <w:tcW w:w="1050" w:type="dxa"/>
            <w:tcBorders>
              <w:top w:val="single" w:sz="6" w:space="0" w:color="000000"/>
            </w:tcBorders>
          </w:tcPr>
          <w:p w:rsidR="003963E4" w:rsidRPr="00257182" w:rsidRDefault="003963E4" w:rsidP="0068357C">
            <w:pPr>
              <w:pStyle w:val="TableParagraph"/>
              <w:spacing w:line="276" w:lineRule="auto"/>
              <w:rPr>
                <w:sz w:val="24"/>
                <w:szCs w:val="24"/>
              </w:rPr>
            </w:pPr>
          </w:p>
        </w:tc>
      </w:tr>
      <w:tr w:rsidR="003963E4" w:rsidRPr="00257182" w:rsidTr="003963E4">
        <w:trPr>
          <w:trHeight w:val="414"/>
        </w:trPr>
        <w:tc>
          <w:tcPr>
            <w:tcW w:w="6602"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t>Стойка</w:t>
            </w:r>
            <w:r w:rsidR="00A70A27">
              <w:rPr>
                <w:sz w:val="24"/>
                <w:szCs w:val="24"/>
                <w:lang w:val="ru-RU"/>
              </w:rPr>
              <w:t xml:space="preserve"> </w:t>
            </w:r>
            <w:r w:rsidRPr="00257182">
              <w:rPr>
                <w:sz w:val="24"/>
                <w:szCs w:val="24"/>
                <w:lang w:val="ru-RU"/>
              </w:rPr>
              <w:t>на</w:t>
            </w:r>
            <w:r w:rsidR="00A70A27">
              <w:rPr>
                <w:sz w:val="24"/>
                <w:szCs w:val="24"/>
                <w:lang w:val="ru-RU"/>
              </w:rPr>
              <w:t xml:space="preserve"> </w:t>
            </w:r>
            <w:r w:rsidRPr="00257182">
              <w:rPr>
                <w:sz w:val="24"/>
                <w:szCs w:val="24"/>
                <w:lang w:val="ru-RU"/>
              </w:rPr>
              <w:t>лопатках</w:t>
            </w:r>
            <w:r w:rsidR="00A70A27">
              <w:rPr>
                <w:sz w:val="24"/>
                <w:szCs w:val="24"/>
                <w:lang w:val="ru-RU"/>
              </w:rPr>
              <w:t xml:space="preserve"> </w:t>
            </w:r>
            <w:r w:rsidRPr="00257182">
              <w:rPr>
                <w:sz w:val="24"/>
                <w:szCs w:val="24"/>
                <w:lang w:val="ru-RU"/>
              </w:rPr>
              <w:t>без</w:t>
            </w:r>
            <w:r w:rsidR="00A70A27">
              <w:rPr>
                <w:sz w:val="24"/>
                <w:szCs w:val="24"/>
                <w:lang w:val="ru-RU"/>
              </w:rPr>
              <w:t xml:space="preserve"> </w:t>
            </w:r>
            <w:r w:rsidRPr="00257182">
              <w:rPr>
                <w:sz w:val="24"/>
                <w:szCs w:val="24"/>
                <w:lang w:val="ru-RU"/>
              </w:rPr>
              <w:t>помощи</w:t>
            </w:r>
            <w:r w:rsidR="00A70A27">
              <w:rPr>
                <w:sz w:val="24"/>
                <w:szCs w:val="24"/>
                <w:lang w:val="ru-RU"/>
              </w:rPr>
              <w:t xml:space="preserve"> </w:t>
            </w:r>
            <w:r w:rsidRPr="00257182">
              <w:rPr>
                <w:sz w:val="24"/>
                <w:szCs w:val="24"/>
                <w:lang w:val="ru-RU"/>
              </w:rPr>
              <w:t>рук</w:t>
            </w:r>
          </w:p>
        </w:tc>
        <w:tc>
          <w:tcPr>
            <w:tcW w:w="1001" w:type="dxa"/>
          </w:tcPr>
          <w:p w:rsidR="003963E4" w:rsidRPr="00257182" w:rsidRDefault="003963E4" w:rsidP="0068357C">
            <w:pPr>
              <w:pStyle w:val="TableParagraph"/>
              <w:spacing w:line="276" w:lineRule="auto"/>
              <w:rPr>
                <w:sz w:val="24"/>
                <w:szCs w:val="24"/>
                <w:lang w:val="ru-RU"/>
              </w:rPr>
            </w:pPr>
          </w:p>
        </w:tc>
        <w:tc>
          <w:tcPr>
            <w:tcW w:w="999" w:type="dxa"/>
          </w:tcPr>
          <w:p w:rsidR="003963E4" w:rsidRPr="00257182" w:rsidRDefault="003963E4" w:rsidP="0068357C">
            <w:pPr>
              <w:pStyle w:val="TableParagraph"/>
              <w:spacing w:line="276" w:lineRule="auto"/>
              <w:ind w:left="5"/>
              <w:jc w:val="center"/>
              <w:rPr>
                <w:b/>
                <w:sz w:val="24"/>
                <w:szCs w:val="24"/>
              </w:rPr>
            </w:pPr>
            <w:r w:rsidRPr="00257182">
              <w:rPr>
                <w:b/>
                <w:sz w:val="24"/>
                <w:szCs w:val="24"/>
              </w:rPr>
              <w:t>+</w:t>
            </w:r>
          </w:p>
        </w:tc>
        <w:tc>
          <w:tcPr>
            <w:tcW w:w="1050" w:type="dxa"/>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827"/>
        </w:trPr>
        <w:tc>
          <w:tcPr>
            <w:tcW w:w="6602" w:type="dxa"/>
          </w:tcPr>
          <w:p w:rsidR="003963E4" w:rsidRPr="00257182" w:rsidRDefault="003963E4" w:rsidP="0068357C">
            <w:pPr>
              <w:pStyle w:val="TableParagraph"/>
              <w:spacing w:line="276" w:lineRule="auto"/>
              <w:ind w:left="112" w:right="-15"/>
              <w:rPr>
                <w:sz w:val="24"/>
                <w:szCs w:val="24"/>
                <w:lang w:val="ru-RU"/>
              </w:rPr>
            </w:pPr>
            <w:r w:rsidRPr="00257182">
              <w:rPr>
                <w:spacing w:val="-1"/>
                <w:sz w:val="24"/>
                <w:szCs w:val="24"/>
                <w:lang w:val="ru-RU"/>
              </w:rPr>
              <w:t>Мости</w:t>
            </w:r>
            <w:r w:rsidR="00A3702D">
              <w:rPr>
                <w:spacing w:val="-1"/>
                <w:sz w:val="24"/>
                <w:szCs w:val="24"/>
                <w:lang w:val="ru-RU"/>
              </w:rPr>
              <w:t xml:space="preserve">к </w:t>
            </w:r>
            <w:r w:rsidRPr="00257182">
              <w:rPr>
                <w:spacing w:val="-1"/>
                <w:sz w:val="24"/>
                <w:szCs w:val="24"/>
                <w:lang w:val="ru-RU"/>
              </w:rPr>
              <w:t>положения</w:t>
            </w:r>
            <w:r w:rsidR="00A3702D">
              <w:rPr>
                <w:spacing w:val="-1"/>
                <w:sz w:val="24"/>
                <w:szCs w:val="24"/>
                <w:lang w:val="ru-RU"/>
              </w:rPr>
              <w:t xml:space="preserve"> </w:t>
            </w:r>
            <w:proofErr w:type="gramStart"/>
            <w:r w:rsidRPr="00257182">
              <w:rPr>
                <w:spacing w:val="-1"/>
                <w:sz w:val="24"/>
                <w:szCs w:val="24"/>
                <w:lang w:val="ru-RU"/>
              </w:rPr>
              <w:t>лёжа–поворот</w:t>
            </w:r>
            <w:proofErr w:type="gramEnd"/>
            <w:r w:rsidR="00A3702D">
              <w:rPr>
                <w:spacing w:val="-1"/>
                <w:sz w:val="24"/>
                <w:szCs w:val="24"/>
                <w:lang w:val="ru-RU"/>
              </w:rPr>
              <w:t xml:space="preserve"> </w:t>
            </w:r>
            <w:r w:rsidRPr="00257182">
              <w:rPr>
                <w:spacing w:val="-1"/>
                <w:sz w:val="24"/>
                <w:szCs w:val="24"/>
                <w:lang w:val="ru-RU"/>
              </w:rPr>
              <w:t>направо</w:t>
            </w:r>
            <w:r w:rsidR="00A3702D">
              <w:rPr>
                <w:spacing w:val="-1"/>
                <w:sz w:val="24"/>
                <w:szCs w:val="24"/>
                <w:lang w:val="ru-RU"/>
              </w:rPr>
              <w:t xml:space="preserve"> </w:t>
            </w:r>
            <w:r w:rsidRPr="00257182">
              <w:rPr>
                <w:spacing w:val="-1"/>
                <w:sz w:val="24"/>
                <w:szCs w:val="24"/>
                <w:lang w:val="ru-RU"/>
              </w:rPr>
              <w:t>(налево)</w:t>
            </w:r>
            <w:r w:rsidR="00A3702D">
              <w:rPr>
                <w:spacing w:val="-1"/>
                <w:sz w:val="24"/>
                <w:szCs w:val="24"/>
                <w:lang w:val="ru-RU"/>
              </w:rPr>
              <w:t xml:space="preserve"> </w:t>
            </w:r>
            <w:r w:rsidRPr="00257182">
              <w:rPr>
                <w:sz w:val="24"/>
                <w:szCs w:val="24"/>
                <w:lang w:val="ru-RU"/>
              </w:rPr>
              <w:t>кругом</w:t>
            </w:r>
          </w:p>
          <w:p w:rsidR="003963E4" w:rsidRPr="009A2EA7" w:rsidRDefault="00A3702D" w:rsidP="0068357C">
            <w:pPr>
              <w:pStyle w:val="TableParagraph"/>
              <w:spacing w:before="137" w:line="276" w:lineRule="auto"/>
              <w:ind w:left="112"/>
              <w:rPr>
                <w:sz w:val="24"/>
                <w:szCs w:val="24"/>
                <w:lang w:val="ru-RU"/>
              </w:rPr>
            </w:pPr>
            <w:r>
              <w:rPr>
                <w:sz w:val="24"/>
                <w:szCs w:val="24"/>
                <w:lang w:val="ru-RU"/>
              </w:rPr>
              <w:t xml:space="preserve">в </w:t>
            </w:r>
            <w:r w:rsidR="003963E4" w:rsidRPr="009A2EA7">
              <w:rPr>
                <w:sz w:val="24"/>
                <w:szCs w:val="24"/>
                <w:lang w:val="ru-RU"/>
              </w:rPr>
              <w:t>упор</w:t>
            </w:r>
            <w:r>
              <w:rPr>
                <w:sz w:val="24"/>
                <w:szCs w:val="24"/>
                <w:lang w:val="ru-RU"/>
              </w:rPr>
              <w:t xml:space="preserve"> </w:t>
            </w:r>
            <w:r w:rsidR="003963E4" w:rsidRPr="009A2EA7">
              <w:rPr>
                <w:sz w:val="24"/>
                <w:szCs w:val="24"/>
                <w:lang w:val="ru-RU"/>
              </w:rPr>
              <w:t>присев</w:t>
            </w:r>
          </w:p>
        </w:tc>
        <w:tc>
          <w:tcPr>
            <w:tcW w:w="1001" w:type="dxa"/>
          </w:tcPr>
          <w:p w:rsidR="003963E4" w:rsidRPr="009A2EA7" w:rsidRDefault="003963E4" w:rsidP="0068357C">
            <w:pPr>
              <w:pStyle w:val="TableParagraph"/>
              <w:spacing w:line="276" w:lineRule="auto"/>
              <w:rPr>
                <w:sz w:val="24"/>
                <w:szCs w:val="24"/>
                <w:lang w:val="ru-RU"/>
              </w:rPr>
            </w:pPr>
          </w:p>
        </w:tc>
        <w:tc>
          <w:tcPr>
            <w:tcW w:w="999" w:type="dxa"/>
          </w:tcPr>
          <w:p w:rsidR="003963E4" w:rsidRPr="00257182" w:rsidRDefault="003963E4" w:rsidP="0068357C">
            <w:pPr>
              <w:pStyle w:val="TableParagraph"/>
              <w:spacing w:before="205" w:line="276" w:lineRule="auto"/>
              <w:ind w:left="5"/>
              <w:jc w:val="center"/>
              <w:rPr>
                <w:b/>
                <w:sz w:val="24"/>
                <w:szCs w:val="24"/>
              </w:rPr>
            </w:pPr>
            <w:r w:rsidRPr="00257182">
              <w:rPr>
                <w:b/>
                <w:sz w:val="24"/>
                <w:szCs w:val="24"/>
              </w:rPr>
              <w:t>+</w:t>
            </w:r>
          </w:p>
        </w:tc>
        <w:tc>
          <w:tcPr>
            <w:tcW w:w="1050" w:type="dxa"/>
          </w:tcPr>
          <w:p w:rsidR="003963E4" w:rsidRPr="00257182" w:rsidRDefault="003963E4" w:rsidP="0068357C">
            <w:pPr>
              <w:pStyle w:val="TableParagraph"/>
              <w:spacing w:before="205" w:line="276" w:lineRule="auto"/>
              <w:ind w:right="448"/>
              <w:jc w:val="right"/>
              <w:rPr>
                <w:b/>
                <w:sz w:val="24"/>
                <w:szCs w:val="24"/>
              </w:rPr>
            </w:pPr>
            <w:r w:rsidRPr="00257182">
              <w:rPr>
                <w:b/>
                <w:sz w:val="24"/>
                <w:szCs w:val="24"/>
              </w:rPr>
              <w:t>+</w:t>
            </w:r>
          </w:p>
        </w:tc>
      </w:tr>
      <w:tr w:rsidR="003963E4" w:rsidRPr="00257182" w:rsidTr="003963E4">
        <w:trPr>
          <w:trHeight w:val="414"/>
        </w:trPr>
        <w:tc>
          <w:tcPr>
            <w:tcW w:w="6602" w:type="dxa"/>
          </w:tcPr>
          <w:p w:rsidR="003963E4" w:rsidRPr="00257182" w:rsidRDefault="003963E4" w:rsidP="0068357C">
            <w:pPr>
              <w:pStyle w:val="TableParagraph"/>
              <w:spacing w:line="276" w:lineRule="auto"/>
              <w:ind w:left="112"/>
              <w:rPr>
                <w:sz w:val="24"/>
                <w:szCs w:val="24"/>
              </w:rPr>
            </w:pPr>
            <w:proofErr w:type="spellStart"/>
            <w:r w:rsidRPr="00257182">
              <w:rPr>
                <w:sz w:val="24"/>
                <w:szCs w:val="24"/>
              </w:rPr>
              <w:t>Кувырок</w:t>
            </w:r>
            <w:proofErr w:type="spellEnd"/>
            <w:r w:rsidR="00A3702D">
              <w:rPr>
                <w:sz w:val="24"/>
                <w:szCs w:val="24"/>
                <w:lang w:val="ru-RU"/>
              </w:rPr>
              <w:t xml:space="preserve"> </w:t>
            </w:r>
            <w:proofErr w:type="spellStart"/>
            <w:r w:rsidRPr="00257182">
              <w:rPr>
                <w:sz w:val="24"/>
                <w:szCs w:val="24"/>
              </w:rPr>
              <w:t>вперёд</w:t>
            </w:r>
            <w:proofErr w:type="spellEnd"/>
          </w:p>
        </w:tc>
        <w:tc>
          <w:tcPr>
            <w:tcW w:w="1001" w:type="dxa"/>
          </w:tcPr>
          <w:p w:rsidR="003963E4" w:rsidRPr="00257182" w:rsidRDefault="003963E4" w:rsidP="0068357C">
            <w:pPr>
              <w:pStyle w:val="TableParagraph"/>
              <w:spacing w:line="276" w:lineRule="auto"/>
              <w:ind w:left="8"/>
              <w:jc w:val="center"/>
              <w:rPr>
                <w:b/>
                <w:sz w:val="24"/>
                <w:szCs w:val="24"/>
              </w:rPr>
            </w:pPr>
            <w:r w:rsidRPr="00257182">
              <w:rPr>
                <w:b/>
                <w:sz w:val="24"/>
                <w:szCs w:val="24"/>
              </w:rPr>
              <w:t>+</w:t>
            </w:r>
          </w:p>
        </w:tc>
        <w:tc>
          <w:tcPr>
            <w:tcW w:w="999" w:type="dxa"/>
          </w:tcPr>
          <w:p w:rsidR="003963E4" w:rsidRPr="00257182" w:rsidRDefault="003963E4" w:rsidP="0068357C">
            <w:pPr>
              <w:pStyle w:val="TableParagraph"/>
              <w:spacing w:line="276" w:lineRule="auto"/>
              <w:ind w:left="5"/>
              <w:jc w:val="center"/>
              <w:rPr>
                <w:b/>
                <w:sz w:val="24"/>
                <w:szCs w:val="24"/>
              </w:rPr>
            </w:pPr>
            <w:r w:rsidRPr="00257182">
              <w:rPr>
                <w:b/>
                <w:sz w:val="24"/>
                <w:szCs w:val="24"/>
              </w:rPr>
              <w:t>+</w:t>
            </w:r>
          </w:p>
        </w:tc>
        <w:tc>
          <w:tcPr>
            <w:tcW w:w="1050" w:type="dxa"/>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412"/>
        </w:trPr>
        <w:tc>
          <w:tcPr>
            <w:tcW w:w="6602"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t>Кувырок</w:t>
            </w:r>
            <w:r w:rsidR="00A3702D">
              <w:rPr>
                <w:sz w:val="24"/>
                <w:szCs w:val="24"/>
                <w:lang w:val="ru-RU"/>
              </w:rPr>
              <w:t xml:space="preserve"> </w:t>
            </w:r>
            <w:r w:rsidRPr="00257182">
              <w:rPr>
                <w:sz w:val="24"/>
                <w:szCs w:val="24"/>
                <w:lang w:val="ru-RU"/>
              </w:rPr>
              <w:t>вперёд</w:t>
            </w:r>
            <w:r w:rsidR="00A3702D">
              <w:rPr>
                <w:sz w:val="24"/>
                <w:szCs w:val="24"/>
                <w:lang w:val="ru-RU"/>
              </w:rPr>
              <w:t xml:space="preserve"> </w:t>
            </w:r>
            <w:r w:rsidRPr="00257182">
              <w:rPr>
                <w:sz w:val="24"/>
                <w:szCs w:val="24"/>
                <w:lang w:val="ru-RU"/>
              </w:rPr>
              <w:t xml:space="preserve"> в</w:t>
            </w:r>
            <w:r w:rsidR="00A3702D">
              <w:rPr>
                <w:sz w:val="24"/>
                <w:szCs w:val="24"/>
                <w:lang w:val="ru-RU"/>
              </w:rPr>
              <w:t xml:space="preserve"> </w:t>
            </w:r>
            <w:r w:rsidRPr="00257182">
              <w:rPr>
                <w:sz w:val="24"/>
                <w:szCs w:val="24"/>
                <w:lang w:val="ru-RU"/>
              </w:rPr>
              <w:t>стойку</w:t>
            </w:r>
            <w:r w:rsidR="00A3702D">
              <w:rPr>
                <w:sz w:val="24"/>
                <w:szCs w:val="24"/>
                <w:lang w:val="ru-RU"/>
              </w:rPr>
              <w:t xml:space="preserve"> </w:t>
            </w:r>
            <w:r w:rsidRPr="00257182">
              <w:rPr>
                <w:sz w:val="24"/>
                <w:szCs w:val="24"/>
                <w:lang w:val="ru-RU"/>
              </w:rPr>
              <w:t>на</w:t>
            </w:r>
            <w:r w:rsidR="00A3702D">
              <w:rPr>
                <w:sz w:val="24"/>
                <w:szCs w:val="24"/>
                <w:lang w:val="ru-RU"/>
              </w:rPr>
              <w:t xml:space="preserve"> </w:t>
            </w:r>
            <w:r w:rsidRPr="00257182">
              <w:rPr>
                <w:sz w:val="24"/>
                <w:szCs w:val="24"/>
                <w:lang w:val="ru-RU"/>
              </w:rPr>
              <w:t>лопатках</w:t>
            </w:r>
          </w:p>
        </w:tc>
        <w:tc>
          <w:tcPr>
            <w:tcW w:w="1001" w:type="dxa"/>
          </w:tcPr>
          <w:p w:rsidR="003963E4" w:rsidRPr="00257182" w:rsidRDefault="003963E4" w:rsidP="0068357C">
            <w:pPr>
              <w:pStyle w:val="TableParagraph"/>
              <w:spacing w:line="276" w:lineRule="auto"/>
              <w:rPr>
                <w:sz w:val="24"/>
                <w:szCs w:val="24"/>
                <w:lang w:val="ru-RU"/>
              </w:rPr>
            </w:pPr>
          </w:p>
        </w:tc>
        <w:tc>
          <w:tcPr>
            <w:tcW w:w="999" w:type="dxa"/>
          </w:tcPr>
          <w:p w:rsidR="003963E4" w:rsidRPr="00257182" w:rsidRDefault="003963E4" w:rsidP="0068357C">
            <w:pPr>
              <w:pStyle w:val="TableParagraph"/>
              <w:spacing w:line="276" w:lineRule="auto"/>
              <w:rPr>
                <w:sz w:val="24"/>
                <w:szCs w:val="24"/>
                <w:lang w:val="ru-RU"/>
              </w:rPr>
            </w:pPr>
          </w:p>
        </w:tc>
        <w:tc>
          <w:tcPr>
            <w:tcW w:w="1050" w:type="dxa"/>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414"/>
        </w:trPr>
        <w:tc>
          <w:tcPr>
            <w:tcW w:w="6602" w:type="dxa"/>
          </w:tcPr>
          <w:p w:rsidR="003963E4" w:rsidRPr="00257182" w:rsidRDefault="003963E4" w:rsidP="0068357C">
            <w:pPr>
              <w:pStyle w:val="TableParagraph"/>
              <w:spacing w:line="276" w:lineRule="auto"/>
              <w:ind w:left="112"/>
              <w:rPr>
                <w:sz w:val="24"/>
                <w:szCs w:val="24"/>
              </w:rPr>
            </w:pPr>
            <w:proofErr w:type="spellStart"/>
            <w:r w:rsidRPr="00257182">
              <w:rPr>
                <w:sz w:val="24"/>
                <w:szCs w:val="24"/>
              </w:rPr>
              <w:t>Кувырок</w:t>
            </w:r>
            <w:proofErr w:type="spellEnd"/>
            <w:r w:rsidR="00A3702D">
              <w:rPr>
                <w:sz w:val="24"/>
                <w:szCs w:val="24"/>
                <w:lang w:val="ru-RU"/>
              </w:rPr>
              <w:t xml:space="preserve"> </w:t>
            </w:r>
            <w:proofErr w:type="spellStart"/>
            <w:r w:rsidRPr="00257182">
              <w:rPr>
                <w:sz w:val="24"/>
                <w:szCs w:val="24"/>
              </w:rPr>
              <w:t>вперёд</w:t>
            </w:r>
            <w:proofErr w:type="spellEnd"/>
            <w:r w:rsidR="00A3702D">
              <w:rPr>
                <w:sz w:val="24"/>
                <w:szCs w:val="24"/>
                <w:lang w:val="ru-RU"/>
              </w:rPr>
              <w:t xml:space="preserve"> </w:t>
            </w:r>
            <w:proofErr w:type="spellStart"/>
            <w:r w:rsidRPr="00257182">
              <w:rPr>
                <w:sz w:val="24"/>
                <w:szCs w:val="24"/>
              </w:rPr>
              <w:t>прыжком</w:t>
            </w:r>
            <w:proofErr w:type="spellEnd"/>
          </w:p>
        </w:tc>
        <w:tc>
          <w:tcPr>
            <w:tcW w:w="1001" w:type="dxa"/>
          </w:tcPr>
          <w:p w:rsidR="003963E4" w:rsidRPr="00257182" w:rsidRDefault="003963E4" w:rsidP="0068357C">
            <w:pPr>
              <w:pStyle w:val="TableParagraph"/>
              <w:spacing w:line="276" w:lineRule="auto"/>
              <w:rPr>
                <w:sz w:val="24"/>
                <w:szCs w:val="24"/>
              </w:rPr>
            </w:pPr>
          </w:p>
        </w:tc>
        <w:tc>
          <w:tcPr>
            <w:tcW w:w="999" w:type="dxa"/>
          </w:tcPr>
          <w:p w:rsidR="003963E4" w:rsidRPr="00257182" w:rsidRDefault="003963E4" w:rsidP="0068357C">
            <w:pPr>
              <w:pStyle w:val="TableParagraph"/>
              <w:spacing w:line="276" w:lineRule="auto"/>
              <w:rPr>
                <w:sz w:val="24"/>
                <w:szCs w:val="24"/>
              </w:rPr>
            </w:pPr>
          </w:p>
        </w:tc>
        <w:tc>
          <w:tcPr>
            <w:tcW w:w="1050" w:type="dxa"/>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414"/>
        </w:trPr>
        <w:tc>
          <w:tcPr>
            <w:tcW w:w="6602" w:type="dxa"/>
          </w:tcPr>
          <w:p w:rsidR="003963E4" w:rsidRPr="00257182" w:rsidRDefault="003963E4" w:rsidP="0068357C">
            <w:pPr>
              <w:pStyle w:val="TableParagraph"/>
              <w:spacing w:line="276" w:lineRule="auto"/>
              <w:ind w:left="112"/>
              <w:rPr>
                <w:sz w:val="24"/>
                <w:szCs w:val="24"/>
                <w:lang w:val="ru-RU"/>
              </w:rPr>
            </w:pPr>
            <w:proofErr w:type="gramStart"/>
            <w:r w:rsidRPr="00257182">
              <w:rPr>
                <w:sz w:val="24"/>
                <w:szCs w:val="24"/>
                <w:lang w:val="ru-RU"/>
              </w:rPr>
              <w:t>Кувырок</w:t>
            </w:r>
            <w:proofErr w:type="gramEnd"/>
            <w:r w:rsidR="00A3702D">
              <w:rPr>
                <w:sz w:val="24"/>
                <w:szCs w:val="24"/>
                <w:lang w:val="ru-RU"/>
              </w:rPr>
              <w:t xml:space="preserve"> </w:t>
            </w:r>
            <w:r w:rsidRPr="00257182">
              <w:rPr>
                <w:sz w:val="24"/>
                <w:szCs w:val="24"/>
                <w:lang w:val="ru-RU"/>
              </w:rPr>
              <w:t>вперёд согнувшись</w:t>
            </w:r>
            <w:r w:rsidR="00A3702D">
              <w:rPr>
                <w:sz w:val="24"/>
                <w:szCs w:val="24"/>
                <w:lang w:val="ru-RU"/>
              </w:rPr>
              <w:t xml:space="preserve"> </w:t>
            </w:r>
            <w:r w:rsidRPr="00257182">
              <w:rPr>
                <w:sz w:val="24"/>
                <w:szCs w:val="24"/>
                <w:lang w:val="ru-RU"/>
              </w:rPr>
              <w:t>в</w:t>
            </w:r>
            <w:r w:rsidR="00A3702D">
              <w:rPr>
                <w:sz w:val="24"/>
                <w:szCs w:val="24"/>
                <w:lang w:val="ru-RU"/>
              </w:rPr>
              <w:t xml:space="preserve"> </w:t>
            </w:r>
            <w:r w:rsidRPr="00257182">
              <w:rPr>
                <w:sz w:val="24"/>
                <w:szCs w:val="24"/>
                <w:lang w:val="ru-RU"/>
              </w:rPr>
              <w:t>стойку</w:t>
            </w:r>
            <w:r w:rsidR="00A3702D">
              <w:rPr>
                <w:sz w:val="24"/>
                <w:szCs w:val="24"/>
                <w:lang w:val="ru-RU"/>
              </w:rPr>
              <w:t xml:space="preserve"> </w:t>
            </w:r>
            <w:r w:rsidRPr="00257182">
              <w:rPr>
                <w:sz w:val="24"/>
                <w:szCs w:val="24"/>
                <w:lang w:val="ru-RU"/>
              </w:rPr>
              <w:t>ноги</w:t>
            </w:r>
            <w:r w:rsidR="00A3702D">
              <w:rPr>
                <w:sz w:val="24"/>
                <w:szCs w:val="24"/>
                <w:lang w:val="ru-RU"/>
              </w:rPr>
              <w:t xml:space="preserve"> </w:t>
            </w:r>
            <w:r w:rsidRPr="00257182">
              <w:rPr>
                <w:sz w:val="24"/>
                <w:szCs w:val="24"/>
                <w:lang w:val="ru-RU"/>
              </w:rPr>
              <w:t>врозь</w:t>
            </w:r>
          </w:p>
        </w:tc>
        <w:tc>
          <w:tcPr>
            <w:tcW w:w="1001" w:type="dxa"/>
          </w:tcPr>
          <w:p w:rsidR="003963E4" w:rsidRPr="00257182" w:rsidRDefault="003963E4" w:rsidP="0068357C">
            <w:pPr>
              <w:pStyle w:val="TableParagraph"/>
              <w:spacing w:line="276" w:lineRule="auto"/>
              <w:rPr>
                <w:sz w:val="24"/>
                <w:szCs w:val="24"/>
                <w:lang w:val="ru-RU"/>
              </w:rPr>
            </w:pPr>
          </w:p>
        </w:tc>
        <w:tc>
          <w:tcPr>
            <w:tcW w:w="999" w:type="dxa"/>
          </w:tcPr>
          <w:p w:rsidR="003963E4" w:rsidRPr="00257182" w:rsidRDefault="003963E4" w:rsidP="0068357C">
            <w:pPr>
              <w:pStyle w:val="TableParagraph"/>
              <w:spacing w:line="276" w:lineRule="auto"/>
              <w:rPr>
                <w:sz w:val="24"/>
                <w:szCs w:val="24"/>
                <w:lang w:val="ru-RU"/>
              </w:rPr>
            </w:pPr>
          </w:p>
        </w:tc>
        <w:tc>
          <w:tcPr>
            <w:tcW w:w="1050" w:type="dxa"/>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412"/>
        </w:trPr>
        <w:tc>
          <w:tcPr>
            <w:tcW w:w="6602" w:type="dxa"/>
          </w:tcPr>
          <w:p w:rsidR="003963E4" w:rsidRPr="00257182" w:rsidRDefault="003963E4" w:rsidP="0068357C">
            <w:pPr>
              <w:pStyle w:val="TableParagraph"/>
              <w:spacing w:line="276" w:lineRule="auto"/>
              <w:ind w:left="112"/>
              <w:rPr>
                <w:sz w:val="24"/>
                <w:szCs w:val="24"/>
              </w:rPr>
            </w:pPr>
            <w:proofErr w:type="spellStart"/>
            <w:r w:rsidRPr="00257182">
              <w:rPr>
                <w:sz w:val="24"/>
                <w:szCs w:val="24"/>
              </w:rPr>
              <w:t>Кувырок</w:t>
            </w:r>
            <w:proofErr w:type="spellEnd"/>
            <w:r w:rsidR="00A3702D">
              <w:rPr>
                <w:sz w:val="24"/>
                <w:szCs w:val="24"/>
                <w:lang w:val="ru-RU"/>
              </w:rPr>
              <w:t xml:space="preserve"> </w:t>
            </w:r>
            <w:proofErr w:type="spellStart"/>
            <w:r w:rsidRPr="00257182">
              <w:rPr>
                <w:sz w:val="24"/>
                <w:szCs w:val="24"/>
              </w:rPr>
              <w:t>назад</w:t>
            </w:r>
            <w:proofErr w:type="spellEnd"/>
          </w:p>
        </w:tc>
        <w:tc>
          <w:tcPr>
            <w:tcW w:w="1001" w:type="dxa"/>
          </w:tcPr>
          <w:p w:rsidR="003963E4" w:rsidRPr="00257182" w:rsidRDefault="003963E4" w:rsidP="0068357C">
            <w:pPr>
              <w:pStyle w:val="TableParagraph"/>
              <w:spacing w:line="276" w:lineRule="auto"/>
              <w:ind w:left="8"/>
              <w:jc w:val="center"/>
              <w:rPr>
                <w:b/>
                <w:sz w:val="24"/>
                <w:szCs w:val="24"/>
              </w:rPr>
            </w:pPr>
            <w:r w:rsidRPr="00257182">
              <w:rPr>
                <w:b/>
                <w:sz w:val="24"/>
                <w:szCs w:val="24"/>
              </w:rPr>
              <w:t>+</w:t>
            </w:r>
          </w:p>
        </w:tc>
        <w:tc>
          <w:tcPr>
            <w:tcW w:w="999" w:type="dxa"/>
          </w:tcPr>
          <w:p w:rsidR="003963E4" w:rsidRPr="00257182" w:rsidRDefault="003963E4" w:rsidP="0068357C">
            <w:pPr>
              <w:pStyle w:val="TableParagraph"/>
              <w:spacing w:line="276" w:lineRule="auto"/>
              <w:ind w:left="5"/>
              <w:jc w:val="center"/>
              <w:rPr>
                <w:b/>
                <w:sz w:val="24"/>
                <w:szCs w:val="24"/>
              </w:rPr>
            </w:pPr>
            <w:r w:rsidRPr="00257182">
              <w:rPr>
                <w:b/>
                <w:sz w:val="24"/>
                <w:szCs w:val="24"/>
              </w:rPr>
              <w:t>+</w:t>
            </w:r>
          </w:p>
        </w:tc>
        <w:tc>
          <w:tcPr>
            <w:tcW w:w="1050" w:type="dxa"/>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414"/>
        </w:trPr>
        <w:tc>
          <w:tcPr>
            <w:tcW w:w="6602" w:type="dxa"/>
          </w:tcPr>
          <w:p w:rsidR="003963E4" w:rsidRPr="00257182" w:rsidRDefault="003963E4" w:rsidP="0068357C">
            <w:pPr>
              <w:pStyle w:val="TableParagraph"/>
              <w:spacing w:line="276" w:lineRule="auto"/>
              <w:ind w:left="112"/>
              <w:rPr>
                <w:sz w:val="24"/>
                <w:szCs w:val="24"/>
                <w:lang w:val="ru-RU"/>
              </w:rPr>
            </w:pPr>
            <w:proofErr w:type="gramStart"/>
            <w:r w:rsidRPr="00257182">
              <w:rPr>
                <w:spacing w:val="-1"/>
                <w:sz w:val="24"/>
                <w:szCs w:val="24"/>
                <w:lang w:val="ru-RU"/>
              </w:rPr>
              <w:t>Кувырок</w:t>
            </w:r>
            <w:proofErr w:type="gramEnd"/>
            <w:r w:rsidR="00A3702D">
              <w:rPr>
                <w:spacing w:val="-1"/>
                <w:sz w:val="24"/>
                <w:szCs w:val="24"/>
                <w:lang w:val="ru-RU"/>
              </w:rPr>
              <w:t xml:space="preserve"> </w:t>
            </w:r>
            <w:r w:rsidRPr="00257182">
              <w:rPr>
                <w:sz w:val="24"/>
                <w:szCs w:val="24"/>
                <w:lang w:val="ru-RU"/>
              </w:rPr>
              <w:t>назад</w:t>
            </w:r>
            <w:r w:rsidR="00A3702D">
              <w:rPr>
                <w:sz w:val="24"/>
                <w:szCs w:val="24"/>
                <w:lang w:val="ru-RU"/>
              </w:rPr>
              <w:t xml:space="preserve"> </w:t>
            </w:r>
            <w:r w:rsidRPr="00257182">
              <w:rPr>
                <w:sz w:val="24"/>
                <w:szCs w:val="24"/>
                <w:lang w:val="ru-RU"/>
              </w:rPr>
              <w:t>согнувшись</w:t>
            </w:r>
            <w:r w:rsidR="00A3702D">
              <w:rPr>
                <w:sz w:val="24"/>
                <w:szCs w:val="24"/>
                <w:lang w:val="ru-RU"/>
              </w:rPr>
              <w:t xml:space="preserve"> </w:t>
            </w:r>
            <w:r w:rsidRPr="00257182">
              <w:rPr>
                <w:sz w:val="24"/>
                <w:szCs w:val="24"/>
                <w:lang w:val="ru-RU"/>
              </w:rPr>
              <w:t>в</w:t>
            </w:r>
            <w:r w:rsidR="00A3702D">
              <w:rPr>
                <w:sz w:val="24"/>
                <w:szCs w:val="24"/>
                <w:lang w:val="ru-RU"/>
              </w:rPr>
              <w:t xml:space="preserve"> </w:t>
            </w:r>
            <w:r w:rsidRPr="00257182">
              <w:rPr>
                <w:sz w:val="24"/>
                <w:szCs w:val="24"/>
                <w:lang w:val="ru-RU"/>
              </w:rPr>
              <w:t>стойку</w:t>
            </w:r>
            <w:r w:rsidR="00A3702D">
              <w:rPr>
                <w:sz w:val="24"/>
                <w:szCs w:val="24"/>
                <w:lang w:val="ru-RU"/>
              </w:rPr>
              <w:t xml:space="preserve"> </w:t>
            </w:r>
            <w:r w:rsidRPr="00257182">
              <w:rPr>
                <w:sz w:val="24"/>
                <w:szCs w:val="24"/>
                <w:lang w:val="ru-RU"/>
              </w:rPr>
              <w:t>ноги врозь</w:t>
            </w:r>
            <w:r w:rsidR="00A3702D">
              <w:rPr>
                <w:sz w:val="24"/>
                <w:szCs w:val="24"/>
                <w:lang w:val="ru-RU"/>
              </w:rPr>
              <w:t xml:space="preserve"> </w:t>
            </w:r>
            <w:r w:rsidRPr="00257182">
              <w:rPr>
                <w:sz w:val="24"/>
                <w:szCs w:val="24"/>
                <w:lang w:val="ru-RU"/>
              </w:rPr>
              <w:t>и</w:t>
            </w:r>
            <w:r w:rsidR="00A3702D">
              <w:rPr>
                <w:sz w:val="24"/>
                <w:szCs w:val="24"/>
                <w:lang w:val="ru-RU"/>
              </w:rPr>
              <w:t xml:space="preserve"> </w:t>
            </w:r>
            <w:r w:rsidRPr="00257182">
              <w:rPr>
                <w:sz w:val="24"/>
                <w:szCs w:val="24"/>
                <w:lang w:val="ru-RU"/>
              </w:rPr>
              <w:t>вместе</w:t>
            </w:r>
          </w:p>
        </w:tc>
        <w:tc>
          <w:tcPr>
            <w:tcW w:w="1001" w:type="dxa"/>
          </w:tcPr>
          <w:p w:rsidR="003963E4" w:rsidRPr="00257182" w:rsidRDefault="003963E4" w:rsidP="0068357C">
            <w:pPr>
              <w:pStyle w:val="TableParagraph"/>
              <w:spacing w:line="276" w:lineRule="auto"/>
              <w:rPr>
                <w:sz w:val="24"/>
                <w:szCs w:val="24"/>
                <w:lang w:val="ru-RU"/>
              </w:rPr>
            </w:pPr>
          </w:p>
        </w:tc>
        <w:tc>
          <w:tcPr>
            <w:tcW w:w="999" w:type="dxa"/>
          </w:tcPr>
          <w:p w:rsidR="003963E4" w:rsidRPr="00257182" w:rsidRDefault="003963E4" w:rsidP="0068357C">
            <w:pPr>
              <w:pStyle w:val="TableParagraph"/>
              <w:spacing w:line="276" w:lineRule="auto"/>
              <w:ind w:left="5"/>
              <w:jc w:val="center"/>
              <w:rPr>
                <w:b/>
                <w:sz w:val="24"/>
                <w:szCs w:val="24"/>
              </w:rPr>
            </w:pPr>
            <w:r w:rsidRPr="00257182">
              <w:rPr>
                <w:b/>
                <w:sz w:val="24"/>
                <w:szCs w:val="24"/>
              </w:rPr>
              <w:t>+</w:t>
            </w:r>
          </w:p>
        </w:tc>
        <w:tc>
          <w:tcPr>
            <w:tcW w:w="1050" w:type="dxa"/>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414"/>
        </w:trPr>
        <w:tc>
          <w:tcPr>
            <w:tcW w:w="6602" w:type="dxa"/>
          </w:tcPr>
          <w:p w:rsidR="003963E4" w:rsidRPr="00257182" w:rsidRDefault="003963E4" w:rsidP="0068357C">
            <w:pPr>
              <w:pStyle w:val="TableParagraph"/>
              <w:spacing w:line="276" w:lineRule="auto"/>
              <w:ind w:left="112"/>
              <w:rPr>
                <w:sz w:val="24"/>
                <w:szCs w:val="24"/>
              </w:rPr>
            </w:pPr>
            <w:proofErr w:type="spellStart"/>
            <w:r w:rsidRPr="00257182">
              <w:rPr>
                <w:sz w:val="24"/>
                <w:szCs w:val="24"/>
              </w:rPr>
              <w:t>Прыжок</w:t>
            </w:r>
            <w:proofErr w:type="spellEnd"/>
            <w:r w:rsidR="00A3702D">
              <w:rPr>
                <w:sz w:val="24"/>
                <w:szCs w:val="24"/>
                <w:lang w:val="ru-RU"/>
              </w:rPr>
              <w:t xml:space="preserve"> </w:t>
            </w:r>
            <w:proofErr w:type="spellStart"/>
            <w:r w:rsidRPr="00257182">
              <w:rPr>
                <w:sz w:val="24"/>
                <w:szCs w:val="24"/>
              </w:rPr>
              <w:t>вверх</w:t>
            </w:r>
            <w:proofErr w:type="spellEnd"/>
            <w:r w:rsidR="00A3702D">
              <w:rPr>
                <w:sz w:val="24"/>
                <w:szCs w:val="24"/>
                <w:lang w:val="ru-RU"/>
              </w:rPr>
              <w:t xml:space="preserve"> </w:t>
            </w:r>
            <w:proofErr w:type="spellStart"/>
            <w:r w:rsidRPr="00257182">
              <w:rPr>
                <w:sz w:val="24"/>
                <w:szCs w:val="24"/>
              </w:rPr>
              <w:t>ноги</w:t>
            </w:r>
            <w:proofErr w:type="spellEnd"/>
            <w:r w:rsidR="00A3702D">
              <w:rPr>
                <w:sz w:val="24"/>
                <w:szCs w:val="24"/>
                <w:lang w:val="ru-RU"/>
              </w:rPr>
              <w:t xml:space="preserve"> </w:t>
            </w:r>
            <w:proofErr w:type="spellStart"/>
            <w:r w:rsidRPr="00257182">
              <w:rPr>
                <w:sz w:val="24"/>
                <w:szCs w:val="24"/>
              </w:rPr>
              <w:t>врозь</w:t>
            </w:r>
            <w:proofErr w:type="spellEnd"/>
          </w:p>
        </w:tc>
        <w:tc>
          <w:tcPr>
            <w:tcW w:w="1001" w:type="dxa"/>
          </w:tcPr>
          <w:p w:rsidR="003963E4" w:rsidRPr="00257182" w:rsidRDefault="003963E4" w:rsidP="0068357C">
            <w:pPr>
              <w:pStyle w:val="TableParagraph"/>
              <w:spacing w:line="276" w:lineRule="auto"/>
              <w:rPr>
                <w:sz w:val="24"/>
                <w:szCs w:val="24"/>
              </w:rPr>
            </w:pPr>
          </w:p>
        </w:tc>
        <w:tc>
          <w:tcPr>
            <w:tcW w:w="999" w:type="dxa"/>
          </w:tcPr>
          <w:p w:rsidR="003963E4" w:rsidRPr="00257182" w:rsidRDefault="003963E4" w:rsidP="0068357C">
            <w:pPr>
              <w:pStyle w:val="TableParagraph"/>
              <w:spacing w:line="276" w:lineRule="auto"/>
              <w:ind w:left="5"/>
              <w:jc w:val="center"/>
              <w:rPr>
                <w:b/>
                <w:sz w:val="24"/>
                <w:szCs w:val="24"/>
              </w:rPr>
            </w:pPr>
            <w:r w:rsidRPr="00257182">
              <w:rPr>
                <w:b/>
                <w:sz w:val="24"/>
                <w:szCs w:val="24"/>
              </w:rPr>
              <w:t>+</w:t>
            </w:r>
          </w:p>
        </w:tc>
        <w:tc>
          <w:tcPr>
            <w:tcW w:w="1050" w:type="dxa"/>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412"/>
        </w:trPr>
        <w:tc>
          <w:tcPr>
            <w:tcW w:w="6602"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t>Прыжок</w:t>
            </w:r>
            <w:r w:rsidR="00A3702D">
              <w:rPr>
                <w:sz w:val="24"/>
                <w:szCs w:val="24"/>
                <w:lang w:val="ru-RU"/>
              </w:rPr>
              <w:t xml:space="preserve"> </w:t>
            </w:r>
            <w:r w:rsidRPr="00257182">
              <w:rPr>
                <w:sz w:val="24"/>
                <w:szCs w:val="24"/>
                <w:lang w:val="ru-RU"/>
              </w:rPr>
              <w:t>вверх</w:t>
            </w:r>
            <w:r w:rsidR="00A3702D">
              <w:rPr>
                <w:sz w:val="24"/>
                <w:szCs w:val="24"/>
                <w:lang w:val="ru-RU"/>
              </w:rPr>
              <w:t xml:space="preserve"> </w:t>
            </w:r>
            <w:r w:rsidRPr="00257182">
              <w:rPr>
                <w:sz w:val="24"/>
                <w:szCs w:val="24"/>
                <w:lang w:val="ru-RU"/>
              </w:rPr>
              <w:t>с</w:t>
            </w:r>
            <w:r w:rsidR="00A3702D">
              <w:rPr>
                <w:sz w:val="24"/>
                <w:szCs w:val="24"/>
                <w:lang w:val="ru-RU"/>
              </w:rPr>
              <w:t xml:space="preserve"> </w:t>
            </w:r>
            <w:r w:rsidRPr="00257182">
              <w:rPr>
                <w:sz w:val="24"/>
                <w:szCs w:val="24"/>
                <w:lang w:val="ru-RU"/>
              </w:rPr>
              <w:t>поворотом на180º</w:t>
            </w:r>
          </w:p>
        </w:tc>
        <w:tc>
          <w:tcPr>
            <w:tcW w:w="1001" w:type="dxa"/>
          </w:tcPr>
          <w:p w:rsidR="003963E4" w:rsidRPr="00257182" w:rsidRDefault="003963E4" w:rsidP="0068357C">
            <w:pPr>
              <w:pStyle w:val="TableParagraph"/>
              <w:spacing w:line="276" w:lineRule="auto"/>
              <w:ind w:left="8"/>
              <w:jc w:val="center"/>
              <w:rPr>
                <w:b/>
                <w:sz w:val="24"/>
                <w:szCs w:val="24"/>
              </w:rPr>
            </w:pPr>
            <w:r w:rsidRPr="00257182">
              <w:rPr>
                <w:b/>
                <w:sz w:val="24"/>
                <w:szCs w:val="24"/>
              </w:rPr>
              <w:t>+</w:t>
            </w:r>
          </w:p>
        </w:tc>
        <w:tc>
          <w:tcPr>
            <w:tcW w:w="999" w:type="dxa"/>
          </w:tcPr>
          <w:p w:rsidR="003963E4" w:rsidRPr="00257182" w:rsidRDefault="003963E4" w:rsidP="0068357C">
            <w:pPr>
              <w:pStyle w:val="TableParagraph"/>
              <w:spacing w:line="276" w:lineRule="auto"/>
              <w:ind w:left="5"/>
              <w:jc w:val="center"/>
              <w:rPr>
                <w:b/>
                <w:sz w:val="24"/>
                <w:szCs w:val="24"/>
              </w:rPr>
            </w:pPr>
            <w:r w:rsidRPr="00257182">
              <w:rPr>
                <w:b/>
                <w:sz w:val="24"/>
                <w:szCs w:val="24"/>
              </w:rPr>
              <w:t>+</w:t>
            </w:r>
          </w:p>
        </w:tc>
        <w:tc>
          <w:tcPr>
            <w:tcW w:w="1050" w:type="dxa"/>
          </w:tcPr>
          <w:p w:rsidR="003963E4" w:rsidRPr="00257182" w:rsidRDefault="003963E4" w:rsidP="0068357C">
            <w:pPr>
              <w:pStyle w:val="TableParagraph"/>
              <w:spacing w:line="276" w:lineRule="auto"/>
              <w:rPr>
                <w:sz w:val="24"/>
                <w:szCs w:val="24"/>
              </w:rPr>
            </w:pPr>
          </w:p>
        </w:tc>
      </w:tr>
      <w:tr w:rsidR="003963E4" w:rsidRPr="00257182" w:rsidTr="003963E4">
        <w:trPr>
          <w:trHeight w:val="414"/>
        </w:trPr>
        <w:tc>
          <w:tcPr>
            <w:tcW w:w="6602"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t>Прыжок</w:t>
            </w:r>
            <w:r w:rsidR="00A3702D">
              <w:rPr>
                <w:sz w:val="24"/>
                <w:szCs w:val="24"/>
                <w:lang w:val="ru-RU"/>
              </w:rPr>
              <w:t xml:space="preserve"> </w:t>
            </w:r>
            <w:r w:rsidRPr="00257182">
              <w:rPr>
                <w:sz w:val="24"/>
                <w:szCs w:val="24"/>
                <w:lang w:val="ru-RU"/>
              </w:rPr>
              <w:t>вверх</w:t>
            </w:r>
            <w:r w:rsidR="00A3702D">
              <w:rPr>
                <w:sz w:val="24"/>
                <w:szCs w:val="24"/>
                <w:lang w:val="ru-RU"/>
              </w:rPr>
              <w:t xml:space="preserve"> </w:t>
            </w:r>
            <w:r w:rsidRPr="00257182">
              <w:rPr>
                <w:sz w:val="24"/>
                <w:szCs w:val="24"/>
                <w:lang w:val="ru-RU"/>
              </w:rPr>
              <w:t>с</w:t>
            </w:r>
            <w:r w:rsidR="00A3702D">
              <w:rPr>
                <w:sz w:val="24"/>
                <w:szCs w:val="24"/>
                <w:lang w:val="ru-RU"/>
              </w:rPr>
              <w:t xml:space="preserve"> </w:t>
            </w:r>
            <w:r w:rsidRPr="00257182">
              <w:rPr>
                <w:sz w:val="24"/>
                <w:szCs w:val="24"/>
                <w:lang w:val="ru-RU"/>
              </w:rPr>
              <w:t>поворотом на</w:t>
            </w:r>
            <w:r w:rsidR="00A3702D">
              <w:rPr>
                <w:sz w:val="24"/>
                <w:szCs w:val="24"/>
                <w:lang w:val="ru-RU"/>
              </w:rPr>
              <w:t xml:space="preserve"> </w:t>
            </w:r>
            <w:r w:rsidRPr="00257182">
              <w:rPr>
                <w:sz w:val="24"/>
                <w:szCs w:val="24"/>
                <w:lang w:val="ru-RU"/>
              </w:rPr>
              <w:t>360º</w:t>
            </w:r>
          </w:p>
        </w:tc>
        <w:tc>
          <w:tcPr>
            <w:tcW w:w="1001" w:type="dxa"/>
          </w:tcPr>
          <w:p w:rsidR="003963E4" w:rsidRPr="00257182" w:rsidRDefault="003963E4" w:rsidP="0068357C">
            <w:pPr>
              <w:pStyle w:val="TableParagraph"/>
              <w:spacing w:line="276" w:lineRule="auto"/>
              <w:rPr>
                <w:sz w:val="24"/>
                <w:szCs w:val="24"/>
                <w:lang w:val="ru-RU"/>
              </w:rPr>
            </w:pPr>
          </w:p>
        </w:tc>
        <w:tc>
          <w:tcPr>
            <w:tcW w:w="999" w:type="dxa"/>
          </w:tcPr>
          <w:p w:rsidR="003963E4" w:rsidRPr="00257182" w:rsidRDefault="003963E4" w:rsidP="0068357C">
            <w:pPr>
              <w:pStyle w:val="TableParagraph"/>
              <w:spacing w:line="276" w:lineRule="auto"/>
              <w:rPr>
                <w:sz w:val="24"/>
                <w:szCs w:val="24"/>
                <w:lang w:val="ru-RU"/>
              </w:rPr>
            </w:pPr>
          </w:p>
        </w:tc>
        <w:tc>
          <w:tcPr>
            <w:tcW w:w="1050" w:type="dxa"/>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414"/>
        </w:trPr>
        <w:tc>
          <w:tcPr>
            <w:tcW w:w="6602"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t>Прыжок</w:t>
            </w:r>
            <w:r w:rsidR="00A3702D">
              <w:rPr>
                <w:sz w:val="24"/>
                <w:szCs w:val="24"/>
                <w:lang w:val="ru-RU"/>
              </w:rPr>
              <w:t xml:space="preserve"> </w:t>
            </w:r>
            <w:r w:rsidRPr="00257182">
              <w:rPr>
                <w:sz w:val="24"/>
                <w:szCs w:val="24"/>
                <w:lang w:val="ru-RU"/>
              </w:rPr>
              <w:t>со</w:t>
            </w:r>
            <w:r w:rsidR="00A3702D">
              <w:rPr>
                <w:sz w:val="24"/>
                <w:szCs w:val="24"/>
                <w:lang w:val="ru-RU"/>
              </w:rPr>
              <w:t xml:space="preserve"> </w:t>
            </w:r>
            <w:r w:rsidRPr="00257182">
              <w:rPr>
                <w:sz w:val="24"/>
                <w:szCs w:val="24"/>
                <w:lang w:val="ru-RU"/>
              </w:rPr>
              <w:t>сменой</w:t>
            </w:r>
            <w:r w:rsidR="00A3702D">
              <w:rPr>
                <w:sz w:val="24"/>
                <w:szCs w:val="24"/>
                <w:lang w:val="ru-RU"/>
              </w:rPr>
              <w:t xml:space="preserve"> </w:t>
            </w:r>
            <w:r w:rsidRPr="00257182">
              <w:rPr>
                <w:sz w:val="24"/>
                <w:szCs w:val="24"/>
                <w:lang w:val="ru-RU"/>
              </w:rPr>
              <w:t>согнутых ног</w:t>
            </w:r>
            <w:r w:rsidR="00A3702D">
              <w:rPr>
                <w:sz w:val="24"/>
                <w:szCs w:val="24"/>
                <w:lang w:val="ru-RU"/>
              </w:rPr>
              <w:t xml:space="preserve"> </w:t>
            </w:r>
            <w:r w:rsidRPr="00257182">
              <w:rPr>
                <w:sz w:val="24"/>
                <w:szCs w:val="24"/>
                <w:lang w:val="ru-RU"/>
              </w:rPr>
              <w:t>вперёд</w:t>
            </w:r>
          </w:p>
        </w:tc>
        <w:tc>
          <w:tcPr>
            <w:tcW w:w="1001" w:type="dxa"/>
          </w:tcPr>
          <w:p w:rsidR="003963E4" w:rsidRPr="00257182" w:rsidRDefault="003963E4" w:rsidP="0068357C">
            <w:pPr>
              <w:pStyle w:val="TableParagraph"/>
              <w:spacing w:line="276" w:lineRule="auto"/>
              <w:rPr>
                <w:sz w:val="24"/>
                <w:szCs w:val="24"/>
                <w:lang w:val="ru-RU"/>
              </w:rPr>
            </w:pPr>
          </w:p>
        </w:tc>
        <w:tc>
          <w:tcPr>
            <w:tcW w:w="999" w:type="dxa"/>
          </w:tcPr>
          <w:p w:rsidR="003963E4" w:rsidRPr="00257182" w:rsidRDefault="003963E4" w:rsidP="0068357C">
            <w:pPr>
              <w:pStyle w:val="TableParagraph"/>
              <w:spacing w:line="276" w:lineRule="auto"/>
              <w:ind w:left="5"/>
              <w:jc w:val="center"/>
              <w:rPr>
                <w:b/>
                <w:sz w:val="24"/>
                <w:szCs w:val="24"/>
              </w:rPr>
            </w:pPr>
            <w:r w:rsidRPr="00257182">
              <w:rPr>
                <w:b/>
                <w:sz w:val="24"/>
                <w:szCs w:val="24"/>
              </w:rPr>
              <w:t>+</w:t>
            </w:r>
          </w:p>
        </w:tc>
        <w:tc>
          <w:tcPr>
            <w:tcW w:w="1050" w:type="dxa"/>
          </w:tcPr>
          <w:p w:rsidR="003963E4" w:rsidRPr="00257182" w:rsidRDefault="003963E4" w:rsidP="0068357C">
            <w:pPr>
              <w:pStyle w:val="TableParagraph"/>
              <w:spacing w:line="276" w:lineRule="auto"/>
              <w:rPr>
                <w:sz w:val="24"/>
                <w:szCs w:val="24"/>
              </w:rPr>
            </w:pPr>
          </w:p>
        </w:tc>
      </w:tr>
      <w:tr w:rsidR="003963E4" w:rsidRPr="00257182" w:rsidTr="003963E4">
        <w:trPr>
          <w:trHeight w:val="412"/>
        </w:trPr>
        <w:tc>
          <w:tcPr>
            <w:tcW w:w="6602"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lastRenderedPageBreak/>
              <w:t>Прыжок</w:t>
            </w:r>
            <w:r w:rsidR="00A3702D">
              <w:rPr>
                <w:sz w:val="24"/>
                <w:szCs w:val="24"/>
                <w:lang w:val="ru-RU"/>
              </w:rPr>
              <w:t xml:space="preserve"> </w:t>
            </w:r>
            <w:r w:rsidRPr="00257182">
              <w:rPr>
                <w:sz w:val="24"/>
                <w:szCs w:val="24"/>
                <w:lang w:val="ru-RU"/>
              </w:rPr>
              <w:t>со</w:t>
            </w:r>
            <w:r w:rsidR="00A3702D">
              <w:rPr>
                <w:sz w:val="24"/>
                <w:szCs w:val="24"/>
                <w:lang w:val="ru-RU"/>
              </w:rPr>
              <w:t xml:space="preserve"> </w:t>
            </w:r>
            <w:r w:rsidRPr="00257182">
              <w:rPr>
                <w:sz w:val="24"/>
                <w:szCs w:val="24"/>
                <w:lang w:val="ru-RU"/>
              </w:rPr>
              <w:t>сменой</w:t>
            </w:r>
            <w:r w:rsidR="00A3702D">
              <w:rPr>
                <w:sz w:val="24"/>
                <w:szCs w:val="24"/>
                <w:lang w:val="ru-RU"/>
              </w:rPr>
              <w:t xml:space="preserve"> </w:t>
            </w:r>
            <w:r w:rsidRPr="00257182">
              <w:rPr>
                <w:sz w:val="24"/>
                <w:szCs w:val="24"/>
                <w:lang w:val="ru-RU"/>
              </w:rPr>
              <w:t>прямых ног</w:t>
            </w:r>
            <w:r w:rsidR="00A3702D">
              <w:rPr>
                <w:sz w:val="24"/>
                <w:szCs w:val="24"/>
                <w:lang w:val="ru-RU"/>
              </w:rPr>
              <w:t xml:space="preserve"> </w:t>
            </w:r>
            <w:r w:rsidRPr="00257182">
              <w:rPr>
                <w:sz w:val="24"/>
                <w:szCs w:val="24"/>
                <w:lang w:val="ru-RU"/>
              </w:rPr>
              <w:t>вперёд</w:t>
            </w:r>
          </w:p>
        </w:tc>
        <w:tc>
          <w:tcPr>
            <w:tcW w:w="1001" w:type="dxa"/>
          </w:tcPr>
          <w:p w:rsidR="003963E4" w:rsidRPr="00257182" w:rsidRDefault="003963E4" w:rsidP="0068357C">
            <w:pPr>
              <w:pStyle w:val="TableParagraph"/>
              <w:spacing w:line="276" w:lineRule="auto"/>
              <w:rPr>
                <w:sz w:val="24"/>
                <w:szCs w:val="24"/>
                <w:lang w:val="ru-RU"/>
              </w:rPr>
            </w:pPr>
          </w:p>
        </w:tc>
        <w:tc>
          <w:tcPr>
            <w:tcW w:w="999" w:type="dxa"/>
          </w:tcPr>
          <w:p w:rsidR="003963E4" w:rsidRPr="00257182" w:rsidRDefault="003963E4" w:rsidP="0068357C">
            <w:pPr>
              <w:pStyle w:val="TableParagraph"/>
              <w:spacing w:line="276" w:lineRule="auto"/>
              <w:rPr>
                <w:sz w:val="24"/>
                <w:szCs w:val="24"/>
                <w:lang w:val="ru-RU"/>
              </w:rPr>
            </w:pPr>
          </w:p>
        </w:tc>
        <w:tc>
          <w:tcPr>
            <w:tcW w:w="1050" w:type="dxa"/>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414"/>
        </w:trPr>
        <w:tc>
          <w:tcPr>
            <w:tcW w:w="6602" w:type="dxa"/>
          </w:tcPr>
          <w:p w:rsidR="003963E4" w:rsidRPr="00257182" w:rsidRDefault="003963E4" w:rsidP="0068357C">
            <w:pPr>
              <w:pStyle w:val="TableParagraph"/>
              <w:spacing w:line="276" w:lineRule="auto"/>
              <w:ind w:left="112"/>
              <w:rPr>
                <w:sz w:val="24"/>
                <w:szCs w:val="24"/>
              </w:rPr>
            </w:pPr>
            <w:proofErr w:type="spellStart"/>
            <w:r w:rsidRPr="00257182">
              <w:rPr>
                <w:sz w:val="24"/>
                <w:szCs w:val="24"/>
              </w:rPr>
              <w:t>Переворот</w:t>
            </w:r>
            <w:proofErr w:type="spellEnd"/>
            <w:r w:rsidR="00A3702D">
              <w:rPr>
                <w:sz w:val="24"/>
                <w:szCs w:val="24"/>
                <w:lang w:val="ru-RU"/>
              </w:rPr>
              <w:t xml:space="preserve"> </w:t>
            </w:r>
            <w:r w:rsidRPr="00257182">
              <w:rPr>
                <w:sz w:val="24"/>
                <w:szCs w:val="24"/>
              </w:rPr>
              <w:t>в</w:t>
            </w:r>
            <w:r w:rsidR="00A3702D">
              <w:rPr>
                <w:sz w:val="24"/>
                <w:szCs w:val="24"/>
                <w:lang w:val="ru-RU"/>
              </w:rPr>
              <w:t xml:space="preserve"> </w:t>
            </w:r>
            <w:proofErr w:type="spellStart"/>
            <w:r w:rsidRPr="00257182">
              <w:rPr>
                <w:sz w:val="24"/>
                <w:szCs w:val="24"/>
              </w:rPr>
              <w:t>сторону</w:t>
            </w:r>
            <w:proofErr w:type="spellEnd"/>
            <w:r w:rsidRPr="00257182">
              <w:rPr>
                <w:sz w:val="24"/>
                <w:szCs w:val="24"/>
              </w:rPr>
              <w:t>(«</w:t>
            </w:r>
            <w:proofErr w:type="spellStart"/>
            <w:r w:rsidRPr="00257182">
              <w:rPr>
                <w:sz w:val="24"/>
                <w:szCs w:val="24"/>
              </w:rPr>
              <w:t>колесо</w:t>
            </w:r>
            <w:proofErr w:type="spellEnd"/>
            <w:r w:rsidRPr="00257182">
              <w:rPr>
                <w:sz w:val="24"/>
                <w:szCs w:val="24"/>
              </w:rPr>
              <w:t>»)</w:t>
            </w:r>
          </w:p>
        </w:tc>
        <w:tc>
          <w:tcPr>
            <w:tcW w:w="1001" w:type="dxa"/>
          </w:tcPr>
          <w:p w:rsidR="003963E4" w:rsidRPr="00257182" w:rsidRDefault="003963E4" w:rsidP="0068357C">
            <w:pPr>
              <w:pStyle w:val="TableParagraph"/>
              <w:spacing w:line="276" w:lineRule="auto"/>
              <w:rPr>
                <w:sz w:val="24"/>
                <w:szCs w:val="24"/>
              </w:rPr>
            </w:pPr>
          </w:p>
        </w:tc>
        <w:tc>
          <w:tcPr>
            <w:tcW w:w="999" w:type="dxa"/>
          </w:tcPr>
          <w:p w:rsidR="003963E4" w:rsidRPr="00257182" w:rsidRDefault="003963E4" w:rsidP="0068357C">
            <w:pPr>
              <w:pStyle w:val="TableParagraph"/>
              <w:spacing w:line="276" w:lineRule="auto"/>
              <w:ind w:left="5"/>
              <w:jc w:val="center"/>
              <w:rPr>
                <w:b/>
                <w:sz w:val="24"/>
                <w:szCs w:val="24"/>
              </w:rPr>
            </w:pPr>
            <w:r w:rsidRPr="00257182">
              <w:rPr>
                <w:b/>
                <w:sz w:val="24"/>
                <w:szCs w:val="24"/>
              </w:rPr>
              <w:t>+</w:t>
            </w:r>
          </w:p>
        </w:tc>
        <w:tc>
          <w:tcPr>
            <w:tcW w:w="1050" w:type="dxa"/>
          </w:tcPr>
          <w:p w:rsidR="003963E4" w:rsidRPr="00257182" w:rsidRDefault="003963E4" w:rsidP="0068357C">
            <w:pPr>
              <w:pStyle w:val="TableParagraph"/>
              <w:spacing w:line="276" w:lineRule="auto"/>
              <w:ind w:right="448"/>
              <w:jc w:val="right"/>
              <w:rPr>
                <w:b/>
                <w:sz w:val="24"/>
                <w:szCs w:val="24"/>
              </w:rPr>
            </w:pPr>
            <w:r w:rsidRPr="00257182">
              <w:rPr>
                <w:b/>
                <w:sz w:val="24"/>
                <w:szCs w:val="24"/>
              </w:rPr>
              <w:t>+</w:t>
            </w:r>
          </w:p>
        </w:tc>
      </w:tr>
      <w:tr w:rsidR="003963E4" w:rsidRPr="00257182" w:rsidTr="003963E4">
        <w:trPr>
          <w:trHeight w:val="414"/>
        </w:trPr>
        <w:tc>
          <w:tcPr>
            <w:tcW w:w="6602"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t>Два</w:t>
            </w:r>
            <w:r w:rsidR="00A3702D">
              <w:rPr>
                <w:sz w:val="24"/>
                <w:szCs w:val="24"/>
                <w:lang w:val="ru-RU"/>
              </w:rPr>
              <w:t xml:space="preserve"> </w:t>
            </w:r>
            <w:r w:rsidRPr="00257182">
              <w:rPr>
                <w:sz w:val="24"/>
                <w:szCs w:val="24"/>
                <w:lang w:val="ru-RU"/>
              </w:rPr>
              <w:t>переворота</w:t>
            </w:r>
            <w:r w:rsidR="00A3702D">
              <w:rPr>
                <w:sz w:val="24"/>
                <w:szCs w:val="24"/>
                <w:lang w:val="ru-RU"/>
              </w:rPr>
              <w:t xml:space="preserve"> </w:t>
            </w:r>
            <w:r w:rsidRPr="00257182">
              <w:rPr>
                <w:sz w:val="24"/>
                <w:szCs w:val="24"/>
                <w:lang w:val="ru-RU"/>
              </w:rPr>
              <w:t>в</w:t>
            </w:r>
            <w:r w:rsidR="00A3702D">
              <w:rPr>
                <w:sz w:val="24"/>
                <w:szCs w:val="24"/>
                <w:lang w:val="ru-RU"/>
              </w:rPr>
              <w:t xml:space="preserve"> </w:t>
            </w:r>
            <w:r w:rsidRPr="00257182">
              <w:rPr>
                <w:sz w:val="24"/>
                <w:szCs w:val="24"/>
                <w:lang w:val="ru-RU"/>
              </w:rPr>
              <w:t>сторону</w:t>
            </w:r>
            <w:r w:rsidR="00A3702D">
              <w:rPr>
                <w:sz w:val="24"/>
                <w:szCs w:val="24"/>
                <w:lang w:val="ru-RU"/>
              </w:rPr>
              <w:t xml:space="preserve"> </w:t>
            </w:r>
            <w:r w:rsidRPr="00257182">
              <w:rPr>
                <w:sz w:val="24"/>
                <w:szCs w:val="24"/>
                <w:lang w:val="ru-RU"/>
              </w:rPr>
              <w:t>(два</w:t>
            </w:r>
            <w:r w:rsidR="00A3702D">
              <w:rPr>
                <w:sz w:val="24"/>
                <w:szCs w:val="24"/>
                <w:lang w:val="ru-RU"/>
              </w:rPr>
              <w:t xml:space="preserve"> </w:t>
            </w:r>
            <w:r w:rsidRPr="00257182">
              <w:rPr>
                <w:sz w:val="24"/>
                <w:szCs w:val="24"/>
                <w:lang w:val="ru-RU"/>
              </w:rPr>
              <w:t>«колеса»)</w:t>
            </w:r>
            <w:r w:rsidR="00A3702D">
              <w:rPr>
                <w:sz w:val="24"/>
                <w:szCs w:val="24"/>
                <w:lang w:val="ru-RU"/>
              </w:rPr>
              <w:t xml:space="preserve"> </w:t>
            </w:r>
            <w:r w:rsidRPr="00257182">
              <w:rPr>
                <w:sz w:val="24"/>
                <w:szCs w:val="24"/>
                <w:lang w:val="ru-RU"/>
              </w:rPr>
              <w:t>слитно</w:t>
            </w:r>
          </w:p>
        </w:tc>
        <w:tc>
          <w:tcPr>
            <w:tcW w:w="1001" w:type="dxa"/>
          </w:tcPr>
          <w:p w:rsidR="003963E4" w:rsidRPr="00257182" w:rsidRDefault="003963E4" w:rsidP="0068357C">
            <w:pPr>
              <w:pStyle w:val="TableParagraph"/>
              <w:spacing w:line="276" w:lineRule="auto"/>
              <w:rPr>
                <w:sz w:val="24"/>
                <w:szCs w:val="24"/>
                <w:lang w:val="ru-RU"/>
              </w:rPr>
            </w:pPr>
          </w:p>
        </w:tc>
        <w:tc>
          <w:tcPr>
            <w:tcW w:w="999" w:type="dxa"/>
          </w:tcPr>
          <w:p w:rsidR="003963E4" w:rsidRPr="00257182" w:rsidRDefault="003963E4" w:rsidP="0068357C">
            <w:pPr>
              <w:pStyle w:val="TableParagraph"/>
              <w:spacing w:line="276" w:lineRule="auto"/>
              <w:rPr>
                <w:sz w:val="24"/>
                <w:szCs w:val="24"/>
                <w:lang w:val="ru-RU"/>
              </w:rPr>
            </w:pPr>
          </w:p>
        </w:tc>
        <w:tc>
          <w:tcPr>
            <w:tcW w:w="1050" w:type="dxa"/>
          </w:tcPr>
          <w:p w:rsidR="003963E4" w:rsidRPr="00257182" w:rsidRDefault="003963E4" w:rsidP="0068357C">
            <w:pPr>
              <w:pStyle w:val="TableParagraph"/>
              <w:spacing w:line="276" w:lineRule="auto"/>
              <w:ind w:right="448"/>
              <w:jc w:val="right"/>
              <w:rPr>
                <w:b/>
                <w:i/>
                <w:sz w:val="24"/>
                <w:szCs w:val="24"/>
              </w:rPr>
            </w:pPr>
            <w:r w:rsidRPr="00257182">
              <w:rPr>
                <w:b/>
                <w:i/>
                <w:sz w:val="24"/>
                <w:szCs w:val="24"/>
              </w:rPr>
              <w:t>+</w:t>
            </w:r>
          </w:p>
        </w:tc>
      </w:tr>
      <w:tr w:rsidR="003963E4" w:rsidRPr="00257182" w:rsidTr="003963E4">
        <w:trPr>
          <w:trHeight w:val="412"/>
        </w:trPr>
        <w:tc>
          <w:tcPr>
            <w:tcW w:w="6602" w:type="dxa"/>
          </w:tcPr>
          <w:p w:rsidR="003963E4" w:rsidRPr="00257182" w:rsidRDefault="003963E4" w:rsidP="00A3702D">
            <w:pPr>
              <w:pStyle w:val="TableParagraph"/>
              <w:spacing w:line="276" w:lineRule="auto"/>
              <w:ind w:left="112"/>
              <w:rPr>
                <w:sz w:val="24"/>
                <w:szCs w:val="24"/>
                <w:lang w:val="ru-RU"/>
              </w:rPr>
            </w:pPr>
            <w:r w:rsidRPr="00257182">
              <w:rPr>
                <w:sz w:val="24"/>
                <w:szCs w:val="24"/>
                <w:lang w:val="ru-RU"/>
              </w:rPr>
              <w:t>Разновидности</w:t>
            </w:r>
            <w:r w:rsidR="00A3702D">
              <w:rPr>
                <w:sz w:val="24"/>
                <w:szCs w:val="24"/>
                <w:lang w:val="ru-RU"/>
              </w:rPr>
              <w:t xml:space="preserve"> </w:t>
            </w:r>
            <w:r w:rsidRPr="00257182">
              <w:rPr>
                <w:sz w:val="24"/>
                <w:szCs w:val="24"/>
                <w:lang w:val="ru-RU"/>
              </w:rPr>
              <w:t>наклонов</w:t>
            </w:r>
            <w:r w:rsidR="00A3702D">
              <w:rPr>
                <w:sz w:val="24"/>
                <w:szCs w:val="24"/>
                <w:lang w:val="ru-RU"/>
              </w:rPr>
              <w:t xml:space="preserve"> </w:t>
            </w:r>
            <w:r w:rsidRPr="00257182">
              <w:rPr>
                <w:sz w:val="24"/>
                <w:szCs w:val="24"/>
                <w:lang w:val="ru-RU"/>
              </w:rPr>
              <w:t>вперёд</w:t>
            </w:r>
            <w:r w:rsidR="00A3702D">
              <w:rPr>
                <w:sz w:val="24"/>
                <w:szCs w:val="24"/>
                <w:lang w:val="ru-RU"/>
              </w:rPr>
              <w:t xml:space="preserve"> </w:t>
            </w:r>
            <w:r w:rsidRPr="00257182">
              <w:rPr>
                <w:sz w:val="24"/>
                <w:szCs w:val="24"/>
                <w:lang w:val="ru-RU"/>
              </w:rPr>
              <w:t>из</w:t>
            </w:r>
            <w:r w:rsidR="00A3702D">
              <w:rPr>
                <w:sz w:val="24"/>
                <w:szCs w:val="24"/>
                <w:lang w:val="ru-RU"/>
              </w:rPr>
              <w:t xml:space="preserve"> </w:t>
            </w:r>
            <w:r w:rsidRPr="00257182">
              <w:rPr>
                <w:sz w:val="24"/>
                <w:szCs w:val="24"/>
                <w:lang w:val="ru-RU"/>
              </w:rPr>
              <w:t>различных</w:t>
            </w:r>
            <w:r w:rsidR="00A3702D">
              <w:rPr>
                <w:sz w:val="24"/>
                <w:szCs w:val="24"/>
                <w:lang w:val="ru-RU"/>
              </w:rPr>
              <w:t xml:space="preserve"> </w:t>
            </w:r>
            <w:r w:rsidRPr="00257182">
              <w:rPr>
                <w:sz w:val="24"/>
                <w:szCs w:val="24"/>
                <w:lang w:val="ru-RU"/>
              </w:rPr>
              <w:t>и</w:t>
            </w:r>
            <w:r w:rsidR="00A3702D">
              <w:rPr>
                <w:sz w:val="24"/>
                <w:szCs w:val="24"/>
                <w:lang w:val="ru-RU"/>
              </w:rPr>
              <w:t xml:space="preserve"> </w:t>
            </w:r>
            <w:r w:rsidRPr="00257182">
              <w:rPr>
                <w:sz w:val="24"/>
                <w:szCs w:val="24"/>
                <w:lang w:val="ru-RU"/>
              </w:rPr>
              <w:t>п</w:t>
            </w:r>
            <w:r w:rsidR="00A3702D">
              <w:rPr>
                <w:sz w:val="24"/>
                <w:szCs w:val="24"/>
                <w:lang w:val="ru-RU"/>
              </w:rPr>
              <w:t>оложений</w:t>
            </w:r>
          </w:p>
        </w:tc>
        <w:tc>
          <w:tcPr>
            <w:tcW w:w="1001" w:type="dxa"/>
          </w:tcPr>
          <w:p w:rsidR="003963E4" w:rsidRPr="00A3702D" w:rsidRDefault="003963E4" w:rsidP="0068357C">
            <w:pPr>
              <w:pStyle w:val="TableParagraph"/>
              <w:spacing w:line="276" w:lineRule="auto"/>
              <w:ind w:left="8"/>
              <w:jc w:val="center"/>
              <w:rPr>
                <w:b/>
                <w:i/>
                <w:sz w:val="24"/>
                <w:szCs w:val="24"/>
                <w:lang w:val="ru-RU"/>
              </w:rPr>
            </w:pPr>
            <w:r w:rsidRPr="00A3702D">
              <w:rPr>
                <w:b/>
                <w:i/>
                <w:sz w:val="24"/>
                <w:szCs w:val="24"/>
                <w:lang w:val="ru-RU"/>
              </w:rPr>
              <w:t>+</w:t>
            </w:r>
          </w:p>
        </w:tc>
        <w:tc>
          <w:tcPr>
            <w:tcW w:w="999" w:type="dxa"/>
          </w:tcPr>
          <w:p w:rsidR="003963E4" w:rsidRPr="00A3702D" w:rsidRDefault="003963E4" w:rsidP="0068357C">
            <w:pPr>
              <w:pStyle w:val="TableParagraph"/>
              <w:spacing w:line="276" w:lineRule="auto"/>
              <w:ind w:left="5"/>
              <w:jc w:val="center"/>
              <w:rPr>
                <w:b/>
                <w:i/>
                <w:sz w:val="24"/>
                <w:szCs w:val="24"/>
                <w:lang w:val="ru-RU"/>
              </w:rPr>
            </w:pPr>
            <w:r w:rsidRPr="00A3702D">
              <w:rPr>
                <w:b/>
                <w:i/>
                <w:sz w:val="24"/>
                <w:szCs w:val="24"/>
                <w:lang w:val="ru-RU"/>
              </w:rPr>
              <w:t>+</w:t>
            </w:r>
          </w:p>
        </w:tc>
        <w:tc>
          <w:tcPr>
            <w:tcW w:w="1050" w:type="dxa"/>
          </w:tcPr>
          <w:p w:rsidR="003963E4" w:rsidRPr="00A3702D" w:rsidRDefault="003963E4" w:rsidP="0068357C">
            <w:pPr>
              <w:pStyle w:val="TableParagraph"/>
              <w:spacing w:line="276" w:lineRule="auto"/>
              <w:ind w:right="448"/>
              <w:jc w:val="right"/>
              <w:rPr>
                <w:b/>
                <w:i/>
                <w:sz w:val="24"/>
                <w:szCs w:val="24"/>
                <w:lang w:val="ru-RU"/>
              </w:rPr>
            </w:pPr>
            <w:r w:rsidRPr="00A3702D">
              <w:rPr>
                <w:b/>
                <w:i/>
                <w:sz w:val="24"/>
                <w:szCs w:val="24"/>
                <w:lang w:val="ru-RU"/>
              </w:rPr>
              <w:t>+</w:t>
            </w:r>
          </w:p>
        </w:tc>
      </w:tr>
    </w:tbl>
    <w:p w:rsidR="003963E4" w:rsidRPr="00C7253F" w:rsidRDefault="003963E4" w:rsidP="0068357C">
      <w:pPr>
        <w:pStyle w:val="a3"/>
        <w:spacing w:before="7" w:line="276" w:lineRule="auto"/>
        <w:rPr>
          <w:sz w:val="28"/>
          <w:szCs w:val="28"/>
        </w:rPr>
      </w:pPr>
    </w:p>
    <w:p w:rsidR="003963E4" w:rsidRPr="00257182" w:rsidRDefault="003963E4" w:rsidP="0068357C">
      <w:pPr>
        <w:pStyle w:val="a3"/>
        <w:spacing w:line="276" w:lineRule="auto"/>
        <w:ind w:left="418" w:right="423" w:firstLine="707"/>
        <w:jc w:val="both"/>
      </w:pPr>
      <w:r w:rsidRPr="00257182">
        <w:t>Испытание</w:t>
      </w:r>
      <w:r w:rsidR="00A3702D">
        <w:t xml:space="preserve"> </w:t>
      </w:r>
      <w:r w:rsidRPr="00257182">
        <w:t>по</w:t>
      </w:r>
      <w:r w:rsidR="00A3702D">
        <w:t xml:space="preserve"> </w:t>
      </w:r>
      <w:r w:rsidRPr="00257182">
        <w:t>разделу</w:t>
      </w:r>
      <w:r w:rsidR="00A3702D">
        <w:t xml:space="preserve"> </w:t>
      </w:r>
      <w:r w:rsidRPr="00257182">
        <w:rPr>
          <w:i/>
        </w:rPr>
        <w:t>«Спортивные</w:t>
      </w:r>
      <w:r w:rsidR="00A3702D">
        <w:rPr>
          <w:i/>
        </w:rPr>
        <w:t xml:space="preserve"> </w:t>
      </w:r>
      <w:r w:rsidRPr="00257182">
        <w:rPr>
          <w:i/>
        </w:rPr>
        <w:t>игры»</w:t>
      </w:r>
      <w:r w:rsidR="00A3702D">
        <w:rPr>
          <w:i/>
        </w:rPr>
        <w:t xml:space="preserve"> </w:t>
      </w:r>
      <w:r w:rsidRPr="00257182">
        <w:t>может</w:t>
      </w:r>
      <w:r w:rsidR="00A3702D">
        <w:t xml:space="preserve"> </w:t>
      </w:r>
      <w:r w:rsidRPr="00257182">
        <w:t>состоять</w:t>
      </w:r>
      <w:r w:rsidR="00A3702D">
        <w:t xml:space="preserve"> </w:t>
      </w:r>
      <w:r w:rsidRPr="00257182">
        <w:t>из</w:t>
      </w:r>
      <w:r w:rsidR="00A3702D">
        <w:t xml:space="preserve"> </w:t>
      </w:r>
      <w:r w:rsidRPr="00257182">
        <w:t>испытаний</w:t>
      </w:r>
      <w:r w:rsidR="00A3702D">
        <w:t xml:space="preserve"> </w:t>
      </w:r>
      <w:r w:rsidRPr="00257182">
        <w:t>по</w:t>
      </w:r>
      <w:r w:rsidR="00A3702D">
        <w:t xml:space="preserve"> </w:t>
      </w:r>
      <w:r w:rsidRPr="00257182">
        <w:t xml:space="preserve">отдельным видам спорта (баскетбол, футбол, волейбол, </w:t>
      </w:r>
      <w:proofErr w:type="spellStart"/>
      <w:r w:rsidRPr="00257182">
        <w:t>флорбол</w:t>
      </w:r>
      <w:proofErr w:type="spellEnd"/>
      <w:r w:rsidRPr="00257182">
        <w:t>, гандбол и т. д.), а также</w:t>
      </w:r>
      <w:r w:rsidR="00A3702D">
        <w:t xml:space="preserve"> </w:t>
      </w:r>
      <w:r w:rsidRPr="00257182">
        <w:t>носить</w:t>
      </w:r>
      <w:r w:rsidR="00A3702D">
        <w:t xml:space="preserve"> </w:t>
      </w:r>
      <w:r w:rsidRPr="00257182">
        <w:t>комплексный</w:t>
      </w:r>
      <w:r w:rsidR="00A3702D">
        <w:t xml:space="preserve"> </w:t>
      </w:r>
      <w:r w:rsidRPr="00257182">
        <w:t>характер.</w:t>
      </w:r>
      <w:r w:rsidR="00A3702D">
        <w:t xml:space="preserve"> </w:t>
      </w:r>
      <w:r w:rsidRPr="00257182">
        <w:t>Примерный</w:t>
      </w:r>
      <w:r w:rsidR="00A3702D">
        <w:t xml:space="preserve"> </w:t>
      </w:r>
      <w:r w:rsidRPr="00257182">
        <w:t>набор</w:t>
      </w:r>
      <w:r w:rsidR="00A3702D">
        <w:t xml:space="preserve"> </w:t>
      </w:r>
      <w:r w:rsidRPr="00257182">
        <w:t>элементов</w:t>
      </w:r>
      <w:r w:rsidR="00A3702D">
        <w:t xml:space="preserve"> </w:t>
      </w:r>
      <w:r w:rsidRPr="00257182">
        <w:t>для</w:t>
      </w:r>
      <w:r w:rsidR="00A3702D">
        <w:t xml:space="preserve"> </w:t>
      </w:r>
      <w:r w:rsidRPr="00257182">
        <w:t>составления</w:t>
      </w:r>
      <w:r w:rsidR="00A3702D">
        <w:t xml:space="preserve"> </w:t>
      </w:r>
      <w:r w:rsidRPr="00257182">
        <w:t>задания</w:t>
      </w:r>
      <w:r w:rsidR="00A3702D">
        <w:t xml:space="preserve"> </w:t>
      </w:r>
      <w:r w:rsidRPr="00257182">
        <w:t>школьного</w:t>
      </w:r>
      <w:r w:rsidR="00A3702D">
        <w:t xml:space="preserve"> </w:t>
      </w:r>
      <w:r w:rsidRPr="00257182">
        <w:t>этапа</w:t>
      </w:r>
      <w:r w:rsidR="00A3702D">
        <w:t xml:space="preserve"> </w:t>
      </w:r>
      <w:r w:rsidRPr="00257182">
        <w:t>по разделу</w:t>
      </w:r>
      <w:r w:rsidR="00A3702D">
        <w:t xml:space="preserve"> </w:t>
      </w:r>
      <w:r w:rsidRPr="00257182">
        <w:t>«Спортивные</w:t>
      </w:r>
      <w:r w:rsidR="00A3702D">
        <w:t xml:space="preserve"> </w:t>
      </w:r>
      <w:r w:rsidRPr="00257182">
        <w:t>игры»</w:t>
      </w:r>
      <w:r w:rsidR="00A3702D">
        <w:t xml:space="preserve"> </w:t>
      </w:r>
      <w:r w:rsidRPr="00257182">
        <w:t>представлен</w:t>
      </w:r>
      <w:r w:rsidR="00A3702D">
        <w:t xml:space="preserve"> </w:t>
      </w:r>
      <w:r w:rsidRPr="00257182">
        <w:t>в</w:t>
      </w:r>
      <w:r w:rsidR="00A3702D">
        <w:t xml:space="preserve"> </w:t>
      </w:r>
      <w:r w:rsidRPr="00257182">
        <w:t>таблице</w:t>
      </w:r>
      <w:r w:rsidR="00A3702D">
        <w:t xml:space="preserve"> </w:t>
      </w:r>
      <w:r w:rsidRPr="00257182">
        <w:t>6.</w:t>
      </w:r>
    </w:p>
    <w:p w:rsidR="003963E4" w:rsidRPr="00257182" w:rsidRDefault="003963E4" w:rsidP="0068357C">
      <w:pPr>
        <w:pStyle w:val="a3"/>
        <w:spacing w:line="276" w:lineRule="auto"/>
        <w:ind w:left="963" w:right="970"/>
        <w:jc w:val="center"/>
      </w:pPr>
      <w:r w:rsidRPr="00257182">
        <w:rPr>
          <w:i/>
        </w:rPr>
        <w:t xml:space="preserve">Таблица 6. </w:t>
      </w:r>
      <w:r w:rsidRPr="00257182">
        <w:t xml:space="preserve">Примерный </w:t>
      </w:r>
      <w:r w:rsidRPr="00257182">
        <w:rPr>
          <w:i/>
        </w:rPr>
        <w:t xml:space="preserve">набор </w:t>
      </w:r>
      <w:r w:rsidRPr="00257182">
        <w:t>элементов для составления задания школьного этапа</w:t>
      </w:r>
      <w:r w:rsidR="00A3702D">
        <w:t xml:space="preserve"> </w:t>
      </w:r>
      <w:r w:rsidRPr="00257182">
        <w:t>по</w:t>
      </w:r>
      <w:r w:rsidR="00A3702D">
        <w:t xml:space="preserve"> </w:t>
      </w:r>
      <w:r w:rsidRPr="00257182">
        <w:t>разделу</w:t>
      </w:r>
      <w:r w:rsidR="00A3702D">
        <w:t xml:space="preserve"> </w:t>
      </w:r>
      <w:r w:rsidRPr="00257182">
        <w:t>«Спортивные</w:t>
      </w:r>
      <w:r w:rsidR="00A3702D">
        <w:t xml:space="preserve"> </w:t>
      </w:r>
      <w:r w:rsidRPr="00257182">
        <w:t>игры»</w:t>
      </w:r>
    </w:p>
    <w:p w:rsidR="003963E4" w:rsidRPr="00257182" w:rsidRDefault="003963E4" w:rsidP="0068357C">
      <w:pPr>
        <w:pStyle w:val="a3"/>
        <w:spacing w:before="11" w:line="276" w:lineRule="auto"/>
      </w:pPr>
    </w:p>
    <w:tbl>
      <w:tblPr>
        <w:tblStyle w:val="TableNormal"/>
        <w:tblW w:w="0" w:type="auto"/>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6"/>
        <w:gridCol w:w="1025"/>
        <w:gridCol w:w="1171"/>
        <w:gridCol w:w="1018"/>
      </w:tblGrid>
      <w:tr w:rsidR="003963E4" w:rsidRPr="00257182" w:rsidTr="0068357C">
        <w:trPr>
          <w:trHeight w:val="554"/>
        </w:trPr>
        <w:tc>
          <w:tcPr>
            <w:tcW w:w="6436" w:type="dxa"/>
          </w:tcPr>
          <w:p w:rsidR="003963E4" w:rsidRPr="00257182" w:rsidRDefault="00C7253F" w:rsidP="00C7253F">
            <w:pPr>
              <w:pStyle w:val="TableParagraph"/>
              <w:spacing w:before="138" w:line="276" w:lineRule="auto"/>
              <w:ind w:right="2616"/>
              <w:rPr>
                <w:b/>
                <w:i/>
                <w:sz w:val="24"/>
                <w:szCs w:val="24"/>
              </w:rPr>
            </w:pPr>
            <w:proofErr w:type="spellStart"/>
            <w:r w:rsidRPr="00257182">
              <w:rPr>
                <w:b/>
                <w:i/>
                <w:sz w:val="24"/>
                <w:szCs w:val="24"/>
              </w:rPr>
              <w:t>Элемен</w:t>
            </w:r>
            <w:proofErr w:type="spellEnd"/>
            <w:r w:rsidRPr="00257182">
              <w:rPr>
                <w:b/>
                <w:i/>
                <w:sz w:val="24"/>
                <w:szCs w:val="24"/>
                <w:lang w:val="ru-RU"/>
              </w:rPr>
              <w:t>т</w:t>
            </w:r>
            <w:r w:rsidR="003963E4" w:rsidRPr="00257182">
              <w:rPr>
                <w:b/>
                <w:i/>
                <w:sz w:val="24"/>
                <w:szCs w:val="24"/>
              </w:rPr>
              <w:t>ы</w:t>
            </w:r>
          </w:p>
        </w:tc>
        <w:tc>
          <w:tcPr>
            <w:tcW w:w="1025" w:type="dxa"/>
          </w:tcPr>
          <w:p w:rsidR="003963E4" w:rsidRPr="00257182" w:rsidRDefault="003963E4" w:rsidP="0068357C">
            <w:pPr>
              <w:pStyle w:val="TableParagraph"/>
              <w:spacing w:line="276" w:lineRule="auto"/>
              <w:ind w:left="117" w:right="111"/>
              <w:jc w:val="center"/>
              <w:rPr>
                <w:b/>
                <w:i/>
                <w:sz w:val="24"/>
                <w:szCs w:val="24"/>
              </w:rPr>
            </w:pPr>
            <w:r w:rsidRPr="00257182">
              <w:rPr>
                <w:b/>
                <w:i/>
                <w:sz w:val="24"/>
                <w:szCs w:val="24"/>
              </w:rPr>
              <w:t>5–6</w:t>
            </w:r>
          </w:p>
          <w:p w:rsidR="003963E4" w:rsidRPr="00257182" w:rsidRDefault="003963E4" w:rsidP="0068357C">
            <w:pPr>
              <w:pStyle w:val="TableParagraph"/>
              <w:spacing w:line="276" w:lineRule="auto"/>
              <w:ind w:left="117" w:right="112"/>
              <w:jc w:val="center"/>
              <w:rPr>
                <w:b/>
                <w:i/>
                <w:sz w:val="24"/>
                <w:szCs w:val="24"/>
              </w:rPr>
            </w:pPr>
            <w:proofErr w:type="spellStart"/>
            <w:r w:rsidRPr="00257182">
              <w:rPr>
                <w:b/>
                <w:i/>
                <w:sz w:val="24"/>
                <w:szCs w:val="24"/>
              </w:rPr>
              <w:t>классы</w:t>
            </w:r>
            <w:proofErr w:type="spellEnd"/>
          </w:p>
        </w:tc>
        <w:tc>
          <w:tcPr>
            <w:tcW w:w="1171" w:type="dxa"/>
          </w:tcPr>
          <w:p w:rsidR="003963E4" w:rsidRPr="00257182" w:rsidRDefault="003963E4" w:rsidP="0068357C">
            <w:pPr>
              <w:pStyle w:val="TableParagraph"/>
              <w:spacing w:line="276" w:lineRule="auto"/>
              <w:ind w:left="191" w:right="182"/>
              <w:jc w:val="center"/>
              <w:rPr>
                <w:b/>
                <w:i/>
                <w:sz w:val="24"/>
                <w:szCs w:val="24"/>
              </w:rPr>
            </w:pPr>
            <w:r w:rsidRPr="00257182">
              <w:rPr>
                <w:b/>
                <w:i/>
                <w:sz w:val="24"/>
                <w:szCs w:val="24"/>
              </w:rPr>
              <w:t>7–8</w:t>
            </w:r>
          </w:p>
          <w:p w:rsidR="003963E4" w:rsidRPr="00257182" w:rsidRDefault="003963E4" w:rsidP="0068357C">
            <w:pPr>
              <w:pStyle w:val="TableParagraph"/>
              <w:spacing w:line="276" w:lineRule="auto"/>
              <w:ind w:left="191" w:right="184"/>
              <w:jc w:val="center"/>
              <w:rPr>
                <w:b/>
                <w:i/>
                <w:sz w:val="24"/>
                <w:szCs w:val="24"/>
              </w:rPr>
            </w:pPr>
            <w:proofErr w:type="spellStart"/>
            <w:r w:rsidRPr="00257182">
              <w:rPr>
                <w:b/>
                <w:i/>
                <w:sz w:val="24"/>
                <w:szCs w:val="24"/>
              </w:rPr>
              <w:t>классы</w:t>
            </w:r>
            <w:proofErr w:type="spellEnd"/>
          </w:p>
        </w:tc>
        <w:tc>
          <w:tcPr>
            <w:tcW w:w="1018" w:type="dxa"/>
          </w:tcPr>
          <w:p w:rsidR="003963E4" w:rsidRPr="00257182" w:rsidRDefault="003963E4" w:rsidP="0068357C">
            <w:pPr>
              <w:pStyle w:val="TableParagraph"/>
              <w:spacing w:line="276" w:lineRule="auto"/>
              <w:ind w:left="268"/>
              <w:rPr>
                <w:b/>
                <w:i/>
                <w:sz w:val="24"/>
                <w:szCs w:val="24"/>
              </w:rPr>
            </w:pPr>
            <w:r w:rsidRPr="00257182">
              <w:rPr>
                <w:b/>
                <w:i/>
                <w:sz w:val="24"/>
                <w:szCs w:val="24"/>
              </w:rPr>
              <w:t>9–11</w:t>
            </w:r>
          </w:p>
          <w:p w:rsidR="003963E4" w:rsidRPr="00257182" w:rsidRDefault="00A46469" w:rsidP="0068357C">
            <w:pPr>
              <w:pStyle w:val="TableParagraph"/>
              <w:spacing w:line="276" w:lineRule="auto"/>
              <w:ind w:left="136"/>
              <w:rPr>
                <w:b/>
                <w:i/>
                <w:sz w:val="24"/>
                <w:szCs w:val="24"/>
              </w:rPr>
            </w:pPr>
            <w:proofErr w:type="spellStart"/>
            <w:r w:rsidRPr="00257182">
              <w:rPr>
                <w:b/>
                <w:i/>
                <w:sz w:val="24"/>
                <w:szCs w:val="24"/>
              </w:rPr>
              <w:t>К</w:t>
            </w:r>
            <w:r w:rsidR="003963E4" w:rsidRPr="00257182">
              <w:rPr>
                <w:b/>
                <w:i/>
                <w:sz w:val="24"/>
                <w:szCs w:val="24"/>
              </w:rPr>
              <w:t>лассы</w:t>
            </w:r>
            <w:proofErr w:type="spellEnd"/>
          </w:p>
        </w:tc>
      </w:tr>
      <w:tr w:rsidR="003963E4" w:rsidRPr="00257182" w:rsidTr="0068357C">
        <w:trPr>
          <w:trHeight w:val="412"/>
        </w:trPr>
        <w:tc>
          <w:tcPr>
            <w:tcW w:w="9650" w:type="dxa"/>
            <w:gridSpan w:val="4"/>
          </w:tcPr>
          <w:p w:rsidR="003963E4" w:rsidRPr="00257182" w:rsidRDefault="00C7253F" w:rsidP="0068357C">
            <w:pPr>
              <w:pStyle w:val="TableParagraph"/>
              <w:spacing w:line="276" w:lineRule="auto"/>
              <w:ind w:left="4227" w:right="4216"/>
              <w:jc w:val="center"/>
              <w:rPr>
                <w:b/>
                <w:i/>
                <w:sz w:val="24"/>
                <w:szCs w:val="24"/>
              </w:rPr>
            </w:pPr>
            <w:proofErr w:type="spellStart"/>
            <w:r w:rsidRPr="00257182">
              <w:rPr>
                <w:b/>
                <w:i/>
                <w:sz w:val="24"/>
                <w:szCs w:val="24"/>
              </w:rPr>
              <w:t>Баске</w:t>
            </w:r>
            <w:proofErr w:type="spellEnd"/>
            <w:r w:rsidRPr="00257182">
              <w:rPr>
                <w:b/>
                <w:i/>
                <w:sz w:val="24"/>
                <w:szCs w:val="24"/>
                <w:lang w:val="ru-RU"/>
              </w:rPr>
              <w:t>б</w:t>
            </w:r>
            <w:proofErr w:type="spellStart"/>
            <w:r w:rsidR="003963E4" w:rsidRPr="00257182">
              <w:rPr>
                <w:b/>
                <w:i/>
                <w:sz w:val="24"/>
                <w:szCs w:val="24"/>
              </w:rPr>
              <w:t>ол</w:t>
            </w:r>
            <w:proofErr w:type="spellEnd"/>
          </w:p>
        </w:tc>
      </w:tr>
      <w:tr w:rsidR="003963E4" w:rsidRPr="00257182" w:rsidTr="0068357C">
        <w:trPr>
          <w:trHeight w:val="830"/>
        </w:trPr>
        <w:tc>
          <w:tcPr>
            <w:tcW w:w="6436" w:type="dxa"/>
          </w:tcPr>
          <w:p w:rsidR="003963E4" w:rsidRPr="00257182" w:rsidRDefault="003963E4" w:rsidP="0068357C">
            <w:pPr>
              <w:pStyle w:val="TableParagraph"/>
              <w:spacing w:line="276" w:lineRule="auto"/>
              <w:ind w:left="112" w:right="-15"/>
              <w:rPr>
                <w:sz w:val="24"/>
                <w:szCs w:val="24"/>
                <w:lang w:val="ru-RU"/>
              </w:rPr>
            </w:pPr>
            <w:r w:rsidRPr="00257182">
              <w:rPr>
                <w:sz w:val="24"/>
                <w:szCs w:val="24"/>
                <w:lang w:val="ru-RU"/>
              </w:rPr>
              <w:t>Передвижение</w:t>
            </w:r>
            <w:r w:rsidR="00A3702D">
              <w:rPr>
                <w:sz w:val="24"/>
                <w:szCs w:val="24"/>
                <w:lang w:val="ru-RU"/>
              </w:rPr>
              <w:t xml:space="preserve"> </w:t>
            </w:r>
            <w:r w:rsidRPr="00257182">
              <w:rPr>
                <w:sz w:val="24"/>
                <w:szCs w:val="24"/>
                <w:lang w:val="ru-RU"/>
              </w:rPr>
              <w:t>без</w:t>
            </w:r>
            <w:r w:rsidR="00A3702D">
              <w:rPr>
                <w:sz w:val="24"/>
                <w:szCs w:val="24"/>
                <w:lang w:val="ru-RU"/>
              </w:rPr>
              <w:t xml:space="preserve"> </w:t>
            </w:r>
            <w:r w:rsidRPr="00257182">
              <w:rPr>
                <w:sz w:val="24"/>
                <w:szCs w:val="24"/>
                <w:lang w:val="ru-RU"/>
              </w:rPr>
              <w:t>мяча</w:t>
            </w:r>
            <w:r w:rsidR="00A3702D">
              <w:rPr>
                <w:sz w:val="24"/>
                <w:szCs w:val="24"/>
                <w:lang w:val="ru-RU"/>
              </w:rPr>
              <w:t xml:space="preserve"> </w:t>
            </w:r>
            <w:r w:rsidRPr="00257182">
              <w:rPr>
                <w:sz w:val="24"/>
                <w:szCs w:val="24"/>
                <w:lang w:val="ru-RU"/>
              </w:rPr>
              <w:t>в</w:t>
            </w:r>
            <w:r w:rsidR="00A3702D">
              <w:rPr>
                <w:sz w:val="24"/>
                <w:szCs w:val="24"/>
                <w:lang w:val="ru-RU"/>
              </w:rPr>
              <w:t xml:space="preserve"> </w:t>
            </w:r>
            <w:r w:rsidRPr="00257182">
              <w:rPr>
                <w:sz w:val="24"/>
                <w:szCs w:val="24"/>
                <w:lang w:val="ru-RU"/>
              </w:rPr>
              <w:t>стойке</w:t>
            </w:r>
            <w:r w:rsidR="00A3702D">
              <w:rPr>
                <w:sz w:val="24"/>
                <w:szCs w:val="24"/>
                <w:lang w:val="ru-RU"/>
              </w:rPr>
              <w:t xml:space="preserve"> </w:t>
            </w:r>
            <w:r w:rsidRPr="00257182">
              <w:rPr>
                <w:sz w:val="24"/>
                <w:szCs w:val="24"/>
                <w:lang w:val="ru-RU"/>
              </w:rPr>
              <w:t>баскетболиста</w:t>
            </w:r>
            <w:r w:rsidR="00A3702D">
              <w:rPr>
                <w:sz w:val="24"/>
                <w:szCs w:val="24"/>
                <w:lang w:val="ru-RU"/>
              </w:rPr>
              <w:t xml:space="preserve"> </w:t>
            </w:r>
            <w:r w:rsidRPr="00257182">
              <w:rPr>
                <w:sz w:val="24"/>
                <w:szCs w:val="24"/>
                <w:lang w:val="ru-RU"/>
              </w:rPr>
              <w:t>правым,</w:t>
            </w:r>
          </w:p>
          <w:p w:rsidR="003963E4" w:rsidRPr="00A3702D" w:rsidRDefault="00A3702D" w:rsidP="0068357C">
            <w:pPr>
              <w:pStyle w:val="TableParagraph"/>
              <w:spacing w:before="137" w:line="276" w:lineRule="auto"/>
              <w:ind w:left="112"/>
              <w:rPr>
                <w:sz w:val="24"/>
                <w:szCs w:val="24"/>
                <w:lang w:val="ru-RU"/>
              </w:rPr>
            </w:pPr>
            <w:r>
              <w:rPr>
                <w:sz w:val="24"/>
                <w:szCs w:val="24"/>
                <w:lang w:val="ru-RU"/>
              </w:rPr>
              <w:t>л</w:t>
            </w:r>
            <w:r w:rsidR="003963E4" w:rsidRPr="00A3702D">
              <w:rPr>
                <w:sz w:val="24"/>
                <w:szCs w:val="24"/>
                <w:lang w:val="ru-RU"/>
              </w:rPr>
              <w:t>евым</w:t>
            </w:r>
            <w:r>
              <w:rPr>
                <w:sz w:val="24"/>
                <w:szCs w:val="24"/>
                <w:lang w:val="ru-RU"/>
              </w:rPr>
              <w:t xml:space="preserve"> </w:t>
            </w:r>
            <w:r w:rsidR="003963E4" w:rsidRPr="00A3702D">
              <w:rPr>
                <w:sz w:val="24"/>
                <w:szCs w:val="24"/>
                <w:lang w:val="ru-RU"/>
              </w:rPr>
              <w:t>боком,</w:t>
            </w:r>
            <w:r>
              <w:rPr>
                <w:sz w:val="24"/>
                <w:szCs w:val="24"/>
                <w:lang w:val="ru-RU"/>
              </w:rPr>
              <w:t xml:space="preserve"> </w:t>
            </w:r>
            <w:r w:rsidR="003963E4" w:rsidRPr="00A3702D">
              <w:rPr>
                <w:sz w:val="24"/>
                <w:szCs w:val="24"/>
                <w:lang w:val="ru-RU"/>
              </w:rPr>
              <w:t>спиной</w:t>
            </w:r>
            <w:r>
              <w:rPr>
                <w:sz w:val="24"/>
                <w:szCs w:val="24"/>
                <w:lang w:val="ru-RU"/>
              </w:rPr>
              <w:t xml:space="preserve"> </w:t>
            </w:r>
            <w:r w:rsidR="003963E4" w:rsidRPr="00A3702D">
              <w:rPr>
                <w:sz w:val="24"/>
                <w:szCs w:val="24"/>
                <w:lang w:val="ru-RU"/>
              </w:rPr>
              <w:t>вперёд</w:t>
            </w:r>
          </w:p>
        </w:tc>
        <w:tc>
          <w:tcPr>
            <w:tcW w:w="1025" w:type="dxa"/>
          </w:tcPr>
          <w:p w:rsidR="003963E4" w:rsidRPr="00257182" w:rsidRDefault="003963E4" w:rsidP="0068357C">
            <w:pPr>
              <w:pStyle w:val="TableParagraph"/>
              <w:spacing w:before="128" w:line="276" w:lineRule="auto"/>
              <w:ind w:left="12"/>
              <w:jc w:val="center"/>
              <w:rPr>
                <w:sz w:val="24"/>
                <w:szCs w:val="24"/>
              </w:rPr>
            </w:pPr>
            <w:r w:rsidRPr="00257182">
              <w:rPr>
                <w:sz w:val="24"/>
                <w:szCs w:val="24"/>
              </w:rPr>
              <w:t>+</w:t>
            </w:r>
          </w:p>
        </w:tc>
        <w:tc>
          <w:tcPr>
            <w:tcW w:w="1171" w:type="dxa"/>
          </w:tcPr>
          <w:p w:rsidR="003963E4" w:rsidRPr="00257182" w:rsidRDefault="003963E4" w:rsidP="0068357C">
            <w:pPr>
              <w:pStyle w:val="TableParagraph"/>
              <w:spacing w:before="128" w:line="276" w:lineRule="auto"/>
              <w:ind w:left="34"/>
              <w:jc w:val="center"/>
              <w:rPr>
                <w:sz w:val="24"/>
                <w:szCs w:val="24"/>
              </w:rPr>
            </w:pPr>
            <w:r w:rsidRPr="00257182">
              <w:rPr>
                <w:sz w:val="24"/>
                <w:szCs w:val="24"/>
              </w:rPr>
              <w:t>+</w:t>
            </w:r>
          </w:p>
        </w:tc>
        <w:tc>
          <w:tcPr>
            <w:tcW w:w="1018" w:type="dxa"/>
          </w:tcPr>
          <w:p w:rsidR="003963E4" w:rsidRPr="00257182" w:rsidRDefault="003963E4" w:rsidP="0068357C">
            <w:pPr>
              <w:pStyle w:val="TableParagraph"/>
              <w:spacing w:before="128" w:line="276" w:lineRule="auto"/>
              <w:ind w:left="5"/>
              <w:jc w:val="center"/>
              <w:rPr>
                <w:sz w:val="24"/>
                <w:szCs w:val="24"/>
              </w:rPr>
            </w:pPr>
            <w:r w:rsidRPr="00257182">
              <w:rPr>
                <w:sz w:val="24"/>
                <w:szCs w:val="24"/>
              </w:rPr>
              <w:t>+</w:t>
            </w:r>
          </w:p>
        </w:tc>
      </w:tr>
      <w:tr w:rsidR="003963E4" w:rsidRPr="00257182" w:rsidTr="0068357C">
        <w:trPr>
          <w:trHeight w:val="412"/>
        </w:trPr>
        <w:tc>
          <w:tcPr>
            <w:tcW w:w="6436" w:type="dxa"/>
          </w:tcPr>
          <w:p w:rsidR="003963E4" w:rsidRPr="00257182" w:rsidRDefault="003963E4" w:rsidP="0068357C">
            <w:pPr>
              <w:pStyle w:val="TableParagraph"/>
              <w:spacing w:line="276" w:lineRule="auto"/>
              <w:ind w:left="112"/>
              <w:rPr>
                <w:sz w:val="24"/>
                <w:szCs w:val="24"/>
              </w:rPr>
            </w:pPr>
            <w:proofErr w:type="spellStart"/>
            <w:r w:rsidRPr="00257182">
              <w:rPr>
                <w:sz w:val="24"/>
                <w:szCs w:val="24"/>
              </w:rPr>
              <w:t>Ведение</w:t>
            </w:r>
            <w:proofErr w:type="spellEnd"/>
            <w:r w:rsidR="00A3702D">
              <w:rPr>
                <w:sz w:val="24"/>
                <w:szCs w:val="24"/>
                <w:lang w:val="ru-RU"/>
              </w:rPr>
              <w:t xml:space="preserve"> </w:t>
            </w:r>
            <w:proofErr w:type="spellStart"/>
            <w:r w:rsidRPr="00257182">
              <w:rPr>
                <w:sz w:val="24"/>
                <w:szCs w:val="24"/>
              </w:rPr>
              <w:t>мяча</w:t>
            </w:r>
            <w:proofErr w:type="spellEnd"/>
            <w:r w:rsidR="00A3702D">
              <w:rPr>
                <w:sz w:val="24"/>
                <w:szCs w:val="24"/>
                <w:lang w:val="ru-RU"/>
              </w:rPr>
              <w:t xml:space="preserve"> </w:t>
            </w:r>
            <w:proofErr w:type="spellStart"/>
            <w:r w:rsidRPr="00257182">
              <w:rPr>
                <w:sz w:val="24"/>
                <w:szCs w:val="24"/>
              </w:rPr>
              <w:t>по</w:t>
            </w:r>
            <w:proofErr w:type="spellEnd"/>
            <w:r w:rsidR="00A3702D">
              <w:rPr>
                <w:sz w:val="24"/>
                <w:szCs w:val="24"/>
                <w:lang w:val="ru-RU"/>
              </w:rPr>
              <w:t xml:space="preserve"> </w:t>
            </w:r>
            <w:proofErr w:type="spellStart"/>
            <w:r w:rsidRPr="00257182">
              <w:rPr>
                <w:sz w:val="24"/>
                <w:szCs w:val="24"/>
              </w:rPr>
              <w:t>прямой</w:t>
            </w:r>
            <w:proofErr w:type="spellEnd"/>
          </w:p>
        </w:tc>
        <w:tc>
          <w:tcPr>
            <w:tcW w:w="1025" w:type="dxa"/>
          </w:tcPr>
          <w:p w:rsidR="003963E4" w:rsidRPr="00257182" w:rsidRDefault="003963E4" w:rsidP="0068357C">
            <w:pPr>
              <w:pStyle w:val="TableParagraph"/>
              <w:spacing w:line="276" w:lineRule="auto"/>
              <w:ind w:left="12"/>
              <w:jc w:val="center"/>
              <w:rPr>
                <w:sz w:val="24"/>
                <w:szCs w:val="24"/>
              </w:rPr>
            </w:pPr>
            <w:r w:rsidRPr="00257182">
              <w:rPr>
                <w:sz w:val="24"/>
                <w:szCs w:val="24"/>
              </w:rPr>
              <w:t>+</w:t>
            </w:r>
          </w:p>
        </w:tc>
        <w:tc>
          <w:tcPr>
            <w:tcW w:w="1171" w:type="dxa"/>
          </w:tcPr>
          <w:p w:rsidR="003963E4" w:rsidRPr="00257182" w:rsidRDefault="003963E4" w:rsidP="0068357C">
            <w:pPr>
              <w:pStyle w:val="TableParagraph"/>
              <w:spacing w:line="276" w:lineRule="auto"/>
              <w:ind w:left="34"/>
              <w:jc w:val="center"/>
              <w:rPr>
                <w:sz w:val="24"/>
                <w:szCs w:val="24"/>
              </w:rPr>
            </w:pPr>
            <w:r w:rsidRPr="00257182">
              <w:rPr>
                <w:sz w:val="24"/>
                <w:szCs w:val="24"/>
              </w:rPr>
              <w:t>+</w:t>
            </w:r>
          </w:p>
        </w:tc>
        <w:tc>
          <w:tcPr>
            <w:tcW w:w="1018" w:type="dxa"/>
          </w:tcPr>
          <w:p w:rsidR="003963E4" w:rsidRPr="00257182" w:rsidRDefault="003963E4" w:rsidP="0068357C">
            <w:pPr>
              <w:pStyle w:val="TableParagraph"/>
              <w:spacing w:line="276" w:lineRule="auto"/>
              <w:ind w:left="5"/>
              <w:jc w:val="center"/>
              <w:rPr>
                <w:sz w:val="24"/>
                <w:szCs w:val="24"/>
              </w:rPr>
            </w:pPr>
            <w:r w:rsidRPr="00257182">
              <w:rPr>
                <w:sz w:val="24"/>
                <w:szCs w:val="24"/>
              </w:rPr>
              <w:t>+</w:t>
            </w:r>
          </w:p>
        </w:tc>
      </w:tr>
      <w:tr w:rsidR="003963E4" w:rsidRPr="00257182" w:rsidTr="0068357C">
        <w:trPr>
          <w:trHeight w:val="414"/>
        </w:trPr>
        <w:tc>
          <w:tcPr>
            <w:tcW w:w="6436"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t>Ведение</w:t>
            </w:r>
            <w:r w:rsidR="00A3702D">
              <w:rPr>
                <w:sz w:val="24"/>
                <w:szCs w:val="24"/>
                <w:lang w:val="ru-RU"/>
              </w:rPr>
              <w:t xml:space="preserve"> </w:t>
            </w:r>
            <w:r w:rsidRPr="00257182">
              <w:rPr>
                <w:sz w:val="24"/>
                <w:szCs w:val="24"/>
                <w:lang w:val="ru-RU"/>
              </w:rPr>
              <w:t>мяча</w:t>
            </w:r>
            <w:r w:rsidR="00A3702D">
              <w:rPr>
                <w:sz w:val="24"/>
                <w:szCs w:val="24"/>
                <w:lang w:val="ru-RU"/>
              </w:rPr>
              <w:t xml:space="preserve"> </w:t>
            </w:r>
            <w:r w:rsidRPr="00257182">
              <w:rPr>
                <w:sz w:val="24"/>
                <w:szCs w:val="24"/>
                <w:lang w:val="ru-RU"/>
              </w:rPr>
              <w:t>с</w:t>
            </w:r>
            <w:r w:rsidR="00A3702D">
              <w:rPr>
                <w:sz w:val="24"/>
                <w:szCs w:val="24"/>
                <w:lang w:val="ru-RU"/>
              </w:rPr>
              <w:t xml:space="preserve"> </w:t>
            </w:r>
            <w:r w:rsidRPr="00257182">
              <w:rPr>
                <w:sz w:val="24"/>
                <w:szCs w:val="24"/>
                <w:lang w:val="ru-RU"/>
              </w:rPr>
              <w:t>изменением</w:t>
            </w:r>
            <w:r w:rsidR="00A3702D">
              <w:rPr>
                <w:sz w:val="24"/>
                <w:szCs w:val="24"/>
                <w:lang w:val="ru-RU"/>
              </w:rPr>
              <w:t xml:space="preserve"> </w:t>
            </w:r>
            <w:r w:rsidRPr="00257182">
              <w:rPr>
                <w:sz w:val="24"/>
                <w:szCs w:val="24"/>
                <w:lang w:val="ru-RU"/>
              </w:rPr>
              <w:t>направления</w:t>
            </w:r>
          </w:p>
        </w:tc>
        <w:tc>
          <w:tcPr>
            <w:tcW w:w="1025" w:type="dxa"/>
          </w:tcPr>
          <w:p w:rsidR="003963E4" w:rsidRPr="00257182" w:rsidRDefault="003963E4" w:rsidP="0068357C">
            <w:pPr>
              <w:pStyle w:val="TableParagraph"/>
              <w:spacing w:line="276" w:lineRule="auto"/>
              <w:rPr>
                <w:sz w:val="24"/>
                <w:szCs w:val="24"/>
                <w:lang w:val="ru-RU"/>
              </w:rPr>
            </w:pPr>
          </w:p>
        </w:tc>
        <w:tc>
          <w:tcPr>
            <w:tcW w:w="1171" w:type="dxa"/>
          </w:tcPr>
          <w:p w:rsidR="003963E4" w:rsidRPr="00257182" w:rsidRDefault="003963E4" w:rsidP="0068357C">
            <w:pPr>
              <w:pStyle w:val="TableParagraph"/>
              <w:spacing w:line="276" w:lineRule="auto"/>
              <w:ind w:left="34"/>
              <w:jc w:val="center"/>
              <w:rPr>
                <w:sz w:val="24"/>
                <w:szCs w:val="24"/>
              </w:rPr>
            </w:pPr>
            <w:r w:rsidRPr="00257182">
              <w:rPr>
                <w:sz w:val="24"/>
                <w:szCs w:val="24"/>
              </w:rPr>
              <w:t>+</w:t>
            </w:r>
          </w:p>
        </w:tc>
        <w:tc>
          <w:tcPr>
            <w:tcW w:w="1018" w:type="dxa"/>
          </w:tcPr>
          <w:p w:rsidR="003963E4" w:rsidRPr="00257182" w:rsidRDefault="003963E4" w:rsidP="0068357C">
            <w:pPr>
              <w:pStyle w:val="TableParagraph"/>
              <w:spacing w:line="276" w:lineRule="auto"/>
              <w:ind w:left="5"/>
              <w:jc w:val="center"/>
              <w:rPr>
                <w:sz w:val="24"/>
                <w:szCs w:val="24"/>
              </w:rPr>
            </w:pPr>
            <w:r w:rsidRPr="00257182">
              <w:rPr>
                <w:sz w:val="24"/>
                <w:szCs w:val="24"/>
              </w:rPr>
              <w:t>+</w:t>
            </w:r>
          </w:p>
        </w:tc>
      </w:tr>
      <w:tr w:rsidR="003963E4" w:rsidRPr="00257182" w:rsidTr="0068357C">
        <w:trPr>
          <w:trHeight w:val="414"/>
        </w:trPr>
        <w:tc>
          <w:tcPr>
            <w:tcW w:w="6436"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t>Ведение–2шага–бросок мяча</w:t>
            </w:r>
            <w:r w:rsidR="00A3702D">
              <w:rPr>
                <w:sz w:val="24"/>
                <w:szCs w:val="24"/>
                <w:lang w:val="ru-RU"/>
              </w:rPr>
              <w:t xml:space="preserve"> </w:t>
            </w:r>
            <w:r w:rsidRPr="00257182">
              <w:rPr>
                <w:sz w:val="24"/>
                <w:szCs w:val="24"/>
                <w:lang w:val="ru-RU"/>
              </w:rPr>
              <w:t>в</w:t>
            </w:r>
            <w:r w:rsidR="00A3702D">
              <w:rPr>
                <w:sz w:val="24"/>
                <w:szCs w:val="24"/>
                <w:lang w:val="ru-RU"/>
              </w:rPr>
              <w:t xml:space="preserve"> </w:t>
            </w:r>
            <w:r w:rsidRPr="00257182">
              <w:rPr>
                <w:sz w:val="24"/>
                <w:szCs w:val="24"/>
                <w:lang w:val="ru-RU"/>
              </w:rPr>
              <w:t>кольцо</w:t>
            </w:r>
          </w:p>
        </w:tc>
        <w:tc>
          <w:tcPr>
            <w:tcW w:w="1025" w:type="dxa"/>
          </w:tcPr>
          <w:p w:rsidR="003963E4" w:rsidRPr="00257182" w:rsidRDefault="003963E4" w:rsidP="0068357C">
            <w:pPr>
              <w:pStyle w:val="TableParagraph"/>
              <w:spacing w:line="276" w:lineRule="auto"/>
              <w:rPr>
                <w:sz w:val="24"/>
                <w:szCs w:val="24"/>
                <w:lang w:val="ru-RU"/>
              </w:rPr>
            </w:pPr>
          </w:p>
        </w:tc>
        <w:tc>
          <w:tcPr>
            <w:tcW w:w="1171" w:type="dxa"/>
          </w:tcPr>
          <w:p w:rsidR="003963E4" w:rsidRPr="00257182" w:rsidRDefault="003963E4" w:rsidP="0068357C">
            <w:pPr>
              <w:pStyle w:val="TableParagraph"/>
              <w:spacing w:line="276" w:lineRule="auto"/>
              <w:ind w:left="34"/>
              <w:jc w:val="center"/>
              <w:rPr>
                <w:sz w:val="24"/>
                <w:szCs w:val="24"/>
              </w:rPr>
            </w:pPr>
            <w:r w:rsidRPr="00257182">
              <w:rPr>
                <w:sz w:val="24"/>
                <w:szCs w:val="24"/>
              </w:rPr>
              <w:t>+</w:t>
            </w:r>
          </w:p>
        </w:tc>
        <w:tc>
          <w:tcPr>
            <w:tcW w:w="1018" w:type="dxa"/>
          </w:tcPr>
          <w:p w:rsidR="003963E4" w:rsidRPr="00257182" w:rsidRDefault="003963E4" w:rsidP="0068357C">
            <w:pPr>
              <w:pStyle w:val="TableParagraph"/>
              <w:spacing w:line="276" w:lineRule="auto"/>
              <w:ind w:left="5"/>
              <w:jc w:val="center"/>
              <w:rPr>
                <w:sz w:val="24"/>
                <w:szCs w:val="24"/>
              </w:rPr>
            </w:pPr>
            <w:r w:rsidRPr="00257182">
              <w:rPr>
                <w:sz w:val="24"/>
                <w:szCs w:val="24"/>
              </w:rPr>
              <w:t>+</w:t>
            </w:r>
          </w:p>
        </w:tc>
      </w:tr>
      <w:tr w:rsidR="003963E4" w:rsidRPr="00257182" w:rsidTr="0068357C">
        <w:trPr>
          <w:trHeight w:val="412"/>
        </w:trPr>
        <w:tc>
          <w:tcPr>
            <w:tcW w:w="6436" w:type="dxa"/>
          </w:tcPr>
          <w:p w:rsidR="003963E4" w:rsidRPr="00257182" w:rsidRDefault="003963E4" w:rsidP="0068357C">
            <w:pPr>
              <w:pStyle w:val="TableParagraph"/>
              <w:spacing w:line="276" w:lineRule="auto"/>
              <w:ind w:left="112"/>
              <w:rPr>
                <w:sz w:val="24"/>
                <w:szCs w:val="24"/>
                <w:lang w:val="ru-RU"/>
              </w:rPr>
            </w:pPr>
            <w:r w:rsidRPr="00257182">
              <w:rPr>
                <w:sz w:val="24"/>
                <w:szCs w:val="24"/>
                <w:lang w:val="ru-RU"/>
              </w:rPr>
              <w:t>Бросок</w:t>
            </w:r>
            <w:r w:rsidR="00A3702D">
              <w:rPr>
                <w:sz w:val="24"/>
                <w:szCs w:val="24"/>
                <w:lang w:val="ru-RU"/>
              </w:rPr>
              <w:t xml:space="preserve"> </w:t>
            </w:r>
            <w:r w:rsidRPr="00257182">
              <w:rPr>
                <w:sz w:val="24"/>
                <w:szCs w:val="24"/>
                <w:lang w:val="ru-RU"/>
              </w:rPr>
              <w:t>мяча</w:t>
            </w:r>
            <w:r w:rsidR="00A3702D">
              <w:rPr>
                <w:sz w:val="24"/>
                <w:szCs w:val="24"/>
                <w:lang w:val="ru-RU"/>
              </w:rPr>
              <w:t xml:space="preserve"> </w:t>
            </w:r>
            <w:r w:rsidRPr="00257182">
              <w:rPr>
                <w:sz w:val="24"/>
                <w:szCs w:val="24"/>
                <w:lang w:val="ru-RU"/>
              </w:rPr>
              <w:t>в</w:t>
            </w:r>
            <w:r w:rsidR="00A3702D">
              <w:rPr>
                <w:sz w:val="24"/>
                <w:szCs w:val="24"/>
                <w:lang w:val="ru-RU"/>
              </w:rPr>
              <w:t xml:space="preserve"> </w:t>
            </w:r>
            <w:r w:rsidRPr="00257182">
              <w:rPr>
                <w:sz w:val="24"/>
                <w:szCs w:val="24"/>
                <w:lang w:val="ru-RU"/>
              </w:rPr>
              <w:t>кольцо</w:t>
            </w:r>
            <w:r w:rsidR="00A3702D">
              <w:rPr>
                <w:sz w:val="24"/>
                <w:szCs w:val="24"/>
                <w:lang w:val="ru-RU"/>
              </w:rPr>
              <w:t xml:space="preserve"> </w:t>
            </w:r>
            <w:r w:rsidRPr="00257182">
              <w:rPr>
                <w:sz w:val="24"/>
                <w:szCs w:val="24"/>
                <w:lang w:val="ru-RU"/>
              </w:rPr>
              <w:t>после</w:t>
            </w:r>
            <w:r w:rsidR="00A3702D">
              <w:rPr>
                <w:sz w:val="24"/>
                <w:szCs w:val="24"/>
                <w:lang w:val="ru-RU"/>
              </w:rPr>
              <w:t xml:space="preserve"> </w:t>
            </w:r>
            <w:r w:rsidRPr="00257182">
              <w:rPr>
                <w:sz w:val="24"/>
                <w:szCs w:val="24"/>
                <w:lang w:val="ru-RU"/>
              </w:rPr>
              <w:t>остановки</w:t>
            </w:r>
          </w:p>
        </w:tc>
        <w:tc>
          <w:tcPr>
            <w:tcW w:w="1025" w:type="dxa"/>
          </w:tcPr>
          <w:p w:rsidR="003963E4" w:rsidRPr="00257182" w:rsidRDefault="003963E4" w:rsidP="0068357C">
            <w:pPr>
              <w:pStyle w:val="TableParagraph"/>
              <w:spacing w:line="276" w:lineRule="auto"/>
              <w:ind w:left="12"/>
              <w:jc w:val="center"/>
              <w:rPr>
                <w:sz w:val="24"/>
                <w:szCs w:val="24"/>
              </w:rPr>
            </w:pPr>
            <w:r w:rsidRPr="00257182">
              <w:rPr>
                <w:sz w:val="24"/>
                <w:szCs w:val="24"/>
              </w:rPr>
              <w:t>+</w:t>
            </w:r>
          </w:p>
        </w:tc>
        <w:tc>
          <w:tcPr>
            <w:tcW w:w="1171" w:type="dxa"/>
          </w:tcPr>
          <w:p w:rsidR="003963E4" w:rsidRPr="00257182" w:rsidRDefault="003963E4" w:rsidP="0068357C">
            <w:pPr>
              <w:pStyle w:val="TableParagraph"/>
              <w:spacing w:line="276" w:lineRule="auto"/>
              <w:ind w:left="34"/>
              <w:jc w:val="center"/>
              <w:rPr>
                <w:sz w:val="24"/>
                <w:szCs w:val="24"/>
              </w:rPr>
            </w:pPr>
            <w:r w:rsidRPr="00257182">
              <w:rPr>
                <w:sz w:val="24"/>
                <w:szCs w:val="24"/>
              </w:rPr>
              <w:t>+</w:t>
            </w:r>
          </w:p>
        </w:tc>
        <w:tc>
          <w:tcPr>
            <w:tcW w:w="1018" w:type="dxa"/>
          </w:tcPr>
          <w:p w:rsidR="003963E4" w:rsidRPr="00257182" w:rsidRDefault="003963E4" w:rsidP="0068357C">
            <w:pPr>
              <w:pStyle w:val="TableParagraph"/>
              <w:spacing w:line="276" w:lineRule="auto"/>
              <w:ind w:left="5"/>
              <w:jc w:val="center"/>
              <w:rPr>
                <w:sz w:val="24"/>
                <w:szCs w:val="24"/>
              </w:rPr>
            </w:pPr>
            <w:r w:rsidRPr="00257182">
              <w:rPr>
                <w:sz w:val="24"/>
                <w:szCs w:val="24"/>
              </w:rPr>
              <w:t>+</w:t>
            </w:r>
          </w:p>
        </w:tc>
      </w:tr>
      <w:tr w:rsidR="003963E4" w:rsidRPr="00257182" w:rsidTr="0068357C">
        <w:trPr>
          <w:trHeight w:val="412"/>
        </w:trPr>
        <w:tc>
          <w:tcPr>
            <w:tcW w:w="6436" w:type="dxa"/>
          </w:tcPr>
          <w:p w:rsidR="003963E4" w:rsidRPr="00257182" w:rsidRDefault="003963E4" w:rsidP="0068357C">
            <w:pPr>
              <w:pStyle w:val="TableParagraph"/>
              <w:spacing w:line="276" w:lineRule="auto"/>
              <w:ind w:left="112"/>
              <w:rPr>
                <w:sz w:val="24"/>
                <w:szCs w:val="24"/>
              </w:rPr>
            </w:pPr>
            <w:proofErr w:type="spellStart"/>
            <w:r w:rsidRPr="00257182">
              <w:rPr>
                <w:sz w:val="24"/>
                <w:szCs w:val="24"/>
              </w:rPr>
              <w:t>Штрафной</w:t>
            </w:r>
            <w:proofErr w:type="spellEnd"/>
            <w:r w:rsidR="00A3702D">
              <w:rPr>
                <w:sz w:val="24"/>
                <w:szCs w:val="24"/>
                <w:lang w:val="ru-RU"/>
              </w:rPr>
              <w:t xml:space="preserve"> </w:t>
            </w:r>
            <w:proofErr w:type="spellStart"/>
            <w:r w:rsidRPr="00257182">
              <w:rPr>
                <w:sz w:val="24"/>
                <w:szCs w:val="24"/>
              </w:rPr>
              <w:t>бросок</w:t>
            </w:r>
            <w:proofErr w:type="spellEnd"/>
          </w:p>
        </w:tc>
        <w:tc>
          <w:tcPr>
            <w:tcW w:w="1025" w:type="dxa"/>
          </w:tcPr>
          <w:p w:rsidR="003963E4" w:rsidRPr="00257182" w:rsidRDefault="003963E4" w:rsidP="0068357C">
            <w:pPr>
              <w:pStyle w:val="TableParagraph"/>
              <w:spacing w:line="276" w:lineRule="auto"/>
              <w:rPr>
                <w:sz w:val="24"/>
                <w:szCs w:val="24"/>
              </w:rPr>
            </w:pPr>
          </w:p>
        </w:tc>
        <w:tc>
          <w:tcPr>
            <w:tcW w:w="1171" w:type="dxa"/>
          </w:tcPr>
          <w:p w:rsidR="003963E4" w:rsidRPr="00257182" w:rsidRDefault="003963E4" w:rsidP="0068357C">
            <w:pPr>
              <w:pStyle w:val="TableParagraph"/>
              <w:spacing w:line="276" w:lineRule="auto"/>
              <w:rPr>
                <w:sz w:val="24"/>
                <w:szCs w:val="24"/>
              </w:rPr>
            </w:pPr>
          </w:p>
        </w:tc>
        <w:tc>
          <w:tcPr>
            <w:tcW w:w="1018" w:type="dxa"/>
          </w:tcPr>
          <w:p w:rsidR="003963E4" w:rsidRPr="00257182" w:rsidRDefault="003963E4" w:rsidP="0068357C">
            <w:pPr>
              <w:pStyle w:val="TableParagraph"/>
              <w:spacing w:line="276" w:lineRule="auto"/>
              <w:ind w:left="5"/>
              <w:jc w:val="center"/>
              <w:rPr>
                <w:sz w:val="24"/>
                <w:szCs w:val="24"/>
              </w:rPr>
            </w:pPr>
            <w:r w:rsidRPr="00257182">
              <w:rPr>
                <w:sz w:val="24"/>
                <w:szCs w:val="24"/>
              </w:rPr>
              <w:t>+</w:t>
            </w:r>
          </w:p>
        </w:tc>
      </w:tr>
      <w:tr w:rsidR="003963E4" w:rsidRPr="00257182" w:rsidTr="0068357C">
        <w:trPr>
          <w:trHeight w:val="414"/>
        </w:trPr>
        <w:tc>
          <w:tcPr>
            <w:tcW w:w="6436" w:type="dxa"/>
          </w:tcPr>
          <w:p w:rsidR="003963E4" w:rsidRPr="00257182" w:rsidRDefault="003963E4" w:rsidP="0068357C">
            <w:pPr>
              <w:pStyle w:val="TableParagraph"/>
              <w:spacing w:line="276" w:lineRule="auto"/>
              <w:ind w:left="112"/>
              <w:rPr>
                <w:sz w:val="24"/>
                <w:szCs w:val="24"/>
              </w:rPr>
            </w:pPr>
            <w:proofErr w:type="spellStart"/>
            <w:r w:rsidRPr="00257182">
              <w:rPr>
                <w:sz w:val="24"/>
                <w:szCs w:val="24"/>
              </w:rPr>
              <w:t>Подбор</w:t>
            </w:r>
            <w:proofErr w:type="spellEnd"/>
            <w:r w:rsidR="00A3702D">
              <w:rPr>
                <w:sz w:val="24"/>
                <w:szCs w:val="24"/>
                <w:lang w:val="ru-RU"/>
              </w:rPr>
              <w:t xml:space="preserve"> </w:t>
            </w:r>
            <w:proofErr w:type="spellStart"/>
            <w:r w:rsidRPr="00257182">
              <w:rPr>
                <w:sz w:val="24"/>
                <w:szCs w:val="24"/>
              </w:rPr>
              <w:t>мяча</w:t>
            </w:r>
            <w:proofErr w:type="spellEnd"/>
            <w:r w:rsidR="00A3702D">
              <w:rPr>
                <w:sz w:val="24"/>
                <w:szCs w:val="24"/>
                <w:lang w:val="ru-RU"/>
              </w:rPr>
              <w:t xml:space="preserve"> </w:t>
            </w:r>
            <w:proofErr w:type="spellStart"/>
            <w:r w:rsidRPr="00257182">
              <w:rPr>
                <w:sz w:val="24"/>
                <w:szCs w:val="24"/>
              </w:rPr>
              <w:t>после</w:t>
            </w:r>
            <w:proofErr w:type="spellEnd"/>
            <w:r w:rsidR="00A3702D">
              <w:rPr>
                <w:sz w:val="24"/>
                <w:szCs w:val="24"/>
                <w:lang w:val="ru-RU"/>
              </w:rPr>
              <w:t xml:space="preserve"> </w:t>
            </w:r>
            <w:proofErr w:type="spellStart"/>
            <w:r w:rsidRPr="00257182">
              <w:rPr>
                <w:sz w:val="24"/>
                <w:szCs w:val="24"/>
              </w:rPr>
              <w:t>броска</w:t>
            </w:r>
            <w:proofErr w:type="spellEnd"/>
          </w:p>
        </w:tc>
        <w:tc>
          <w:tcPr>
            <w:tcW w:w="1025" w:type="dxa"/>
          </w:tcPr>
          <w:p w:rsidR="003963E4" w:rsidRPr="00257182" w:rsidRDefault="003963E4" w:rsidP="0068357C">
            <w:pPr>
              <w:pStyle w:val="TableParagraph"/>
              <w:spacing w:line="276" w:lineRule="auto"/>
              <w:rPr>
                <w:sz w:val="24"/>
                <w:szCs w:val="24"/>
              </w:rPr>
            </w:pPr>
          </w:p>
        </w:tc>
        <w:tc>
          <w:tcPr>
            <w:tcW w:w="1171" w:type="dxa"/>
          </w:tcPr>
          <w:p w:rsidR="003963E4" w:rsidRPr="00257182" w:rsidRDefault="003963E4" w:rsidP="0068357C">
            <w:pPr>
              <w:pStyle w:val="TableParagraph"/>
              <w:spacing w:line="276" w:lineRule="auto"/>
              <w:ind w:left="34"/>
              <w:jc w:val="center"/>
              <w:rPr>
                <w:sz w:val="24"/>
                <w:szCs w:val="24"/>
              </w:rPr>
            </w:pPr>
            <w:r w:rsidRPr="00257182">
              <w:rPr>
                <w:sz w:val="24"/>
                <w:szCs w:val="24"/>
              </w:rPr>
              <w:t>+</w:t>
            </w:r>
          </w:p>
        </w:tc>
        <w:tc>
          <w:tcPr>
            <w:tcW w:w="1018" w:type="dxa"/>
          </w:tcPr>
          <w:p w:rsidR="003963E4" w:rsidRPr="00257182" w:rsidRDefault="003963E4" w:rsidP="0068357C">
            <w:pPr>
              <w:pStyle w:val="TableParagraph"/>
              <w:spacing w:line="276" w:lineRule="auto"/>
              <w:ind w:left="5"/>
              <w:jc w:val="center"/>
              <w:rPr>
                <w:sz w:val="24"/>
                <w:szCs w:val="24"/>
              </w:rPr>
            </w:pPr>
            <w:r w:rsidRPr="00257182">
              <w:rPr>
                <w:sz w:val="24"/>
                <w:szCs w:val="24"/>
              </w:rPr>
              <w:t>+</w:t>
            </w:r>
          </w:p>
        </w:tc>
      </w:tr>
      <w:tr w:rsidR="003963E4" w:rsidRPr="00257182" w:rsidTr="0068357C">
        <w:trPr>
          <w:trHeight w:val="414"/>
        </w:trPr>
        <w:tc>
          <w:tcPr>
            <w:tcW w:w="6436" w:type="dxa"/>
          </w:tcPr>
          <w:p w:rsidR="003963E4" w:rsidRPr="00257182" w:rsidRDefault="003963E4" w:rsidP="0068357C">
            <w:pPr>
              <w:pStyle w:val="TableParagraph"/>
              <w:spacing w:line="276" w:lineRule="auto"/>
              <w:ind w:left="112"/>
              <w:rPr>
                <w:sz w:val="24"/>
                <w:szCs w:val="24"/>
              </w:rPr>
            </w:pPr>
            <w:proofErr w:type="spellStart"/>
            <w:r w:rsidRPr="00257182">
              <w:rPr>
                <w:sz w:val="24"/>
                <w:szCs w:val="24"/>
              </w:rPr>
              <w:t>Передача</w:t>
            </w:r>
            <w:proofErr w:type="spellEnd"/>
            <w:r w:rsidR="00A3702D">
              <w:rPr>
                <w:sz w:val="24"/>
                <w:szCs w:val="24"/>
                <w:lang w:val="ru-RU"/>
              </w:rPr>
              <w:t xml:space="preserve"> </w:t>
            </w:r>
            <w:r w:rsidRPr="00257182">
              <w:rPr>
                <w:sz w:val="24"/>
                <w:szCs w:val="24"/>
              </w:rPr>
              <w:t>и</w:t>
            </w:r>
            <w:r w:rsidR="00A3702D">
              <w:rPr>
                <w:sz w:val="24"/>
                <w:szCs w:val="24"/>
                <w:lang w:val="ru-RU"/>
              </w:rPr>
              <w:t xml:space="preserve"> </w:t>
            </w:r>
            <w:proofErr w:type="spellStart"/>
            <w:r w:rsidRPr="00257182">
              <w:rPr>
                <w:sz w:val="24"/>
                <w:szCs w:val="24"/>
              </w:rPr>
              <w:t>ловля</w:t>
            </w:r>
            <w:proofErr w:type="spellEnd"/>
            <w:r w:rsidR="00A3702D">
              <w:rPr>
                <w:sz w:val="24"/>
                <w:szCs w:val="24"/>
                <w:lang w:val="ru-RU"/>
              </w:rPr>
              <w:t xml:space="preserve"> </w:t>
            </w:r>
            <w:proofErr w:type="spellStart"/>
            <w:r w:rsidRPr="00257182">
              <w:rPr>
                <w:sz w:val="24"/>
                <w:szCs w:val="24"/>
              </w:rPr>
              <w:t>мяча</w:t>
            </w:r>
            <w:proofErr w:type="spellEnd"/>
          </w:p>
        </w:tc>
        <w:tc>
          <w:tcPr>
            <w:tcW w:w="1025" w:type="dxa"/>
          </w:tcPr>
          <w:p w:rsidR="003963E4" w:rsidRPr="00257182" w:rsidRDefault="003963E4" w:rsidP="0068357C">
            <w:pPr>
              <w:pStyle w:val="TableParagraph"/>
              <w:spacing w:line="276" w:lineRule="auto"/>
              <w:ind w:left="12"/>
              <w:jc w:val="center"/>
              <w:rPr>
                <w:sz w:val="24"/>
                <w:szCs w:val="24"/>
              </w:rPr>
            </w:pPr>
            <w:r w:rsidRPr="00257182">
              <w:rPr>
                <w:sz w:val="24"/>
                <w:szCs w:val="24"/>
              </w:rPr>
              <w:t>+</w:t>
            </w:r>
          </w:p>
        </w:tc>
        <w:tc>
          <w:tcPr>
            <w:tcW w:w="1171" w:type="dxa"/>
          </w:tcPr>
          <w:p w:rsidR="003963E4" w:rsidRPr="00257182" w:rsidRDefault="003963E4" w:rsidP="0068357C">
            <w:pPr>
              <w:pStyle w:val="TableParagraph"/>
              <w:spacing w:line="276" w:lineRule="auto"/>
              <w:ind w:left="34"/>
              <w:jc w:val="center"/>
              <w:rPr>
                <w:sz w:val="24"/>
                <w:szCs w:val="24"/>
              </w:rPr>
            </w:pPr>
            <w:r w:rsidRPr="00257182">
              <w:rPr>
                <w:sz w:val="24"/>
                <w:szCs w:val="24"/>
              </w:rPr>
              <w:t>+</w:t>
            </w:r>
          </w:p>
        </w:tc>
        <w:tc>
          <w:tcPr>
            <w:tcW w:w="1018" w:type="dxa"/>
          </w:tcPr>
          <w:p w:rsidR="003963E4" w:rsidRPr="00257182" w:rsidRDefault="003963E4" w:rsidP="0068357C">
            <w:pPr>
              <w:pStyle w:val="TableParagraph"/>
              <w:spacing w:line="276" w:lineRule="auto"/>
              <w:ind w:left="5"/>
              <w:jc w:val="center"/>
              <w:rPr>
                <w:sz w:val="24"/>
                <w:szCs w:val="24"/>
              </w:rPr>
            </w:pPr>
            <w:r w:rsidRPr="00257182">
              <w:rPr>
                <w:sz w:val="24"/>
                <w:szCs w:val="24"/>
              </w:rPr>
              <w:t>+</w:t>
            </w:r>
          </w:p>
        </w:tc>
      </w:tr>
      <w:tr w:rsidR="003963E4" w:rsidRPr="00257182" w:rsidTr="0068357C">
        <w:trPr>
          <w:trHeight w:val="412"/>
        </w:trPr>
        <w:tc>
          <w:tcPr>
            <w:tcW w:w="9650" w:type="dxa"/>
            <w:gridSpan w:val="4"/>
            <w:tcBorders>
              <w:left w:val="nil"/>
            </w:tcBorders>
          </w:tcPr>
          <w:p w:rsidR="003963E4" w:rsidRPr="00257182" w:rsidRDefault="003963E4" w:rsidP="0068357C">
            <w:pPr>
              <w:pStyle w:val="TableParagraph"/>
              <w:spacing w:line="276" w:lineRule="auto"/>
              <w:ind w:left="4227" w:right="4215"/>
              <w:jc w:val="center"/>
              <w:rPr>
                <w:b/>
                <w:i/>
                <w:sz w:val="24"/>
                <w:szCs w:val="24"/>
              </w:rPr>
            </w:pPr>
          </w:p>
        </w:tc>
      </w:tr>
    </w:tbl>
    <w:p w:rsidR="00A46469" w:rsidRPr="00C7253F" w:rsidRDefault="00A46469" w:rsidP="0068357C">
      <w:pPr>
        <w:spacing w:line="276" w:lineRule="auto"/>
        <w:ind w:firstLine="709"/>
        <w:jc w:val="both"/>
        <w:rPr>
          <w:b/>
          <w:bCs/>
          <w:sz w:val="28"/>
          <w:szCs w:val="28"/>
        </w:rPr>
      </w:pPr>
    </w:p>
    <w:p w:rsidR="00A46469" w:rsidRPr="00C7253F" w:rsidRDefault="00A46469" w:rsidP="0068357C">
      <w:pPr>
        <w:spacing w:line="276" w:lineRule="auto"/>
        <w:ind w:firstLine="709"/>
        <w:jc w:val="both"/>
        <w:rPr>
          <w:b/>
          <w:bCs/>
          <w:sz w:val="28"/>
          <w:szCs w:val="28"/>
        </w:rPr>
      </w:pPr>
    </w:p>
    <w:p w:rsidR="00172A99" w:rsidRDefault="00172A99" w:rsidP="00A3702D">
      <w:pPr>
        <w:spacing w:line="276" w:lineRule="auto"/>
        <w:ind w:firstLine="709"/>
        <w:jc w:val="center"/>
        <w:rPr>
          <w:b/>
          <w:bCs/>
          <w:sz w:val="28"/>
          <w:szCs w:val="28"/>
        </w:rPr>
      </w:pPr>
      <w:r w:rsidRPr="00A3702D">
        <w:rPr>
          <w:b/>
          <w:bCs/>
          <w:sz w:val="28"/>
          <w:szCs w:val="28"/>
        </w:rPr>
        <w:t>Методика оценки качества выполнения практических заданий</w:t>
      </w:r>
    </w:p>
    <w:p w:rsidR="00A3702D" w:rsidRPr="00A3702D" w:rsidRDefault="00A3702D" w:rsidP="00A3702D">
      <w:pPr>
        <w:spacing w:line="276" w:lineRule="auto"/>
        <w:ind w:firstLine="709"/>
        <w:jc w:val="center"/>
        <w:rPr>
          <w:sz w:val="28"/>
          <w:szCs w:val="28"/>
        </w:rPr>
      </w:pPr>
    </w:p>
    <w:p w:rsidR="00172A99" w:rsidRPr="00257182" w:rsidRDefault="00172A99" w:rsidP="0068357C">
      <w:pPr>
        <w:widowControl/>
        <w:adjustRightInd w:val="0"/>
        <w:spacing w:line="276" w:lineRule="auto"/>
        <w:ind w:firstLine="567"/>
        <w:jc w:val="both"/>
        <w:rPr>
          <w:rFonts w:eastAsiaTheme="minorHAnsi"/>
          <w:color w:val="000000"/>
          <w:sz w:val="24"/>
          <w:szCs w:val="24"/>
        </w:rPr>
      </w:pPr>
      <w:r w:rsidRPr="00257182">
        <w:rPr>
          <w:rFonts w:eastAsiaTheme="minorHAnsi"/>
          <w:color w:val="000000"/>
          <w:sz w:val="24"/>
          <w:szCs w:val="24"/>
        </w:rPr>
        <w:t xml:space="preserve">Судьи оценивают качество выполнения упражнения в сравнении с идеально возможным вариантом, учитывая требования к технике исполнения отдельных элементов. </w:t>
      </w:r>
    </w:p>
    <w:p w:rsidR="00172A99" w:rsidRPr="00257182" w:rsidRDefault="00172A99" w:rsidP="0068357C">
      <w:pPr>
        <w:widowControl/>
        <w:adjustRightInd w:val="0"/>
        <w:spacing w:line="276" w:lineRule="auto"/>
        <w:ind w:firstLine="567"/>
        <w:jc w:val="both"/>
        <w:rPr>
          <w:rFonts w:eastAsiaTheme="minorHAnsi"/>
          <w:color w:val="000000"/>
          <w:sz w:val="24"/>
          <w:szCs w:val="24"/>
        </w:rPr>
      </w:pPr>
      <w:r w:rsidRPr="00257182">
        <w:rPr>
          <w:rFonts w:eastAsiaTheme="minorHAnsi"/>
          <w:color w:val="000000"/>
          <w:sz w:val="24"/>
          <w:szCs w:val="24"/>
        </w:rPr>
        <w:t xml:space="preserve">При выставлении окончательной оценки каждый из судей вычитает из </w:t>
      </w:r>
      <w:r w:rsidRPr="00257182">
        <w:rPr>
          <w:rFonts w:eastAsiaTheme="minorHAnsi"/>
          <w:b/>
          <w:bCs/>
          <w:color w:val="000000"/>
          <w:sz w:val="24"/>
          <w:szCs w:val="24"/>
        </w:rPr>
        <w:t xml:space="preserve">10,0 </w:t>
      </w:r>
      <w:r w:rsidRPr="00257182">
        <w:rPr>
          <w:rFonts w:eastAsiaTheme="minorHAnsi"/>
          <w:color w:val="000000"/>
          <w:sz w:val="24"/>
          <w:szCs w:val="24"/>
        </w:rPr>
        <w:t xml:space="preserve">баллов сбавки, допущенные участником при выполнении элементов и соединений. </w:t>
      </w:r>
    </w:p>
    <w:p w:rsidR="00172A99" w:rsidRPr="00257182" w:rsidRDefault="00172A99" w:rsidP="0068357C">
      <w:pPr>
        <w:widowControl/>
        <w:adjustRightInd w:val="0"/>
        <w:spacing w:line="276" w:lineRule="auto"/>
        <w:ind w:firstLine="567"/>
        <w:jc w:val="both"/>
        <w:rPr>
          <w:rFonts w:eastAsiaTheme="minorHAnsi"/>
          <w:color w:val="000000"/>
          <w:sz w:val="24"/>
          <w:szCs w:val="24"/>
        </w:rPr>
      </w:pPr>
      <w:r w:rsidRPr="00257182">
        <w:rPr>
          <w:rFonts w:eastAsiaTheme="minorHAnsi"/>
          <w:i/>
          <w:iCs/>
          <w:color w:val="000000"/>
          <w:sz w:val="24"/>
          <w:szCs w:val="24"/>
        </w:rPr>
        <w:t>Требования к спортивной форме.</w:t>
      </w:r>
      <w:r w:rsidRPr="00257182">
        <w:rPr>
          <w:rFonts w:eastAsiaTheme="minorHAnsi"/>
          <w:color w:val="000000"/>
          <w:sz w:val="24"/>
          <w:szCs w:val="24"/>
        </w:rPr>
        <w:t xml:space="preserve"> 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 см, трико или спортивные шорты, не закрывающие колени. Футболки и майки не должны быть надеты поверх шорт, трико или лосин. Упражнение может выполняться в носках, гимнастических тапочках (чешках) или босиком. Использование украшений и часов не допускается. Допускается использование </w:t>
      </w:r>
      <w:proofErr w:type="spellStart"/>
      <w:r w:rsidRPr="00257182">
        <w:rPr>
          <w:rFonts w:eastAsiaTheme="minorHAnsi"/>
          <w:color w:val="000000"/>
          <w:sz w:val="24"/>
          <w:szCs w:val="24"/>
        </w:rPr>
        <w:t>тейпов</w:t>
      </w:r>
      <w:proofErr w:type="spellEnd"/>
      <w:r w:rsidRPr="00257182">
        <w:rPr>
          <w:rFonts w:eastAsiaTheme="minorHAnsi"/>
          <w:color w:val="000000"/>
          <w:sz w:val="24"/>
          <w:szCs w:val="24"/>
        </w:rPr>
        <w:t xml:space="preserve"> (бандажей, напульсников, наколенников, </w:t>
      </w:r>
      <w:proofErr w:type="spellStart"/>
      <w:r w:rsidRPr="00257182">
        <w:rPr>
          <w:rFonts w:eastAsiaTheme="minorHAnsi"/>
          <w:color w:val="000000"/>
          <w:sz w:val="24"/>
          <w:szCs w:val="24"/>
        </w:rPr>
        <w:t>голеностопов</w:t>
      </w:r>
      <w:proofErr w:type="spellEnd"/>
      <w:r w:rsidRPr="00257182">
        <w:rPr>
          <w:rFonts w:eastAsiaTheme="minorHAnsi"/>
          <w:color w:val="000000"/>
          <w:sz w:val="24"/>
          <w:szCs w:val="24"/>
        </w:rPr>
        <w:t xml:space="preserve">), надѐжно закреплѐнных на теле. В случае если во время </w:t>
      </w:r>
      <w:r w:rsidRPr="00257182">
        <w:rPr>
          <w:rFonts w:eastAsiaTheme="minorHAnsi"/>
          <w:color w:val="000000"/>
          <w:sz w:val="24"/>
          <w:szCs w:val="24"/>
        </w:rPr>
        <w:lastRenderedPageBreak/>
        <w:t xml:space="preserve">упражнения эти вещи открепляются, участник несѐт за них личную ответственность, а судьи вправе сделать сбавку. </w:t>
      </w:r>
    </w:p>
    <w:p w:rsidR="00172A99" w:rsidRPr="00257182" w:rsidRDefault="00172A99" w:rsidP="0068357C">
      <w:pPr>
        <w:widowControl/>
        <w:adjustRightInd w:val="0"/>
        <w:spacing w:line="276" w:lineRule="auto"/>
        <w:ind w:firstLine="567"/>
        <w:jc w:val="both"/>
        <w:rPr>
          <w:rFonts w:eastAsiaTheme="minorHAnsi"/>
          <w:color w:val="000000"/>
          <w:sz w:val="24"/>
          <w:szCs w:val="24"/>
        </w:rPr>
      </w:pPr>
      <w:r w:rsidRPr="00257182">
        <w:rPr>
          <w:rFonts w:eastAsiaTheme="minorHAnsi"/>
          <w:color w:val="000000"/>
          <w:sz w:val="24"/>
          <w:szCs w:val="24"/>
        </w:rPr>
        <w:t xml:space="preserve">Нарушение требований к спортивной форме наказывается сбавкой </w:t>
      </w:r>
      <w:r w:rsidRPr="00257182">
        <w:rPr>
          <w:rFonts w:eastAsiaTheme="minorHAnsi"/>
          <w:b/>
          <w:bCs/>
          <w:color w:val="000000"/>
          <w:sz w:val="24"/>
          <w:szCs w:val="24"/>
        </w:rPr>
        <w:t xml:space="preserve">0,5 </w:t>
      </w:r>
      <w:r w:rsidRPr="00257182">
        <w:rPr>
          <w:rFonts w:eastAsiaTheme="minorHAnsi"/>
          <w:color w:val="000000"/>
          <w:sz w:val="24"/>
          <w:szCs w:val="24"/>
        </w:rPr>
        <w:t xml:space="preserve">балла с окончательной оценки участника. </w:t>
      </w:r>
    </w:p>
    <w:p w:rsidR="00172A99" w:rsidRPr="00257182" w:rsidRDefault="00172A99" w:rsidP="0068357C">
      <w:pPr>
        <w:widowControl/>
        <w:adjustRightInd w:val="0"/>
        <w:spacing w:line="276" w:lineRule="auto"/>
        <w:ind w:firstLine="567"/>
        <w:jc w:val="both"/>
        <w:rPr>
          <w:rFonts w:eastAsiaTheme="minorHAnsi"/>
          <w:color w:val="000000"/>
          <w:sz w:val="24"/>
          <w:szCs w:val="24"/>
        </w:rPr>
      </w:pPr>
      <w:r w:rsidRPr="00257182">
        <w:rPr>
          <w:rFonts w:eastAsiaTheme="minorHAnsi"/>
          <w:color w:val="000000"/>
          <w:sz w:val="24"/>
          <w:szCs w:val="24"/>
        </w:rPr>
        <w:t xml:space="preserve">Испытания девушек и юношей проводятся в виде выполнения акробатического упражнения, которое имеет строго обязательный характер. В случае изменения установленной последовательности элементов упражнение не </w:t>
      </w:r>
      <w:proofErr w:type="gramStart"/>
      <w:r w:rsidRPr="00257182">
        <w:rPr>
          <w:rFonts w:eastAsiaTheme="minorHAnsi"/>
          <w:color w:val="000000"/>
          <w:sz w:val="24"/>
          <w:szCs w:val="24"/>
        </w:rPr>
        <w:t>оценивается</w:t>
      </w:r>
      <w:proofErr w:type="gramEnd"/>
      <w:r w:rsidRPr="00257182">
        <w:rPr>
          <w:rFonts w:eastAsiaTheme="minorHAnsi"/>
          <w:color w:val="000000"/>
          <w:sz w:val="24"/>
          <w:szCs w:val="24"/>
        </w:rPr>
        <w:t xml:space="preserve"> и участник получает </w:t>
      </w:r>
      <w:r w:rsidRPr="00257182">
        <w:rPr>
          <w:rFonts w:eastAsiaTheme="minorHAnsi"/>
          <w:b/>
          <w:bCs/>
          <w:color w:val="000000"/>
          <w:sz w:val="24"/>
          <w:szCs w:val="24"/>
        </w:rPr>
        <w:t xml:space="preserve">0 </w:t>
      </w:r>
      <w:r w:rsidRPr="00257182">
        <w:rPr>
          <w:rFonts w:eastAsiaTheme="minorHAnsi"/>
          <w:color w:val="000000"/>
          <w:sz w:val="24"/>
          <w:szCs w:val="24"/>
        </w:rPr>
        <w:t xml:space="preserve">баллов. </w:t>
      </w:r>
    </w:p>
    <w:p w:rsidR="00172A99" w:rsidRPr="00257182" w:rsidRDefault="00172A99" w:rsidP="0068357C">
      <w:pPr>
        <w:widowControl/>
        <w:adjustRightInd w:val="0"/>
        <w:spacing w:line="276" w:lineRule="auto"/>
        <w:ind w:firstLine="567"/>
        <w:jc w:val="both"/>
        <w:rPr>
          <w:rFonts w:eastAsiaTheme="minorHAnsi"/>
          <w:color w:val="000000"/>
          <w:sz w:val="24"/>
          <w:szCs w:val="24"/>
        </w:rPr>
      </w:pPr>
      <w:r w:rsidRPr="00257182">
        <w:rPr>
          <w:rFonts w:eastAsiaTheme="minorHAnsi"/>
          <w:color w:val="000000"/>
          <w:sz w:val="24"/>
          <w:szCs w:val="24"/>
        </w:rPr>
        <w:t xml:space="preserve">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 </w:t>
      </w:r>
    </w:p>
    <w:p w:rsidR="00BC0CC7" w:rsidRPr="00257182" w:rsidRDefault="00172A99" w:rsidP="00BC0CC7">
      <w:pPr>
        <w:widowControl/>
        <w:adjustRightInd w:val="0"/>
        <w:spacing w:line="276" w:lineRule="auto"/>
        <w:ind w:firstLine="567"/>
        <w:jc w:val="both"/>
        <w:rPr>
          <w:rFonts w:eastAsiaTheme="minorHAnsi"/>
          <w:color w:val="000000"/>
          <w:sz w:val="24"/>
          <w:szCs w:val="24"/>
        </w:rPr>
      </w:pPr>
      <w:r w:rsidRPr="00257182">
        <w:rPr>
          <w:rFonts w:eastAsiaTheme="minorHAnsi"/>
          <w:color w:val="000000"/>
          <w:sz w:val="24"/>
          <w:szCs w:val="24"/>
        </w:rPr>
        <w:t xml:space="preserve">Упражнение должно иметь четко выраженное начало и окончание, выполняться со сменой направления, динамично, слитно, без неоправданных пауз. Фиксация статических элементов не менее </w:t>
      </w:r>
      <w:r w:rsidRPr="00257182">
        <w:rPr>
          <w:rFonts w:eastAsiaTheme="minorHAnsi"/>
          <w:b/>
          <w:bCs/>
          <w:color w:val="000000"/>
          <w:sz w:val="24"/>
          <w:szCs w:val="24"/>
        </w:rPr>
        <w:t xml:space="preserve">2 </w:t>
      </w:r>
      <w:r w:rsidRPr="00257182">
        <w:rPr>
          <w:rFonts w:eastAsiaTheme="minorHAnsi"/>
          <w:color w:val="000000"/>
          <w:sz w:val="24"/>
          <w:szCs w:val="24"/>
        </w:rPr>
        <w:t xml:space="preserve">секунд. </w:t>
      </w:r>
    </w:p>
    <w:p w:rsidR="00172A99" w:rsidRPr="00257182" w:rsidRDefault="00172A99" w:rsidP="00BC0CC7">
      <w:pPr>
        <w:widowControl/>
        <w:adjustRightInd w:val="0"/>
        <w:spacing w:line="276" w:lineRule="auto"/>
        <w:ind w:firstLine="567"/>
        <w:jc w:val="both"/>
        <w:rPr>
          <w:rFonts w:eastAsiaTheme="minorHAnsi"/>
          <w:color w:val="000000"/>
          <w:sz w:val="24"/>
          <w:szCs w:val="24"/>
        </w:rPr>
      </w:pPr>
      <w:r w:rsidRPr="00257182">
        <w:rPr>
          <w:rFonts w:eastAsiaTheme="minorHAnsi"/>
          <w:color w:val="000000"/>
          <w:sz w:val="24"/>
          <w:szCs w:val="24"/>
        </w:rPr>
        <w:t xml:space="preserve">Выполнение упражнения оценивается судейской бригадой, состоящей из </w:t>
      </w:r>
      <w:proofErr w:type="gramStart"/>
      <w:r w:rsidRPr="00257182">
        <w:rPr>
          <w:rFonts w:eastAsiaTheme="minorHAnsi"/>
          <w:color w:val="000000"/>
          <w:sz w:val="24"/>
          <w:szCs w:val="24"/>
        </w:rPr>
        <w:t>тр</w:t>
      </w:r>
      <w:proofErr w:type="gramEnd"/>
      <w:r w:rsidRPr="00257182">
        <w:rPr>
          <w:rFonts w:eastAsiaTheme="minorHAnsi"/>
          <w:color w:val="000000"/>
          <w:sz w:val="24"/>
          <w:szCs w:val="24"/>
        </w:rPr>
        <w:t>ѐх человек. Судьи должны находиться друг от друга на расстоянии, не позволяющем обмениваться мнениями до выставления оценки.</w:t>
      </w:r>
    </w:p>
    <w:p w:rsidR="00172A99" w:rsidRPr="00257182" w:rsidRDefault="00172A99" w:rsidP="0068357C">
      <w:pPr>
        <w:widowControl/>
        <w:adjustRightInd w:val="0"/>
        <w:spacing w:line="276" w:lineRule="auto"/>
        <w:ind w:firstLine="567"/>
        <w:jc w:val="both"/>
        <w:rPr>
          <w:rFonts w:eastAsiaTheme="minorHAnsi"/>
          <w:color w:val="000000"/>
          <w:sz w:val="24"/>
          <w:szCs w:val="24"/>
        </w:rPr>
      </w:pPr>
      <w:r w:rsidRPr="00257182">
        <w:rPr>
          <w:rFonts w:eastAsiaTheme="minorHAnsi"/>
          <w:color w:val="000000"/>
          <w:sz w:val="24"/>
          <w:szCs w:val="24"/>
        </w:rPr>
        <w:t xml:space="preserve">При выставлении оценки </w:t>
      </w:r>
      <w:proofErr w:type="spellStart"/>
      <w:r w:rsidRPr="00257182">
        <w:rPr>
          <w:rFonts w:eastAsiaTheme="minorHAnsi"/>
          <w:color w:val="000000"/>
          <w:sz w:val="24"/>
          <w:szCs w:val="24"/>
        </w:rPr>
        <w:t>бóльшая</w:t>
      </w:r>
      <w:proofErr w:type="spellEnd"/>
      <w:r w:rsidRPr="00257182">
        <w:rPr>
          <w:rFonts w:eastAsiaTheme="minorHAnsi"/>
          <w:color w:val="000000"/>
          <w:sz w:val="24"/>
          <w:szCs w:val="24"/>
        </w:rPr>
        <w:t xml:space="preserve"> и меньшая из оценок судей отбрасываются, а оставшаяся оценка идет в зачет. При этом расхождение </w:t>
      </w:r>
      <w:proofErr w:type="gramStart"/>
      <w:r w:rsidRPr="00257182">
        <w:rPr>
          <w:rFonts w:eastAsiaTheme="minorHAnsi"/>
          <w:color w:val="000000"/>
          <w:sz w:val="24"/>
          <w:szCs w:val="24"/>
        </w:rPr>
        <w:t>между</w:t>
      </w:r>
      <w:proofErr w:type="gramEnd"/>
      <w:r w:rsidRPr="00257182">
        <w:rPr>
          <w:rFonts w:eastAsiaTheme="minorHAnsi"/>
          <w:color w:val="000000"/>
          <w:sz w:val="24"/>
          <w:szCs w:val="24"/>
        </w:rPr>
        <w:t xml:space="preserve"> </w:t>
      </w:r>
      <w:proofErr w:type="gramStart"/>
      <w:r w:rsidRPr="00257182">
        <w:rPr>
          <w:rFonts w:eastAsiaTheme="minorHAnsi"/>
          <w:color w:val="000000"/>
          <w:sz w:val="24"/>
          <w:szCs w:val="24"/>
        </w:rPr>
        <w:t>максимальной</w:t>
      </w:r>
      <w:proofErr w:type="gramEnd"/>
      <w:r w:rsidRPr="00257182">
        <w:rPr>
          <w:rFonts w:eastAsiaTheme="minorHAnsi"/>
          <w:color w:val="000000"/>
          <w:sz w:val="24"/>
          <w:szCs w:val="24"/>
        </w:rPr>
        <w:t xml:space="preserve"> и минимальной оценками судей не должно быть более 1,0 балла, а расхождение между оценкой, идущей в зачет, и ближней к ней не должно превышать 0,3 балла. Окончательная оценка выводится с точностью до 0,1 балла. </w:t>
      </w:r>
    </w:p>
    <w:p w:rsidR="00172A99" w:rsidRPr="00257182" w:rsidRDefault="00172A99" w:rsidP="0068357C">
      <w:pPr>
        <w:widowControl/>
        <w:adjustRightInd w:val="0"/>
        <w:spacing w:line="276" w:lineRule="auto"/>
        <w:ind w:firstLine="567"/>
        <w:jc w:val="both"/>
        <w:rPr>
          <w:rFonts w:eastAsiaTheme="minorHAnsi"/>
          <w:color w:val="000000"/>
          <w:sz w:val="24"/>
          <w:szCs w:val="24"/>
        </w:rPr>
      </w:pPr>
      <w:r w:rsidRPr="00257182">
        <w:rPr>
          <w:rFonts w:eastAsiaTheme="minorHAnsi"/>
          <w:color w:val="000000"/>
          <w:sz w:val="24"/>
          <w:szCs w:val="24"/>
        </w:rPr>
        <w:t xml:space="preserve">Оценка качества выполнения практического задания по спортивным играм, складывается из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приемов). Результаты всех участников ранжируются по </w:t>
      </w:r>
      <w:proofErr w:type="gramStart"/>
      <w:r w:rsidRPr="00257182">
        <w:rPr>
          <w:rFonts w:eastAsiaTheme="minorHAnsi"/>
          <w:color w:val="000000"/>
          <w:sz w:val="24"/>
          <w:szCs w:val="24"/>
        </w:rPr>
        <w:t>возрастающей</w:t>
      </w:r>
      <w:proofErr w:type="gramEnd"/>
      <w:r w:rsidRPr="00257182">
        <w:rPr>
          <w:rFonts w:eastAsiaTheme="minorHAnsi"/>
          <w:color w:val="000000"/>
          <w:sz w:val="24"/>
          <w:szCs w:val="24"/>
        </w:rPr>
        <w:t xml:space="preserve">: лучшее показанное время – 1-е место, худшее – последнее. Участнику, показавшему лучшее время, начисляются максимально возможные «зачетные»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 Формула, по которой рассчитываются «зачетные» баллы по практическим заданиям, будет представлена ниже. </w:t>
      </w:r>
    </w:p>
    <w:p w:rsidR="00172A99" w:rsidRPr="00257182" w:rsidRDefault="00172A99" w:rsidP="0068357C">
      <w:pPr>
        <w:tabs>
          <w:tab w:val="left" w:pos="993"/>
        </w:tabs>
        <w:spacing w:line="276" w:lineRule="auto"/>
        <w:ind w:firstLine="567"/>
        <w:jc w:val="both"/>
        <w:rPr>
          <w:b/>
          <w:sz w:val="24"/>
          <w:szCs w:val="24"/>
        </w:rPr>
      </w:pPr>
      <w:r w:rsidRPr="00257182">
        <w:rPr>
          <w:rFonts w:eastAsiaTheme="minorHAnsi"/>
          <w:color w:val="000000"/>
          <w:sz w:val="24"/>
          <w:szCs w:val="24"/>
        </w:rPr>
        <w:t>Качество выполнения практического задания по легкой атлетике оценивается по показанному времени каждым участником на соответствующей дистанции и их ранжированию по возрастающей: лучшее показанное время – 1-е место, худшее – последнее. Участнику, показавшему лучшее время, начисляются максимально возможные «зачетные»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w:t>
      </w:r>
    </w:p>
    <w:p w:rsidR="00C7253F" w:rsidRDefault="00C7253F" w:rsidP="0068357C">
      <w:pPr>
        <w:pStyle w:val="Default"/>
        <w:spacing w:line="276" w:lineRule="auto"/>
        <w:ind w:firstLine="567"/>
        <w:jc w:val="both"/>
        <w:rPr>
          <w:rFonts w:eastAsiaTheme="minorHAnsi"/>
          <w:b/>
          <w:bCs/>
          <w:sz w:val="28"/>
          <w:szCs w:val="28"/>
          <w:lang w:eastAsia="en-US"/>
        </w:rPr>
      </w:pPr>
    </w:p>
    <w:p w:rsidR="00172A99" w:rsidRDefault="00172A99" w:rsidP="0068357C">
      <w:pPr>
        <w:pStyle w:val="Default"/>
        <w:spacing w:line="276" w:lineRule="auto"/>
        <w:ind w:firstLine="567"/>
        <w:jc w:val="both"/>
        <w:rPr>
          <w:rFonts w:eastAsiaTheme="minorHAnsi"/>
          <w:b/>
          <w:bCs/>
          <w:sz w:val="28"/>
          <w:szCs w:val="28"/>
          <w:lang w:eastAsia="en-US"/>
        </w:rPr>
      </w:pPr>
      <w:r w:rsidRPr="00A3702D">
        <w:rPr>
          <w:rFonts w:eastAsiaTheme="minorHAnsi"/>
          <w:b/>
          <w:bCs/>
          <w:sz w:val="28"/>
          <w:szCs w:val="28"/>
          <w:lang w:eastAsia="en-US"/>
        </w:rPr>
        <w:t xml:space="preserve">Показ олимпиадных заданий </w:t>
      </w:r>
    </w:p>
    <w:p w:rsidR="00A3702D" w:rsidRPr="00A3702D" w:rsidRDefault="00A3702D" w:rsidP="0068357C">
      <w:pPr>
        <w:pStyle w:val="Default"/>
        <w:spacing w:line="276" w:lineRule="auto"/>
        <w:ind w:firstLine="567"/>
        <w:jc w:val="both"/>
        <w:rPr>
          <w:rFonts w:eastAsiaTheme="minorHAnsi"/>
          <w:sz w:val="28"/>
          <w:szCs w:val="28"/>
          <w:lang w:eastAsia="en-US"/>
        </w:rPr>
      </w:pPr>
    </w:p>
    <w:p w:rsidR="00172A99" w:rsidRPr="00257182" w:rsidRDefault="00172A99" w:rsidP="0068357C">
      <w:pPr>
        <w:widowControl/>
        <w:adjustRightInd w:val="0"/>
        <w:spacing w:line="276" w:lineRule="auto"/>
        <w:ind w:firstLine="567"/>
        <w:jc w:val="both"/>
        <w:rPr>
          <w:rFonts w:eastAsiaTheme="minorHAnsi"/>
          <w:color w:val="000000"/>
          <w:sz w:val="24"/>
          <w:szCs w:val="24"/>
        </w:rPr>
      </w:pPr>
      <w:r w:rsidRPr="00257182">
        <w:rPr>
          <w:rFonts w:eastAsiaTheme="minorHAnsi"/>
          <w:color w:val="000000"/>
          <w:sz w:val="24"/>
          <w:szCs w:val="24"/>
        </w:rPr>
        <w:t xml:space="preserve">Показ олимпиадных заданий (только практических испытаний) проводится не менее чем за 24 часа до начала практического тура. Сроки показа олимпиадных заданий устанавливаются оргкомитетом в организационно-технологической модели проведения соответствующего этапа. </w:t>
      </w:r>
    </w:p>
    <w:p w:rsidR="00172A99" w:rsidRPr="00257182" w:rsidRDefault="00172A99" w:rsidP="0068357C">
      <w:pPr>
        <w:pStyle w:val="Default"/>
        <w:spacing w:line="276" w:lineRule="auto"/>
        <w:ind w:firstLine="567"/>
        <w:jc w:val="both"/>
        <w:rPr>
          <w:rFonts w:eastAsiaTheme="minorHAnsi"/>
          <w:lang w:eastAsia="en-US"/>
        </w:rPr>
      </w:pPr>
      <w:r w:rsidRPr="00257182">
        <w:rPr>
          <w:rFonts w:eastAsiaTheme="minorHAnsi"/>
        </w:rPr>
        <w:t xml:space="preserve">Основная цель показа олимпиадных заданий – знакомство участников с содержанием предстоящих практических испытаний олимпиады и основными идеями </w:t>
      </w:r>
      <w:r w:rsidRPr="00257182">
        <w:rPr>
          <w:rFonts w:eastAsiaTheme="minorHAnsi"/>
          <w:lang w:eastAsia="en-US"/>
        </w:rPr>
        <w:t xml:space="preserve">выполнения каждого из предложенных заданий, а также знакомство с критериями оценивания. </w:t>
      </w:r>
    </w:p>
    <w:p w:rsidR="00172A99" w:rsidRPr="00257182" w:rsidRDefault="00172A99" w:rsidP="0068357C">
      <w:pPr>
        <w:tabs>
          <w:tab w:val="left" w:pos="993"/>
        </w:tabs>
        <w:spacing w:line="276" w:lineRule="auto"/>
        <w:ind w:firstLine="567"/>
        <w:jc w:val="both"/>
        <w:rPr>
          <w:b/>
          <w:sz w:val="24"/>
          <w:szCs w:val="24"/>
        </w:rPr>
      </w:pPr>
      <w:r w:rsidRPr="00257182">
        <w:rPr>
          <w:rFonts w:eastAsiaTheme="minorHAnsi"/>
          <w:color w:val="000000"/>
          <w:sz w:val="24"/>
          <w:szCs w:val="24"/>
        </w:rPr>
        <w:t>В ходе разбора и показа представители жюри подробно объясняют критерии оценивания каждого из практических заданий</w:t>
      </w:r>
    </w:p>
    <w:p w:rsidR="00172A99" w:rsidRPr="00C7253F" w:rsidRDefault="00172A99" w:rsidP="0068357C">
      <w:pPr>
        <w:spacing w:line="276" w:lineRule="auto"/>
        <w:jc w:val="center"/>
        <w:rPr>
          <w:b/>
          <w:sz w:val="28"/>
          <w:szCs w:val="28"/>
        </w:rPr>
      </w:pPr>
    </w:p>
    <w:p w:rsidR="00172A99" w:rsidRDefault="00172A99" w:rsidP="0068357C">
      <w:pPr>
        <w:spacing w:line="276" w:lineRule="auto"/>
        <w:jc w:val="center"/>
        <w:rPr>
          <w:b/>
          <w:sz w:val="28"/>
          <w:szCs w:val="28"/>
        </w:rPr>
      </w:pPr>
      <w:r w:rsidRPr="00A3702D">
        <w:rPr>
          <w:b/>
          <w:sz w:val="28"/>
          <w:szCs w:val="28"/>
        </w:rPr>
        <w:lastRenderedPageBreak/>
        <w:t>Подведение итогов олимпиады</w:t>
      </w:r>
    </w:p>
    <w:p w:rsidR="00A3702D" w:rsidRPr="00A3702D" w:rsidRDefault="00A3702D" w:rsidP="0068357C">
      <w:pPr>
        <w:spacing w:line="276" w:lineRule="auto"/>
        <w:jc w:val="center"/>
        <w:rPr>
          <w:sz w:val="28"/>
          <w:szCs w:val="28"/>
        </w:rPr>
      </w:pPr>
    </w:p>
    <w:p w:rsidR="00172A99" w:rsidRPr="00C46C74" w:rsidRDefault="00172A99" w:rsidP="0068357C">
      <w:pPr>
        <w:spacing w:line="276" w:lineRule="auto"/>
        <w:ind w:firstLine="567"/>
        <w:jc w:val="both"/>
        <w:rPr>
          <w:sz w:val="24"/>
          <w:szCs w:val="24"/>
        </w:rPr>
      </w:pPr>
      <w:r w:rsidRPr="00C46C74">
        <w:rPr>
          <w:sz w:val="24"/>
          <w:szCs w:val="24"/>
        </w:rPr>
        <w:t xml:space="preserve">В общем зачете школьного этапа олимпиады определяется победители и призеры. Итоги подводятся отдельно среди юношей и девушек. Личное место участника в общем зачете определяется по сумме баллов, полученных в результате выполнения всех испытаний. Участник, набравший наибольшую сумму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баллов. При определении призеров участники, набравшие равное количество баллов, ранжируются в алфавитном порядке. </w:t>
      </w:r>
    </w:p>
    <w:p w:rsidR="00172A99" w:rsidRPr="00C46C74" w:rsidRDefault="00172A99" w:rsidP="0068357C">
      <w:pPr>
        <w:spacing w:line="276" w:lineRule="auto"/>
        <w:ind w:firstLine="567"/>
        <w:jc w:val="both"/>
        <w:rPr>
          <w:sz w:val="24"/>
          <w:szCs w:val="24"/>
        </w:rPr>
      </w:pPr>
      <w:r w:rsidRPr="00C46C74">
        <w:rPr>
          <w:sz w:val="24"/>
          <w:szCs w:val="24"/>
        </w:rPr>
        <w:t xml:space="preserve">Для определения победителей и призеров олимпиады, а также общего рейтинга участников олимпиады, используется 100-бальная система оценки результатов участников олимпиады. То есть, максимальное количество баллов, которое может набрать участник за оба тура олимпиады, составляет 100 баллов. </w:t>
      </w:r>
    </w:p>
    <w:p w:rsidR="00172A99" w:rsidRPr="00C46C74" w:rsidRDefault="00172A99" w:rsidP="0068357C">
      <w:pPr>
        <w:spacing w:line="276" w:lineRule="auto"/>
        <w:ind w:firstLine="567"/>
        <w:jc w:val="both"/>
        <w:rPr>
          <w:sz w:val="24"/>
          <w:szCs w:val="24"/>
        </w:rPr>
      </w:pPr>
      <w:r w:rsidRPr="00C46C74">
        <w:rPr>
          <w:sz w:val="24"/>
          <w:szCs w:val="24"/>
        </w:rPr>
        <w:t xml:space="preserve">Окончательные 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Результаты участников школьного этапа передаются организатору школьного этапа. </w:t>
      </w:r>
    </w:p>
    <w:p w:rsidR="00172A99" w:rsidRPr="00C46C74" w:rsidRDefault="00172A99" w:rsidP="0068357C">
      <w:pPr>
        <w:spacing w:line="276" w:lineRule="auto"/>
        <w:ind w:firstLine="709"/>
        <w:jc w:val="both"/>
        <w:rPr>
          <w:sz w:val="24"/>
          <w:szCs w:val="24"/>
        </w:rPr>
      </w:pPr>
      <w:r w:rsidRPr="00C46C74">
        <w:rPr>
          <w:sz w:val="24"/>
          <w:szCs w:val="24"/>
        </w:rPr>
        <w:t xml:space="preserve">Подведение итогов школьного этапа Олимпиады проводится в день проверки.  Итоги подводятся отдельно среди юношей и девушек по группам: </w:t>
      </w:r>
    </w:p>
    <w:p w:rsidR="00172A99" w:rsidRPr="00C7253F" w:rsidRDefault="00172A99" w:rsidP="0068357C">
      <w:pPr>
        <w:spacing w:line="276" w:lineRule="auto"/>
        <w:jc w:val="both"/>
        <w:rPr>
          <w:sz w:val="28"/>
          <w:szCs w:val="28"/>
        </w:rPr>
      </w:pPr>
      <w:r w:rsidRPr="00C46C74">
        <w:rPr>
          <w:sz w:val="24"/>
          <w:szCs w:val="24"/>
        </w:rPr>
        <w:t xml:space="preserve">5-6 классы, 7-8 классы; 9-11 классы. </w:t>
      </w:r>
    </w:p>
    <w:p w:rsidR="00172A99" w:rsidRDefault="00172A99" w:rsidP="0068357C">
      <w:pPr>
        <w:spacing w:line="276" w:lineRule="auto"/>
        <w:ind w:firstLine="567"/>
        <w:jc w:val="both"/>
        <w:rPr>
          <w:sz w:val="28"/>
          <w:szCs w:val="28"/>
        </w:rPr>
      </w:pPr>
    </w:p>
    <w:p w:rsidR="00172A99" w:rsidRDefault="00172A99" w:rsidP="0068357C">
      <w:pPr>
        <w:widowControl/>
        <w:adjustRightInd w:val="0"/>
        <w:spacing w:line="276" w:lineRule="auto"/>
        <w:jc w:val="center"/>
        <w:rPr>
          <w:rFonts w:eastAsiaTheme="minorHAnsi"/>
          <w:b/>
          <w:bCs/>
          <w:color w:val="000000"/>
          <w:sz w:val="28"/>
          <w:szCs w:val="28"/>
        </w:rPr>
      </w:pPr>
      <w:bookmarkStart w:id="4" w:name="_Hlk18660304"/>
      <w:r w:rsidRPr="00A3702D">
        <w:rPr>
          <w:rFonts w:eastAsiaTheme="minorHAnsi"/>
          <w:b/>
          <w:bCs/>
          <w:color w:val="000000"/>
          <w:sz w:val="28"/>
          <w:szCs w:val="28"/>
        </w:rPr>
        <w:t>Анализ выполненных работ</w:t>
      </w:r>
    </w:p>
    <w:p w:rsidR="00A3702D" w:rsidRPr="00A3702D" w:rsidRDefault="00A3702D" w:rsidP="0068357C">
      <w:pPr>
        <w:widowControl/>
        <w:adjustRightInd w:val="0"/>
        <w:spacing w:line="276" w:lineRule="auto"/>
        <w:jc w:val="center"/>
        <w:rPr>
          <w:rFonts w:eastAsiaTheme="minorHAnsi"/>
          <w:color w:val="000000"/>
          <w:sz w:val="28"/>
          <w:szCs w:val="28"/>
        </w:rPr>
      </w:pPr>
    </w:p>
    <w:p w:rsidR="00172A99" w:rsidRPr="00C46C74" w:rsidRDefault="00172A99" w:rsidP="0068357C">
      <w:pPr>
        <w:widowControl/>
        <w:adjustRightInd w:val="0"/>
        <w:spacing w:line="276" w:lineRule="auto"/>
        <w:jc w:val="both"/>
        <w:rPr>
          <w:rFonts w:eastAsiaTheme="minorHAnsi"/>
          <w:color w:val="000000"/>
          <w:sz w:val="24"/>
          <w:szCs w:val="24"/>
        </w:rPr>
      </w:pPr>
      <w:r w:rsidRPr="00C46C74">
        <w:rPr>
          <w:rFonts w:eastAsiaTheme="minorHAnsi"/>
          <w:color w:val="000000"/>
          <w:sz w:val="24"/>
          <w:szCs w:val="24"/>
        </w:rPr>
        <w:t xml:space="preserve">1. Основная цель процедуры анализа выполненных работ (анализа выполненных олимпиадных заданий) – проинформировать участников олимпиады о правильных решениях каждого из предложенных заданий, продемонстрировать объективность оценивания работ в соответствии с критериями и методикой оценивания. </w:t>
      </w:r>
    </w:p>
    <w:p w:rsidR="00172A99" w:rsidRPr="00C46C74" w:rsidRDefault="00172A99" w:rsidP="0068357C">
      <w:pPr>
        <w:widowControl/>
        <w:adjustRightInd w:val="0"/>
        <w:spacing w:line="276" w:lineRule="auto"/>
        <w:jc w:val="both"/>
        <w:rPr>
          <w:rFonts w:eastAsiaTheme="minorHAnsi"/>
          <w:color w:val="000000"/>
          <w:sz w:val="24"/>
          <w:szCs w:val="24"/>
        </w:rPr>
      </w:pPr>
      <w:r w:rsidRPr="00C46C74">
        <w:rPr>
          <w:rFonts w:eastAsiaTheme="minorHAnsi"/>
          <w:color w:val="000000"/>
          <w:sz w:val="24"/>
          <w:szCs w:val="24"/>
        </w:rPr>
        <w:t xml:space="preserve">2. Решение о проведении, форме проведения и времени проведения анализа работ принимает организатор соответствующего этапа олимпиады. </w:t>
      </w:r>
    </w:p>
    <w:p w:rsidR="00172A99" w:rsidRPr="00C46C74" w:rsidRDefault="00172A99" w:rsidP="0068357C">
      <w:pPr>
        <w:widowControl/>
        <w:adjustRightInd w:val="0"/>
        <w:spacing w:line="276" w:lineRule="auto"/>
        <w:jc w:val="both"/>
        <w:rPr>
          <w:rFonts w:eastAsiaTheme="minorHAnsi"/>
          <w:color w:val="000000"/>
          <w:sz w:val="24"/>
          <w:szCs w:val="24"/>
        </w:rPr>
      </w:pPr>
      <w:r w:rsidRPr="00C46C74">
        <w:rPr>
          <w:rFonts w:eastAsiaTheme="minorHAnsi"/>
          <w:color w:val="000000"/>
          <w:sz w:val="24"/>
          <w:szCs w:val="24"/>
        </w:rPr>
        <w:t xml:space="preserve">3. </w:t>
      </w:r>
      <w:proofErr w:type="gramStart"/>
      <w:r w:rsidRPr="00C46C74">
        <w:rPr>
          <w:rFonts w:eastAsiaTheme="minorHAnsi"/>
          <w:color w:val="000000"/>
          <w:sz w:val="24"/>
          <w:szCs w:val="24"/>
        </w:rPr>
        <w:t>Во время процедуры анализа выполненных работ члены жюри должны познакомить участников с типичными ошибками, допущенными участниками в двух турах олимпиады (теоретико-методическом и практическом).</w:t>
      </w:r>
      <w:proofErr w:type="gramEnd"/>
      <w:r w:rsidRPr="00C46C74">
        <w:rPr>
          <w:rFonts w:eastAsiaTheme="minorHAnsi"/>
          <w:color w:val="000000"/>
          <w:sz w:val="24"/>
          <w:szCs w:val="24"/>
        </w:rPr>
        <w:t xml:space="preserve"> В ходе анализа работ представители жюри подробно объясняют критерии оценивания каждого из заданий и дают общую оценку по итогам выполнения заданий обоих туров. </w:t>
      </w:r>
    </w:p>
    <w:p w:rsidR="00172A99" w:rsidRPr="00C46C74" w:rsidRDefault="00172A99" w:rsidP="0068357C">
      <w:pPr>
        <w:widowControl/>
        <w:adjustRightInd w:val="0"/>
        <w:spacing w:line="276" w:lineRule="auto"/>
        <w:jc w:val="both"/>
        <w:rPr>
          <w:rFonts w:eastAsiaTheme="minorHAnsi"/>
          <w:color w:val="000000"/>
          <w:sz w:val="24"/>
          <w:szCs w:val="24"/>
        </w:rPr>
      </w:pPr>
      <w:r w:rsidRPr="00C46C74">
        <w:rPr>
          <w:rFonts w:eastAsiaTheme="minorHAnsi"/>
          <w:color w:val="000000"/>
          <w:sz w:val="24"/>
          <w:szCs w:val="24"/>
        </w:rPr>
        <w:t xml:space="preserve">4. В ходе анализа выполненных работ представляются и подробно анализируются наиболее удачные варианты выполненных работ. </w:t>
      </w:r>
    </w:p>
    <w:p w:rsidR="00172A99" w:rsidRPr="00C46C74" w:rsidRDefault="00172A99" w:rsidP="0068357C">
      <w:pPr>
        <w:widowControl/>
        <w:adjustRightInd w:val="0"/>
        <w:spacing w:line="276" w:lineRule="auto"/>
        <w:jc w:val="both"/>
        <w:rPr>
          <w:rFonts w:eastAsiaTheme="minorHAnsi"/>
          <w:color w:val="000000"/>
          <w:sz w:val="24"/>
          <w:szCs w:val="24"/>
        </w:rPr>
      </w:pPr>
      <w:r w:rsidRPr="00C46C74">
        <w:rPr>
          <w:rFonts w:eastAsiaTheme="minorHAnsi"/>
          <w:color w:val="000000"/>
          <w:sz w:val="24"/>
          <w:szCs w:val="24"/>
        </w:rPr>
        <w:t xml:space="preserve">5. В процессе проведения анализа работ участники олимпиады должны получить всю необходимую информацию по поводу объективности оценивания их работ, что должно привести к уменьшению числа необоснованных апелляций по результатам проверки. </w:t>
      </w:r>
    </w:p>
    <w:p w:rsidR="00172A99" w:rsidRPr="00C46C74" w:rsidRDefault="00172A99" w:rsidP="0068357C">
      <w:pPr>
        <w:widowControl/>
        <w:adjustRightInd w:val="0"/>
        <w:spacing w:line="276" w:lineRule="auto"/>
        <w:jc w:val="both"/>
        <w:rPr>
          <w:rFonts w:eastAsiaTheme="minorHAnsi"/>
          <w:color w:val="000000"/>
          <w:sz w:val="24"/>
          <w:szCs w:val="24"/>
        </w:rPr>
      </w:pPr>
      <w:r w:rsidRPr="00C46C74">
        <w:rPr>
          <w:rFonts w:eastAsiaTheme="minorHAnsi"/>
          <w:color w:val="000000"/>
          <w:sz w:val="24"/>
          <w:szCs w:val="24"/>
        </w:rPr>
        <w:t xml:space="preserve">6. Анализ выполненных олимпиадных заданий проводится после их проверки и разбора либо в очной форме, либо дистанционно. Для этого отводится специальное время. </w:t>
      </w:r>
    </w:p>
    <w:p w:rsidR="00172A99" w:rsidRPr="00C46C74" w:rsidRDefault="00172A99" w:rsidP="0068357C">
      <w:pPr>
        <w:widowControl/>
        <w:adjustRightInd w:val="0"/>
        <w:spacing w:line="276" w:lineRule="auto"/>
        <w:jc w:val="both"/>
        <w:rPr>
          <w:rFonts w:eastAsiaTheme="minorHAnsi"/>
          <w:color w:val="000000"/>
          <w:sz w:val="24"/>
          <w:szCs w:val="24"/>
        </w:rPr>
      </w:pPr>
      <w:r w:rsidRPr="00C46C74">
        <w:rPr>
          <w:rFonts w:eastAsiaTheme="minorHAnsi"/>
          <w:color w:val="000000"/>
          <w:sz w:val="24"/>
          <w:szCs w:val="24"/>
        </w:rPr>
        <w:t xml:space="preserve">7. Если анализ работ проводится в очной форме, на анализе могут присутствовать все участники олимпиады. Необходимое оборудование и оповещение участников о времени и месте анализа работ обеспечивает оргкомитет. В этом случае для анализа работ необходимы отдельные помещения, </w:t>
      </w:r>
      <w:r w:rsidRPr="00C46C74">
        <w:rPr>
          <w:rFonts w:eastAsiaTheme="minorHAnsi"/>
          <w:color w:val="000000"/>
          <w:sz w:val="24"/>
          <w:szCs w:val="24"/>
        </w:rPr>
        <w:lastRenderedPageBreak/>
        <w:t xml:space="preserve">вмещающие всех участников. При анализе работ могут использоваться средства обучения (доска, проектор, компьютер). </w:t>
      </w:r>
    </w:p>
    <w:p w:rsidR="00172A99" w:rsidRPr="00C46C74" w:rsidRDefault="00172A99" w:rsidP="0068357C">
      <w:pPr>
        <w:widowControl/>
        <w:adjustRightInd w:val="0"/>
        <w:spacing w:line="276" w:lineRule="auto"/>
        <w:jc w:val="both"/>
        <w:rPr>
          <w:rFonts w:eastAsiaTheme="minorHAnsi"/>
          <w:color w:val="000000"/>
          <w:sz w:val="24"/>
          <w:szCs w:val="24"/>
        </w:rPr>
      </w:pPr>
      <w:r w:rsidRPr="00C46C74">
        <w:rPr>
          <w:rFonts w:eastAsiaTheme="minorHAnsi"/>
          <w:color w:val="000000"/>
          <w:sz w:val="24"/>
          <w:szCs w:val="24"/>
        </w:rPr>
        <w:t>8. На анализ работ допускаются только участники олимпиады (без родителей и сопровождающих лиц). Участник имеет право задать члену жюри вопросы по оценке приведенного им ответа и по критериям оценивания.</w:t>
      </w:r>
    </w:p>
    <w:p w:rsidR="00172A99" w:rsidRPr="00C46C74" w:rsidRDefault="00172A99" w:rsidP="0068357C">
      <w:pPr>
        <w:spacing w:line="276" w:lineRule="auto"/>
        <w:ind w:right="-5" w:firstLine="720"/>
        <w:jc w:val="both"/>
        <w:rPr>
          <w:b/>
          <w:bCs/>
          <w:color w:val="000000"/>
          <w:spacing w:val="-2"/>
          <w:sz w:val="24"/>
          <w:szCs w:val="24"/>
          <w:lang w:eastAsia="ru-RU"/>
        </w:rPr>
      </w:pPr>
    </w:p>
    <w:p w:rsidR="0068357C" w:rsidRDefault="00172A99" w:rsidP="00A3702D">
      <w:pPr>
        <w:spacing w:line="276" w:lineRule="auto"/>
        <w:ind w:right="-5" w:firstLine="720"/>
        <w:jc w:val="center"/>
        <w:rPr>
          <w:b/>
          <w:bCs/>
          <w:color w:val="000000"/>
          <w:spacing w:val="-2"/>
          <w:sz w:val="28"/>
          <w:szCs w:val="28"/>
          <w:lang w:eastAsia="ru-RU"/>
        </w:rPr>
      </w:pPr>
      <w:r w:rsidRPr="00A3702D">
        <w:rPr>
          <w:b/>
          <w:bCs/>
          <w:color w:val="000000"/>
          <w:spacing w:val="-2"/>
          <w:sz w:val="28"/>
          <w:szCs w:val="28"/>
          <w:lang w:eastAsia="ru-RU"/>
        </w:rPr>
        <w:t>Апелляция</w:t>
      </w:r>
    </w:p>
    <w:p w:rsidR="00A3702D" w:rsidRPr="00A3702D" w:rsidRDefault="00A3702D" w:rsidP="0068357C">
      <w:pPr>
        <w:spacing w:line="276" w:lineRule="auto"/>
        <w:ind w:right="-5" w:firstLine="720"/>
        <w:jc w:val="both"/>
        <w:rPr>
          <w:color w:val="000000"/>
          <w:spacing w:val="-2"/>
          <w:sz w:val="28"/>
          <w:szCs w:val="28"/>
          <w:lang w:eastAsia="ru-RU"/>
        </w:rPr>
      </w:pPr>
    </w:p>
    <w:p w:rsidR="00172A99" w:rsidRPr="00C46C74" w:rsidRDefault="0068357C" w:rsidP="0068357C">
      <w:pPr>
        <w:spacing w:line="276" w:lineRule="auto"/>
        <w:ind w:right="-5" w:firstLine="720"/>
        <w:jc w:val="both"/>
        <w:rPr>
          <w:color w:val="000000"/>
          <w:spacing w:val="-2"/>
          <w:sz w:val="24"/>
          <w:szCs w:val="24"/>
          <w:lang w:eastAsia="ru-RU"/>
        </w:rPr>
      </w:pPr>
      <w:r w:rsidRPr="00C46C74">
        <w:rPr>
          <w:color w:val="000000"/>
          <w:spacing w:val="-2"/>
          <w:sz w:val="24"/>
          <w:szCs w:val="24"/>
          <w:lang w:eastAsia="ru-RU"/>
        </w:rPr>
        <w:t xml:space="preserve">Апелляция </w:t>
      </w:r>
      <w:r w:rsidR="00172A99" w:rsidRPr="00C46C74">
        <w:rPr>
          <w:color w:val="000000"/>
          <w:spacing w:val="-2"/>
          <w:sz w:val="24"/>
          <w:szCs w:val="24"/>
          <w:lang w:eastAsia="ru-RU"/>
        </w:rPr>
        <w:t xml:space="preserve">по процедуре проведения олимпиады подается непосредственно во время проведения олимпиады.  </w:t>
      </w:r>
    </w:p>
    <w:p w:rsidR="003963E4" w:rsidRPr="00C46C74" w:rsidRDefault="00172A99" w:rsidP="0068357C">
      <w:pPr>
        <w:spacing w:line="276" w:lineRule="auto"/>
        <w:ind w:right="-5" w:firstLine="720"/>
        <w:jc w:val="both"/>
        <w:rPr>
          <w:sz w:val="24"/>
          <w:szCs w:val="24"/>
        </w:rPr>
      </w:pPr>
      <w:r w:rsidRPr="00C46C74">
        <w:rPr>
          <w:color w:val="000000"/>
          <w:spacing w:val="-2"/>
          <w:sz w:val="24"/>
          <w:szCs w:val="24"/>
          <w:lang w:eastAsia="ru-RU"/>
        </w:rPr>
        <w:t>Апелляция о несогласии с выставленными бал</w:t>
      </w:r>
      <w:r w:rsidR="00C46C74">
        <w:rPr>
          <w:color w:val="000000"/>
          <w:spacing w:val="-2"/>
          <w:sz w:val="24"/>
          <w:szCs w:val="24"/>
          <w:lang w:eastAsia="ru-RU"/>
        </w:rPr>
        <w:t xml:space="preserve">лами подается в течение  </w:t>
      </w:r>
      <w:r w:rsidRPr="00C46C74">
        <w:rPr>
          <w:color w:val="000000"/>
          <w:spacing w:val="-2"/>
          <w:sz w:val="24"/>
          <w:szCs w:val="24"/>
          <w:lang w:eastAsia="ru-RU"/>
        </w:rPr>
        <w:t xml:space="preserve"> 1 часа после окончания процедуры показа работ. Для проведения апелляции участник олимпиады подает письменное заявление на имя председателя жюри. В течение 3 часов после подачи заявления апелляция должна быть рассмотрена</w:t>
      </w:r>
      <w:bookmarkEnd w:id="4"/>
      <w:r w:rsidRPr="00C46C74">
        <w:rPr>
          <w:color w:val="000000"/>
          <w:spacing w:val="-2"/>
          <w:sz w:val="24"/>
          <w:szCs w:val="24"/>
          <w:lang w:eastAsia="ru-RU"/>
        </w:rPr>
        <w:t>.</w:t>
      </w:r>
    </w:p>
    <w:p w:rsidR="00DF602E" w:rsidRPr="00C7253F" w:rsidRDefault="00DF602E" w:rsidP="0068357C">
      <w:pPr>
        <w:pStyle w:val="210"/>
        <w:tabs>
          <w:tab w:val="left" w:pos="1367"/>
        </w:tabs>
        <w:spacing w:line="276" w:lineRule="auto"/>
        <w:ind w:left="178"/>
        <w:rPr>
          <w:sz w:val="28"/>
          <w:szCs w:val="28"/>
        </w:rPr>
      </w:pPr>
      <w:bookmarkStart w:id="5" w:name="_bookmark315"/>
      <w:bookmarkEnd w:id="5"/>
    </w:p>
    <w:p w:rsidR="003963E4" w:rsidRPr="00A3702D" w:rsidRDefault="003963E4" w:rsidP="0068357C">
      <w:pPr>
        <w:pStyle w:val="210"/>
        <w:tabs>
          <w:tab w:val="left" w:pos="1367"/>
        </w:tabs>
        <w:spacing w:line="276" w:lineRule="auto"/>
        <w:ind w:left="178"/>
        <w:rPr>
          <w:sz w:val="28"/>
          <w:szCs w:val="28"/>
        </w:rPr>
      </w:pPr>
      <w:r w:rsidRPr="00A3702D">
        <w:rPr>
          <w:sz w:val="28"/>
          <w:szCs w:val="28"/>
        </w:rPr>
        <w:t>Критерии</w:t>
      </w:r>
      <w:r w:rsidR="00A3702D" w:rsidRPr="00A3702D">
        <w:rPr>
          <w:sz w:val="28"/>
          <w:szCs w:val="28"/>
        </w:rPr>
        <w:t xml:space="preserve"> </w:t>
      </w:r>
      <w:r w:rsidRPr="00A3702D">
        <w:rPr>
          <w:sz w:val="28"/>
          <w:szCs w:val="28"/>
        </w:rPr>
        <w:t>и</w:t>
      </w:r>
      <w:r w:rsidR="00A3702D" w:rsidRPr="00A3702D">
        <w:rPr>
          <w:sz w:val="28"/>
          <w:szCs w:val="28"/>
        </w:rPr>
        <w:t xml:space="preserve"> </w:t>
      </w:r>
      <w:r w:rsidRPr="00A3702D">
        <w:rPr>
          <w:sz w:val="28"/>
          <w:szCs w:val="28"/>
        </w:rPr>
        <w:t>методика</w:t>
      </w:r>
      <w:r w:rsidR="00A3702D" w:rsidRPr="00A3702D">
        <w:rPr>
          <w:sz w:val="28"/>
          <w:szCs w:val="28"/>
        </w:rPr>
        <w:t xml:space="preserve"> </w:t>
      </w:r>
      <w:r w:rsidRPr="00A3702D">
        <w:rPr>
          <w:sz w:val="28"/>
          <w:szCs w:val="28"/>
        </w:rPr>
        <w:t>оценивания</w:t>
      </w:r>
      <w:r w:rsidR="00A3702D" w:rsidRPr="00A3702D">
        <w:rPr>
          <w:sz w:val="28"/>
          <w:szCs w:val="28"/>
        </w:rPr>
        <w:t xml:space="preserve"> </w:t>
      </w:r>
      <w:r w:rsidRPr="00A3702D">
        <w:rPr>
          <w:sz w:val="28"/>
          <w:szCs w:val="28"/>
        </w:rPr>
        <w:t>выполненных</w:t>
      </w:r>
      <w:r w:rsidR="00A3702D" w:rsidRPr="00A3702D">
        <w:rPr>
          <w:sz w:val="28"/>
          <w:szCs w:val="28"/>
        </w:rPr>
        <w:t xml:space="preserve"> </w:t>
      </w:r>
      <w:r w:rsidRPr="00A3702D">
        <w:rPr>
          <w:sz w:val="28"/>
          <w:szCs w:val="28"/>
        </w:rPr>
        <w:t>олимпиадных</w:t>
      </w:r>
      <w:r w:rsidR="00A3702D" w:rsidRPr="00A3702D">
        <w:rPr>
          <w:sz w:val="28"/>
          <w:szCs w:val="28"/>
        </w:rPr>
        <w:t xml:space="preserve"> </w:t>
      </w:r>
      <w:r w:rsidRPr="00A3702D">
        <w:rPr>
          <w:sz w:val="28"/>
          <w:szCs w:val="28"/>
        </w:rPr>
        <w:t>заданий</w:t>
      </w:r>
    </w:p>
    <w:p w:rsidR="003963E4" w:rsidRPr="00C46C74" w:rsidRDefault="003963E4" w:rsidP="0068357C">
      <w:pPr>
        <w:pStyle w:val="a3"/>
        <w:spacing w:before="5" w:line="276" w:lineRule="auto"/>
        <w:rPr>
          <w:b/>
        </w:rPr>
      </w:pPr>
    </w:p>
    <w:p w:rsidR="003963E4" w:rsidRPr="00C46C74" w:rsidRDefault="003963E4" w:rsidP="00C46C74">
      <w:pPr>
        <w:tabs>
          <w:tab w:val="left" w:pos="1547"/>
        </w:tabs>
        <w:spacing w:line="276" w:lineRule="auto"/>
        <w:ind w:left="993"/>
        <w:rPr>
          <w:b/>
          <w:sz w:val="24"/>
          <w:szCs w:val="24"/>
        </w:rPr>
      </w:pPr>
      <w:r w:rsidRPr="00C46C74">
        <w:rPr>
          <w:b/>
          <w:sz w:val="24"/>
          <w:szCs w:val="24"/>
        </w:rPr>
        <w:t>Методика</w:t>
      </w:r>
      <w:r w:rsidR="0033122C">
        <w:rPr>
          <w:b/>
          <w:sz w:val="24"/>
          <w:szCs w:val="24"/>
        </w:rPr>
        <w:t xml:space="preserve"> </w:t>
      </w:r>
      <w:r w:rsidRPr="00C46C74">
        <w:rPr>
          <w:b/>
          <w:sz w:val="24"/>
          <w:szCs w:val="24"/>
        </w:rPr>
        <w:t>оценки</w:t>
      </w:r>
      <w:r w:rsidR="0033122C">
        <w:rPr>
          <w:b/>
          <w:sz w:val="24"/>
          <w:szCs w:val="24"/>
        </w:rPr>
        <w:t xml:space="preserve"> </w:t>
      </w:r>
      <w:r w:rsidRPr="00C46C74">
        <w:rPr>
          <w:b/>
          <w:sz w:val="24"/>
          <w:szCs w:val="24"/>
        </w:rPr>
        <w:t>качества</w:t>
      </w:r>
      <w:r w:rsidR="0033122C">
        <w:rPr>
          <w:b/>
          <w:sz w:val="24"/>
          <w:szCs w:val="24"/>
        </w:rPr>
        <w:t xml:space="preserve"> </w:t>
      </w:r>
      <w:r w:rsidRPr="00C46C74">
        <w:rPr>
          <w:b/>
          <w:sz w:val="24"/>
          <w:szCs w:val="24"/>
        </w:rPr>
        <w:t>выполнения</w:t>
      </w:r>
      <w:r w:rsidR="0033122C">
        <w:rPr>
          <w:b/>
          <w:sz w:val="24"/>
          <w:szCs w:val="24"/>
        </w:rPr>
        <w:t xml:space="preserve"> </w:t>
      </w:r>
      <w:r w:rsidRPr="00C46C74">
        <w:rPr>
          <w:b/>
          <w:sz w:val="24"/>
          <w:szCs w:val="24"/>
        </w:rPr>
        <w:t>теоретико-методического</w:t>
      </w:r>
      <w:r w:rsidR="0033122C">
        <w:rPr>
          <w:b/>
          <w:sz w:val="24"/>
          <w:szCs w:val="24"/>
        </w:rPr>
        <w:t xml:space="preserve"> </w:t>
      </w:r>
      <w:r w:rsidRPr="00C46C74">
        <w:rPr>
          <w:b/>
          <w:sz w:val="24"/>
          <w:szCs w:val="24"/>
        </w:rPr>
        <w:t>задания.</w:t>
      </w:r>
    </w:p>
    <w:p w:rsidR="003963E4" w:rsidRPr="00C46C74" w:rsidRDefault="003963E4" w:rsidP="0068357C">
      <w:pPr>
        <w:pStyle w:val="a3"/>
        <w:spacing w:before="120" w:line="276" w:lineRule="auto"/>
        <w:ind w:left="1126"/>
      </w:pPr>
      <w:r w:rsidRPr="00C46C74">
        <w:rPr>
          <w:spacing w:val="-4"/>
        </w:rPr>
        <w:t>За</w:t>
      </w:r>
      <w:r w:rsidR="0033122C">
        <w:rPr>
          <w:spacing w:val="-4"/>
        </w:rPr>
        <w:t xml:space="preserve"> </w:t>
      </w:r>
      <w:r w:rsidRPr="00C46C74">
        <w:rPr>
          <w:spacing w:val="-4"/>
        </w:rPr>
        <w:t>выполнение</w:t>
      </w:r>
      <w:r w:rsidR="0033122C">
        <w:rPr>
          <w:spacing w:val="-4"/>
        </w:rPr>
        <w:t xml:space="preserve"> </w:t>
      </w:r>
      <w:r w:rsidRPr="00C46C74">
        <w:rPr>
          <w:spacing w:val="-4"/>
        </w:rPr>
        <w:t>каждого</w:t>
      </w:r>
      <w:r w:rsidR="0033122C">
        <w:rPr>
          <w:spacing w:val="-4"/>
        </w:rPr>
        <w:t xml:space="preserve"> </w:t>
      </w:r>
      <w:r w:rsidRPr="00C46C74">
        <w:rPr>
          <w:spacing w:val="-4"/>
        </w:rPr>
        <w:t>тестового</w:t>
      </w:r>
      <w:r w:rsidR="0033122C">
        <w:rPr>
          <w:spacing w:val="-4"/>
        </w:rPr>
        <w:t xml:space="preserve"> </w:t>
      </w:r>
      <w:r w:rsidRPr="00C46C74">
        <w:rPr>
          <w:spacing w:val="-4"/>
        </w:rPr>
        <w:t>задания</w:t>
      </w:r>
      <w:r w:rsidR="0033122C">
        <w:rPr>
          <w:spacing w:val="-4"/>
        </w:rPr>
        <w:t xml:space="preserve"> </w:t>
      </w:r>
      <w:r w:rsidRPr="00C46C74">
        <w:rPr>
          <w:spacing w:val="-4"/>
        </w:rPr>
        <w:t>испытуемому</w:t>
      </w:r>
      <w:r w:rsidR="0033122C">
        <w:rPr>
          <w:spacing w:val="-4"/>
        </w:rPr>
        <w:t xml:space="preserve"> </w:t>
      </w:r>
      <w:r w:rsidRPr="00C46C74">
        <w:rPr>
          <w:spacing w:val="-4"/>
        </w:rPr>
        <w:t>выставляются</w:t>
      </w:r>
      <w:r w:rsidR="0033122C">
        <w:rPr>
          <w:spacing w:val="-4"/>
        </w:rPr>
        <w:t xml:space="preserve"> </w:t>
      </w:r>
      <w:r w:rsidRPr="00C46C74">
        <w:rPr>
          <w:spacing w:val="-4"/>
        </w:rPr>
        <w:t>баллы</w:t>
      </w:r>
    </w:p>
    <w:p w:rsidR="003963E4" w:rsidRPr="00C46C74" w:rsidRDefault="003963E4" w:rsidP="0068357C">
      <w:pPr>
        <w:pStyle w:val="a3"/>
        <w:spacing w:before="1" w:line="276" w:lineRule="auto"/>
      </w:pPr>
    </w:p>
    <w:tbl>
      <w:tblPr>
        <w:tblStyle w:val="TableNormal"/>
        <w:tblW w:w="0" w:type="auto"/>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85"/>
        <w:gridCol w:w="6764"/>
      </w:tblGrid>
      <w:tr w:rsidR="003963E4" w:rsidRPr="00C46C74" w:rsidTr="003963E4">
        <w:trPr>
          <w:trHeight w:val="395"/>
        </w:trPr>
        <w:tc>
          <w:tcPr>
            <w:tcW w:w="2885" w:type="dxa"/>
          </w:tcPr>
          <w:p w:rsidR="003963E4" w:rsidRPr="00C46C74" w:rsidRDefault="003963E4" w:rsidP="0068357C">
            <w:pPr>
              <w:pStyle w:val="TableParagraph"/>
              <w:spacing w:line="276" w:lineRule="auto"/>
              <w:ind w:left="662"/>
              <w:rPr>
                <w:b/>
                <w:sz w:val="24"/>
                <w:szCs w:val="24"/>
              </w:rPr>
            </w:pPr>
            <w:proofErr w:type="spellStart"/>
            <w:r w:rsidRPr="00C46C74">
              <w:rPr>
                <w:b/>
                <w:sz w:val="24"/>
                <w:szCs w:val="24"/>
              </w:rPr>
              <w:t>Типы</w:t>
            </w:r>
            <w:proofErr w:type="spellEnd"/>
            <w:r w:rsidR="0033122C">
              <w:rPr>
                <w:b/>
                <w:sz w:val="24"/>
                <w:szCs w:val="24"/>
                <w:lang w:val="ru-RU"/>
              </w:rPr>
              <w:t xml:space="preserve"> </w:t>
            </w:r>
            <w:proofErr w:type="spellStart"/>
            <w:r w:rsidRPr="00C46C74">
              <w:rPr>
                <w:b/>
                <w:sz w:val="24"/>
                <w:szCs w:val="24"/>
              </w:rPr>
              <w:t>заданий</w:t>
            </w:r>
            <w:proofErr w:type="spellEnd"/>
          </w:p>
        </w:tc>
        <w:tc>
          <w:tcPr>
            <w:tcW w:w="6764" w:type="dxa"/>
          </w:tcPr>
          <w:p w:rsidR="003963E4" w:rsidRPr="00C46C74" w:rsidRDefault="003963E4" w:rsidP="0068357C">
            <w:pPr>
              <w:pStyle w:val="TableParagraph"/>
              <w:spacing w:line="276" w:lineRule="auto"/>
              <w:ind w:left="1519"/>
              <w:rPr>
                <w:b/>
                <w:sz w:val="24"/>
                <w:szCs w:val="24"/>
              </w:rPr>
            </w:pPr>
            <w:proofErr w:type="spellStart"/>
            <w:r w:rsidRPr="00C46C74">
              <w:rPr>
                <w:b/>
                <w:sz w:val="24"/>
                <w:szCs w:val="24"/>
              </w:rPr>
              <w:t>Критерии</w:t>
            </w:r>
            <w:proofErr w:type="spellEnd"/>
            <w:r w:rsidR="0033122C">
              <w:rPr>
                <w:b/>
                <w:sz w:val="24"/>
                <w:szCs w:val="24"/>
                <w:lang w:val="ru-RU"/>
              </w:rPr>
              <w:t xml:space="preserve"> </w:t>
            </w:r>
            <w:r w:rsidRPr="00C46C74">
              <w:rPr>
                <w:b/>
                <w:sz w:val="24"/>
                <w:szCs w:val="24"/>
              </w:rPr>
              <w:t>и</w:t>
            </w:r>
            <w:r w:rsidR="0033122C">
              <w:rPr>
                <w:b/>
                <w:sz w:val="24"/>
                <w:szCs w:val="24"/>
                <w:lang w:val="ru-RU"/>
              </w:rPr>
              <w:t xml:space="preserve"> </w:t>
            </w:r>
            <w:proofErr w:type="spellStart"/>
            <w:r w:rsidRPr="00C46C74">
              <w:rPr>
                <w:b/>
                <w:sz w:val="24"/>
                <w:szCs w:val="24"/>
              </w:rPr>
              <w:t>методика</w:t>
            </w:r>
            <w:proofErr w:type="spellEnd"/>
            <w:r w:rsidR="0033122C">
              <w:rPr>
                <w:b/>
                <w:sz w:val="24"/>
                <w:szCs w:val="24"/>
                <w:lang w:val="ru-RU"/>
              </w:rPr>
              <w:t xml:space="preserve"> </w:t>
            </w:r>
            <w:proofErr w:type="spellStart"/>
            <w:r w:rsidRPr="00C46C74">
              <w:rPr>
                <w:b/>
                <w:sz w:val="24"/>
                <w:szCs w:val="24"/>
              </w:rPr>
              <w:t>оценивания</w:t>
            </w:r>
            <w:proofErr w:type="spellEnd"/>
          </w:p>
        </w:tc>
      </w:tr>
      <w:tr w:rsidR="003963E4" w:rsidRPr="00C46C74" w:rsidTr="003963E4">
        <w:trPr>
          <w:trHeight w:val="828"/>
        </w:trPr>
        <w:tc>
          <w:tcPr>
            <w:tcW w:w="2885" w:type="dxa"/>
          </w:tcPr>
          <w:p w:rsidR="003963E4" w:rsidRPr="00C46C74" w:rsidRDefault="003963E4" w:rsidP="0068357C">
            <w:pPr>
              <w:pStyle w:val="TableParagraph"/>
              <w:spacing w:line="276" w:lineRule="auto"/>
              <w:ind w:left="117"/>
              <w:rPr>
                <w:sz w:val="24"/>
                <w:szCs w:val="24"/>
              </w:rPr>
            </w:pPr>
            <w:proofErr w:type="spellStart"/>
            <w:r w:rsidRPr="00C46C74">
              <w:rPr>
                <w:sz w:val="24"/>
                <w:szCs w:val="24"/>
              </w:rPr>
              <w:t>Задания</w:t>
            </w:r>
            <w:proofErr w:type="spellEnd"/>
            <w:r w:rsidR="0033122C">
              <w:rPr>
                <w:sz w:val="24"/>
                <w:szCs w:val="24"/>
                <w:lang w:val="ru-RU"/>
              </w:rPr>
              <w:t xml:space="preserve"> </w:t>
            </w:r>
            <w:r w:rsidRPr="00C46C74">
              <w:rPr>
                <w:sz w:val="24"/>
                <w:szCs w:val="24"/>
              </w:rPr>
              <w:t>в</w:t>
            </w:r>
            <w:r w:rsidR="0033122C">
              <w:rPr>
                <w:sz w:val="24"/>
                <w:szCs w:val="24"/>
                <w:lang w:val="ru-RU"/>
              </w:rPr>
              <w:t xml:space="preserve"> </w:t>
            </w:r>
            <w:proofErr w:type="spellStart"/>
            <w:r w:rsidRPr="00C46C74">
              <w:rPr>
                <w:sz w:val="24"/>
                <w:szCs w:val="24"/>
              </w:rPr>
              <w:t>закрытой</w:t>
            </w:r>
            <w:proofErr w:type="spellEnd"/>
          </w:p>
          <w:p w:rsidR="003963E4" w:rsidRPr="00C46C74" w:rsidRDefault="003963E4" w:rsidP="0068357C">
            <w:pPr>
              <w:pStyle w:val="TableParagraph"/>
              <w:spacing w:before="139" w:line="276" w:lineRule="auto"/>
              <w:ind w:left="117"/>
              <w:rPr>
                <w:sz w:val="24"/>
                <w:szCs w:val="24"/>
              </w:rPr>
            </w:pPr>
            <w:proofErr w:type="spellStart"/>
            <w:r w:rsidRPr="00C46C74">
              <w:rPr>
                <w:sz w:val="24"/>
                <w:szCs w:val="24"/>
              </w:rPr>
              <w:t>форме</w:t>
            </w:r>
            <w:proofErr w:type="spellEnd"/>
          </w:p>
        </w:tc>
        <w:tc>
          <w:tcPr>
            <w:tcW w:w="6764" w:type="dxa"/>
          </w:tcPr>
          <w:p w:rsidR="003963E4" w:rsidRPr="00C46C74" w:rsidRDefault="003963E4" w:rsidP="0068357C">
            <w:pPr>
              <w:pStyle w:val="TableParagraph"/>
              <w:spacing w:line="276" w:lineRule="auto"/>
              <w:ind w:left="117"/>
              <w:rPr>
                <w:sz w:val="24"/>
                <w:szCs w:val="24"/>
                <w:lang w:val="ru-RU"/>
              </w:rPr>
            </w:pPr>
            <w:r w:rsidRPr="00C46C74">
              <w:rPr>
                <w:sz w:val="24"/>
                <w:szCs w:val="24"/>
                <w:lang w:val="ru-RU"/>
              </w:rPr>
              <w:t>Правильныйответоцениваетсяв1балл,</w:t>
            </w:r>
          </w:p>
          <w:p w:rsidR="003963E4" w:rsidRPr="00C46C74" w:rsidRDefault="003963E4" w:rsidP="0068357C">
            <w:pPr>
              <w:pStyle w:val="TableParagraph"/>
              <w:spacing w:before="139" w:line="276" w:lineRule="auto"/>
              <w:ind w:left="117"/>
              <w:rPr>
                <w:sz w:val="24"/>
                <w:szCs w:val="24"/>
              </w:rPr>
            </w:pPr>
            <w:r w:rsidRPr="00C46C74">
              <w:rPr>
                <w:sz w:val="24"/>
                <w:szCs w:val="24"/>
              </w:rPr>
              <w:t>неправильный–0баллов</w:t>
            </w:r>
          </w:p>
        </w:tc>
      </w:tr>
      <w:tr w:rsidR="003963E4" w:rsidRPr="00C46C74" w:rsidTr="003963E4">
        <w:trPr>
          <w:trHeight w:val="4140"/>
        </w:trPr>
        <w:tc>
          <w:tcPr>
            <w:tcW w:w="2885" w:type="dxa"/>
          </w:tcPr>
          <w:p w:rsidR="003963E4" w:rsidRPr="00C46C74" w:rsidRDefault="003963E4" w:rsidP="0068357C">
            <w:pPr>
              <w:pStyle w:val="TableParagraph"/>
              <w:spacing w:line="276" w:lineRule="auto"/>
              <w:ind w:left="117" w:right="281"/>
              <w:rPr>
                <w:sz w:val="24"/>
                <w:szCs w:val="24"/>
                <w:lang w:val="ru-RU"/>
              </w:rPr>
            </w:pPr>
            <w:r w:rsidRPr="00C46C74">
              <w:rPr>
                <w:sz w:val="24"/>
                <w:szCs w:val="24"/>
                <w:lang w:val="ru-RU"/>
              </w:rPr>
              <w:t>Задания в закрытой</w:t>
            </w:r>
            <w:r w:rsidR="0033122C">
              <w:rPr>
                <w:sz w:val="24"/>
                <w:szCs w:val="24"/>
                <w:lang w:val="ru-RU"/>
              </w:rPr>
              <w:t xml:space="preserve"> </w:t>
            </w:r>
            <w:r w:rsidRPr="00C46C74">
              <w:rPr>
                <w:sz w:val="24"/>
                <w:szCs w:val="24"/>
                <w:lang w:val="ru-RU"/>
              </w:rPr>
              <w:t>форме с выбором</w:t>
            </w:r>
            <w:r w:rsidR="0033122C">
              <w:rPr>
                <w:sz w:val="24"/>
                <w:szCs w:val="24"/>
                <w:lang w:val="ru-RU"/>
              </w:rPr>
              <w:t xml:space="preserve"> </w:t>
            </w:r>
            <w:r w:rsidRPr="00C46C74">
              <w:rPr>
                <w:sz w:val="24"/>
                <w:szCs w:val="24"/>
                <w:lang w:val="ru-RU"/>
              </w:rPr>
              <w:t>нескольких</w:t>
            </w:r>
            <w:r w:rsidR="0033122C">
              <w:rPr>
                <w:sz w:val="24"/>
                <w:szCs w:val="24"/>
                <w:lang w:val="ru-RU"/>
              </w:rPr>
              <w:t xml:space="preserve"> </w:t>
            </w:r>
            <w:r w:rsidRPr="00C46C74">
              <w:rPr>
                <w:sz w:val="24"/>
                <w:szCs w:val="24"/>
                <w:lang w:val="ru-RU"/>
              </w:rPr>
              <w:t>правильных</w:t>
            </w:r>
            <w:r w:rsidR="0033122C">
              <w:rPr>
                <w:sz w:val="24"/>
                <w:szCs w:val="24"/>
                <w:lang w:val="ru-RU"/>
              </w:rPr>
              <w:t xml:space="preserve"> </w:t>
            </w:r>
            <w:r w:rsidRPr="00C46C74">
              <w:rPr>
                <w:sz w:val="24"/>
                <w:szCs w:val="24"/>
                <w:lang w:val="ru-RU"/>
              </w:rPr>
              <w:t>ответов</w:t>
            </w:r>
          </w:p>
        </w:tc>
        <w:tc>
          <w:tcPr>
            <w:tcW w:w="6764" w:type="dxa"/>
          </w:tcPr>
          <w:p w:rsidR="003963E4" w:rsidRPr="00C46C74" w:rsidRDefault="003963E4" w:rsidP="0068357C">
            <w:pPr>
              <w:pStyle w:val="TableParagraph"/>
              <w:spacing w:line="276" w:lineRule="auto"/>
              <w:ind w:left="117" w:right="103"/>
              <w:jc w:val="both"/>
              <w:rPr>
                <w:sz w:val="24"/>
                <w:szCs w:val="24"/>
                <w:lang w:val="ru-RU"/>
              </w:rPr>
            </w:pPr>
            <w:r w:rsidRPr="00C46C74">
              <w:rPr>
                <w:sz w:val="24"/>
                <w:szCs w:val="24"/>
                <w:lang w:val="ru-RU"/>
              </w:rPr>
              <w:t>Полный   правильный   ответ   оценивается    в   1   балл,   если</w:t>
            </w:r>
            <w:r w:rsidR="0033122C">
              <w:rPr>
                <w:sz w:val="24"/>
                <w:szCs w:val="24"/>
                <w:lang w:val="ru-RU"/>
              </w:rPr>
              <w:t xml:space="preserve"> </w:t>
            </w:r>
            <w:r w:rsidRPr="00C46C74">
              <w:rPr>
                <w:sz w:val="24"/>
                <w:szCs w:val="24"/>
                <w:lang w:val="ru-RU"/>
              </w:rPr>
              <w:t>в ответе</w:t>
            </w:r>
            <w:r w:rsidR="0033122C">
              <w:rPr>
                <w:sz w:val="24"/>
                <w:szCs w:val="24"/>
                <w:lang w:val="ru-RU"/>
              </w:rPr>
              <w:t xml:space="preserve"> </w:t>
            </w:r>
            <w:r w:rsidRPr="00C46C74">
              <w:rPr>
                <w:sz w:val="24"/>
                <w:szCs w:val="24"/>
                <w:lang w:val="ru-RU"/>
              </w:rPr>
              <w:t>указан</w:t>
            </w:r>
            <w:r w:rsidR="0033122C">
              <w:rPr>
                <w:sz w:val="24"/>
                <w:szCs w:val="24"/>
                <w:lang w:val="ru-RU"/>
              </w:rPr>
              <w:t xml:space="preserve"> </w:t>
            </w:r>
            <w:r w:rsidRPr="00C46C74">
              <w:rPr>
                <w:sz w:val="24"/>
                <w:szCs w:val="24"/>
                <w:lang w:val="ru-RU"/>
              </w:rPr>
              <w:t>хотя бы один неверный ответ, то</w:t>
            </w:r>
            <w:r w:rsidR="0033122C">
              <w:rPr>
                <w:sz w:val="24"/>
                <w:szCs w:val="24"/>
                <w:lang w:val="ru-RU"/>
              </w:rPr>
              <w:t xml:space="preserve"> </w:t>
            </w:r>
            <w:r w:rsidRPr="00C46C74">
              <w:rPr>
                <w:sz w:val="24"/>
                <w:szCs w:val="24"/>
                <w:lang w:val="ru-RU"/>
              </w:rPr>
              <w:t>он может</w:t>
            </w:r>
            <w:r w:rsidR="0033122C">
              <w:rPr>
                <w:sz w:val="24"/>
                <w:szCs w:val="24"/>
                <w:lang w:val="ru-RU"/>
              </w:rPr>
              <w:t xml:space="preserve"> </w:t>
            </w:r>
            <w:r w:rsidRPr="00C46C74">
              <w:rPr>
                <w:sz w:val="24"/>
                <w:szCs w:val="24"/>
                <w:lang w:val="ru-RU"/>
              </w:rPr>
              <w:t>оцениваться</w:t>
            </w:r>
            <w:r w:rsidR="0033122C">
              <w:rPr>
                <w:sz w:val="24"/>
                <w:szCs w:val="24"/>
                <w:lang w:val="ru-RU"/>
              </w:rPr>
              <w:t xml:space="preserve"> </w:t>
            </w:r>
            <w:r w:rsidRPr="00C46C74">
              <w:rPr>
                <w:sz w:val="24"/>
                <w:szCs w:val="24"/>
                <w:lang w:val="ru-RU"/>
              </w:rPr>
              <w:t>как</w:t>
            </w:r>
            <w:r w:rsidR="0033122C">
              <w:rPr>
                <w:sz w:val="24"/>
                <w:szCs w:val="24"/>
                <w:lang w:val="ru-RU"/>
              </w:rPr>
              <w:t xml:space="preserve"> </w:t>
            </w:r>
            <w:r w:rsidRPr="00C46C74">
              <w:rPr>
                <w:sz w:val="24"/>
                <w:szCs w:val="24"/>
                <w:lang w:val="ru-RU"/>
              </w:rPr>
              <w:t>неверный,</w:t>
            </w:r>
            <w:r w:rsidR="0033122C">
              <w:rPr>
                <w:sz w:val="24"/>
                <w:szCs w:val="24"/>
                <w:lang w:val="ru-RU"/>
              </w:rPr>
              <w:t xml:space="preserve"> </w:t>
            </w:r>
            <w:r w:rsidRPr="00C46C74">
              <w:rPr>
                <w:sz w:val="24"/>
                <w:szCs w:val="24"/>
                <w:lang w:val="ru-RU"/>
              </w:rPr>
              <w:t>либо</w:t>
            </w:r>
            <w:r w:rsidR="0033122C">
              <w:rPr>
                <w:sz w:val="24"/>
                <w:szCs w:val="24"/>
                <w:lang w:val="ru-RU"/>
              </w:rPr>
              <w:t xml:space="preserve"> </w:t>
            </w:r>
            <w:proofErr w:type="gramStart"/>
            <w:r w:rsidRPr="00C46C74">
              <w:rPr>
                <w:sz w:val="24"/>
                <w:szCs w:val="24"/>
                <w:lang w:val="ru-RU"/>
              </w:rPr>
              <w:t>оценивается</w:t>
            </w:r>
            <w:r w:rsidR="0033122C">
              <w:rPr>
                <w:sz w:val="24"/>
                <w:szCs w:val="24"/>
                <w:lang w:val="ru-RU"/>
              </w:rPr>
              <w:t xml:space="preserve"> </w:t>
            </w:r>
            <w:r w:rsidRPr="00C46C74">
              <w:rPr>
                <w:sz w:val="24"/>
                <w:szCs w:val="24"/>
                <w:lang w:val="ru-RU"/>
              </w:rPr>
              <w:t>каждый</w:t>
            </w:r>
            <w:r w:rsidR="0033122C">
              <w:rPr>
                <w:sz w:val="24"/>
                <w:szCs w:val="24"/>
                <w:lang w:val="ru-RU"/>
              </w:rPr>
              <w:t xml:space="preserve"> </w:t>
            </w:r>
            <w:r w:rsidRPr="00C46C74">
              <w:rPr>
                <w:sz w:val="24"/>
                <w:szCs w:val="24"/>
                <w:lang w:val="ru-RU"/>
              </w:rPr>
              <w:t>ответ–в зависимости от количества предложенных вариантов ответа</w:t>
            </w:r>
            <w:r w:rsidR="0033122C">
              <w:rPr>
                <w:sz w:val="24"/>
                <w:szCs w:val="24"/>
                <w:lang w:val="ru-RU"/>
              </w:rPr>
              <w:t xml:space="preserve"> </w:t>
            </w:r>
            <w:r w:rsidRPr="00C46C74">
              <w:rPr>
                <w:sz w:val="24"/>
                <w:szCs w:val="24"/>
                <w:lang w:val="ru-RU"/>
              </w:rPr>
              <w:t>определяется</w:t>
            </w:r>
            <w:proofErr w:type="gramEnd"/>
            <w:r w:rsidR="0033122C">
              <w:rPr>
                <w:sz w:val="24"/>
                <w:szCs w:val="24"/>
                <w:lang w:val="ru-RU"/>
              </w:rPr>
              <w:t xml:space="preserve"> </w:t>
            </w:r>
            <w:r w:rsidRPr="00C46C74">
              <w:rPr>
                <w:sz w:val="24"/>
                <w:szCs w:val="24"/>
                <w:lang w:val="ru-RU"/>
              </w:rPr>
              <w:t>«стоимость»</w:t>
            </w:r>
            <w:r w:rsidR="0033122C">
              <w:rPr>
                <w:sz w:val="24"/>
                <w:szCs w:val="24"/>
                <w:lang w:val="ru-RU"/>
              </w:rPr>
              <w:t xml:space="preserve"> </w:t>
            </w:r>
            <w:r w:rsidRPr="00C46C74">
              <w:rPr>
                <w:sz w:val="24"/>
                <w:szCs w:val="24"/>
                <w:lang w:val="ru-RU"/>
              </w:rPr>
              <w:t>каждого</w:t>
            </w:r>
            <w:r w:rsidR="0033122C">
              <w:rPr>
                <w:sz w:val="24"/>
                <w:szCs w:val="24"/>
                <w:lang w:val="ru-RU"/>
              </w:rPr>
              <w:t xml:space="preserve"> </w:t>
            </w:r>
            <w:r w:rsidRPr="00C46C74">
              <w:rPr>
                <w:sz w:val="24"/>
                <w:szCs w:val="24"/>
                <w:lang w:val="ru-RU"/>
              </w:rPr>
              <w:t>из</w:t>
            </w:r>
            <w:r w:rsidR="0033122C">
              <w:rPr>
                <w:sz w:val="24"/>
                <w:szCs w:val="24"/>
                <w:lang w:val="ru-RU"/>
              </w:rPr>
              <w:t xml:space="preserve"> </w:t>
            </w:r>
            <w:r w:rsidRPr="00C46C74">
              <w:rPr>
                <w:sz w:val="24"/>
                <w:szCs w:val="24"/>
                <w:lang w:val="ru-RU"/>
              </w:rPr>
              <w:t>них.</w:t>
            </w:r>
            <w:r w:rsidR="0033122C">
              <w:rPr>
                <w:sz w:val="24"/>
                <w:szCs w:val="24"/>
                <w:lang w:val="ru-RU"/>
              </w:rPr>
              <w:t xml:space="preserve"> </w:t>
            </w:r>
            <w:r w:rsidRPr="00C46C74">
              <w:rPr>
                <w:sz w:val="24"/>
                <w:szCs w:val="24"/>
                <w:lang w:val="ru-RU"/>
              </w:rPr>
              <w:t>Например,</w:t>
            </w:r>
            <w:r w:rsidR="0033122C">
              <w:rPr>
                <w:sz w:val="24"/>
                <w:szCs w:val="24"/>
                <w:lang w:val="ru-RU"/>
              </w:rPr>
              <w:t xml:space="preserve"> </w:t>
            </w:r>
            <w:r w:rsidRPr="00C46C74">
              <w:rPr>
                <w:sz w:val="24"/>
                <w:szCs w:val="24"/>
                <w:lang w:val="ru-RU"/>
              </w:rPr>
              <w:t>если</w:t>
            </w:r>
            <w:r w:rsidR="0033122C">
              <w:rPr>
                <w:sz w:val="24"/>
                <w:szCs w:val="24"/>
                <w:lang w:val="ru-RU"/>
              </w:rPr>
              <w:t xml:space="preserve"> </w:t>
            </w:r>
            <w:r w:rsidRPr="00C46C74">
              <w:rPr>
                <w:sz w:val="24"/>
                <w:szCs w:val="24"/>
                <w:lang w:val="ru-RU"/>
              </w:rPr>
              <w:t>ответ</w:t>
            </w:r>
            <w:r w:rsidR="0033122C">
              <w:rPr>
                <w:sz w:val="24"/>
                <w:szCs w:val="24"/>
                <w:lang w:val="ru-RU"/>
              </w:rPr>
              <w:t xml:space="preserve"> </w:t>
            </w:r>
            <w:r w:rsidRPr="00C46C74">
              <w:rPr>
                <w:sz w:val="24"/>
                <w:szCs w:val="24"/>
                <w:lang w:val="ru-RU"/>
              </w:rPr>
              <w:t>содержит</w:t>
            </w:r>
            <w:r w:rsidR="0033122C">
              <w:rPr>
                <w:sz w:val="24"/>
                <w:szCs w:val="24"/>
                <w:lang w:val="ru-RU"/>
              </w:rPr>
              <w:t xml:space="preserve"> </w:t>
            </w:r>
            <w:r w:rsidRPr="00C46C74">
              <w:rPr>
                <w:sz w:val="24"/>
                <w:szCs w:val="24"/>
                <w:lang w:val="ru-RU"/>
              </w:rPr>
              <w:t>4</w:t>
            </w:r>
            <w:r w:rsidR="0033122C">
              <w:rPr>
                <w:sz w:val="24"/>
                <w:szCs w:val="24"/>
                <w:lang w:val="ru-RU"/>
              </w:rPr>
              <w:t xml:space="preserve"> </w:t>
            </w:r>
            <w:r w:rsidRPr="00C46C74">
              <w:rPr>
                <w:sz w:val="24"/>
                <w:szCs w:val="24"/>
                <w:lang w:val="ru-RU"/>
              </w:rPr>
              <w:t>варианта</w:t>
            </w:r>
            <w:r w:rsidR="0033122C">
              <w:rPr>
                <w:sz w:val="24"/>
                <w:szCs w:val="24"/>
                <w:lang w:val="ru-RU"/>
              </w:rPr>
              <w:t xml:space="preserve"> </w:t>
            </w:r>
            <w:r w:rsidRPr="00C46C74">
              <w:rPr>
                <w:sz w:val="24"/>
                <w:szCs w:val="24"/>
                <w:lang w:val="ru-RU"/>
              </w:rPr>
              <w:t>ответов,</w:t>
            </w:r>
            <w:r w:rsidR="0033122C">
              <w:rPr>
                <w:sz w:val="24"/>
                <w:szCs w:val="24"/>
                <w:lang w:val="ru-RU"/>
              </w:rPr>
              <w:t xml:space="preserve"> </w:t>
            </w:r>
            <w:r w:rsidRPr="00C46C74">
              <w:rPr>
                <w:sz w:val="24"/>
                <w:szCs w:val="24"/>
                <w:lang w:val="ru-RU"/>
              </w:rPr>
              <w:t>то</w:t>
            </w:r>
            <w:r w:rsidR="0033122C">
              <w:rPr>
                <w:sz w:val="24"/>
                <w:szCs w:val="24"/>
                <w:lang w:val="ru-RU"/>
              </w:rPr>
              <w:t xml:space="preserve"> </w:t>
            </w:r>
            <w:r w:rsidRPr="00C46C74">
              <w:rPr>
                <w:sz w:val="24"/>
                <w:szCs w:val="24"/>
                <w:lang w:val="ru-RU"/>
              </w:rPr>
              <w:t>каждая</w:t>
            </w:r>
            <w:r w:rsidR="0033122C">
              <w:rPr>
                <w:sz w:val="24"/>
                <w:szCs w:val="24"/>
                <w:lang w:val="ru-RU"/>
              </w:rPr>
              <w:t xml:space="preserve"> </w:t>
            </w:r>
            <w:r w:rsidRPr="00C46C74">
              <w:rPr>
                <w:sz w:val="24"/>
                <w:szCs w:val="24"/>
                <w:lang w:val="ru-RU"/>
              </w:rPr>
              <w:t>позиция</w:t>
            </w:r>
            <w:r w:rsidR="0033122C">
              <w:rPr>
                <w:sz w:val="24"/>
                <w:szCs w:val="24"/>
                <w:lang w:val="ru-RU"/>
              </w:rPr>
              <w:t xml:space="preserve"> </w:t>
            </w:r>
            <w:r w:rsidRPr="00C46C74">
              <w:rPr>
                <w:sz w:val="24"/>
                <w:szCs w:val="24"/>
                <w:lang w:val="ru-RU"/>
              </w:rPr>
              <w:t>оценивается</w:t>
            </w:r>
            <w:r w:rsidR="0033122C">
              <w:rPr>
                <w:sz w:val="24"/>
                <w:szCs w:val="24"/>
                <w:lang w:val="ru-RU"/>
              </w:rPr>
              <w:t xml:space="preserve"> </w:t>
            </w:r>
            <w:r w:rsidRPr="00C46C74">
              <w:rPr>
                <w:sz w:val="24"/>
                <w:szCs w:val="24"/>
                <w:lang w:val="ru-RU"/>
              </w:rPr>
              <w:t>в</w:t>
            </w:r>
            <w:r w:rsidR="0033122C">
              <w:rPr>
                <w:sz w:val="24"/>
                <w:szCs w:val="24"/>
                <w:lang w:val="ru-RU"/>
              </w:rPr>
              <w:t xml:space="preserve"> </w:t>
            </w:r>
            <w:r w:rsidRPr="00C46C74">
              <w:rPr>
                <w:sz w:val="24"/>
                <w:szCs w:val="24"/>
                <w:lang w:val="ru-RU"/>
              </w:rPr>
              <w:t>0,25</w:t>
            </w:r>
            <w:r w:rsidR="0033122C">
              <w:rPr>
                <w:sz w:val="24"/>
                <w:szCs w:val="24"/>
                <w:lang w:val="ru-RU"/>
              </w:rPr>
              <w:t xml:space="preserve"> </w:t>
            </w:r>
            <w:r w:rsidRPr="00C46C74">
              <w:rPr>
                <w:sz w:val="24"/>
                <w:szCs w:val="24"/>
                <w:lang w:val="ru-RU"/>
              </w:rPr>
              <w:t>балла.</w:t>
            </w:r>
            <w:r w:rsidR="0033122C">
              <w:rPr>
                <w:sz w:val="24"/>
                <w:szCs w:val="24"/>
                <w:lang w:val="ru-RU"/>
              </w:rPr>
              <w:t xml:space="preserve"> </w:t>
            </w:r>
            <w:r w:rsidRPr="00C46C74">
              <w:rPr>
                <w:sz w:val="24"/>
                <w:szCs w:val="24"/>
                <w:lang w:val="ru-RU"/>
              </w:rPr>
              <w:t>При</w:t>
            </w:r>
            <w:r w:rsidR="0033122C">
              <w:rPr>
                <w:sz w:val="24"/>
                <w:szCs w:val="24"/>
                <w:lang w:val="ru-RU"/>
              </w:rPr>
              <w:t xml:space="preserve"> </w:t>
            </w:r>
            <w:r w:rsidRPr="00C46C74">
              <w:rPr>
                <w:sz w:val="24"/>
                <w:szCs w:val="24"/>
                <w:lang w:val="ru-RU"/>
              </w:rPr>
              <w:t>этом</w:t>
            </w:r>
            <w:r w:rsidR="0033122C">
              <w:rPr>
                <w:sz w:val="24"/>
                <w:szCs w:val="24"/>
                <w:lang w:val="ru-RU"/>
              </w:rPr>
              <w:t xml:space="preserve"> </w:t>
            </w:r>
            <w:r w:rsidRPr="00C46C74">
              <w:rPr>
                <w:sz w:val="24"/>
                <w:szCs w:val="24"/>
                <w:lang w:val="ru-RU"/>
              </w:rPr>
              <w:t>за</w:t>
            </w:r>
            <w:r w:rsidR="0033122C">
              <w:rPr>
                <w:sz w:val="24"/>
                <w:szCs w:val="24"/>
                <w:lang w:val="ru-RU"/>
              </w:rPr>
              <w:t xml:space="preserve"> </w:t>
            </w:r>
            <w:r w:rsidRPr="00C46C74">
              <w:rPr>
                <w:sz w:val="24"/>
                <w:szCs w:val="24"/>
                <w:lang w:val="ru-RU"/>
              </w:rPr>
              <w:t>правильный</w:t>
            </w:r>
            <w:r w:rsidR="0033122C">
              <w:rPr>
                <w:sz w:val="24"/>
                <w:szCs w:val="24"/>
                <w:lang w:val="ru-RU"/>
              </w:rPr>
              <w:t xml:space="preserve"> </w:t>
            </w:r>
            <w:r w:rsidRPr="00C46C74">
              <w:rPr>
                <w:sz w:val="24"/>
                <w:szCs w:val="24"/>
                <w:lang w:val="ru-RU"/>
              </w:rPr>
              <w:t>ответ</w:t>
            </w:r>
            <w:r w:rsidR="0033122C">
              <w:rPr>
                <w:sz w:val="24"/>
                <w:szCs w:val="24"/>
                <w:lang w:val="ru-RU"/>
              </w:rPr>
              <w:t xml:space="preserve"> </w:t>
            </w:r>
            <w:r w:rsidRPr="00C46C74">
              <w:rPr>
                <w:sz w:val="24"/>
                <w:szCs w:val="24"/>
                <w:lang w:val="ru-RU"/>
              </w:rPr>
              <w:t>даётся</w:t>
            </w:r>
          </w:p>
          <w:p w:rsidR="003963E4" w:rsidRPr="0033122C" w:rsidRDefault="003963E4" w:rsidP="0033122C">
            <w:pPr>
              <w:pStyle w:val="TableParagraph"/>
              <w:spacing w:line="276" w:lineRule="auto"/>
              <w:ind w:left="117" w:right="105"/>
              <w:jc w:val="both"/>
              <w:rPr>
                <w:sz w:val="24"/>
                <w:szCs w:val="24"/>
                <w:lang w:val="ru-RU"/>
              </w:rPr>
            </w:pPr>
            <w:r w:rsidRPr="00C46C74">
              <w:rPr>
                <w:sz w:val="24"/>
                <w:szCs w:val="24"/>
                <w:lang w:val="ru-RU"/>
              </w:rPr>
              <w:t>+</w:t>
            </w:r>
            <w:r w:rsidR="0033122C">
              <w:rPr>
                <w:sz w:val="24"/>
                <w:szCs w:val="24"/>
                <w:lang w:val="ru-RU"/>
              </w:rPr>
              <w:t xml:space="preserve"> </w:t>
            </w:r>
            <w:r w:rsidRPr="00C46C74">
              <w:rPr>
                <w:sz w:val="24"/>
                <w:szCs w:val="24"/>
                <w:lang w:val="ru-RU"/>
              </w:rPr>
              <w:t>0,25</w:t>
            </w:r>
            <w:r w:rsidR="0033122C">
              <w:rPr>
                <w:sz w:val="24"/>
                <w:szCs w:val="24"/>
                <w:lang w:val="ru-RU"/>
              </w:rPr>
              <w:t xml:space="preserve"> </w:t>
            </w:r>
            <w:r w:rsidRPr="00C46C74">
              <w:rPr>
                <w:sz w:val="24"/>
                <w:szCs w:val="24"/>
                <w:lang w:val="ru-RU"/>
              </w:rPr>
              <w:t>балла,</w:t>
            </w:r>
            <w:r w:rsidR="0033122C">
              <w:rPr>
                <w:sz w:val="24"/>
                <w:szCs w:val="24"/>
                <w:lang w:val="ru-RU"/>
              </w:rPr>
              <w:t xml:space="preserve"> </w:t>
            </w:r>
            <w:r w:rsidRPr="00C46C74">
              <w:rPr>
                <w:sz w:val="24"/>
                <w:szCs w:val="24"/>
                <w:lang w:val="ru-RU"/>
              </w:rPr>
              <w:t>за</w:t>
            </w:r>
            <w:r w:rsidR="0033122C">
              <w:rPr>
                <w:sz w:val="24"/>
                <w:szCs w:val="24"/>
                <w:lang w:val="ru-RU"/>
              </w:rPr>
              <w:t xml:space="preserve"> </w:t>
            </w:r>
            <w:r w:rsidRPr="00C46C74">
              <w:rPr>
                <w:sz w:val="24"/>
                <w:szCs w:val="24"/>
                <w:lang w:val="ru-RU"/>
              </w:rPr>
              <w:t>неправильный</w:t>
            </w:r>
            <w:r w:rsidR="0033122C">
              <w:rPr>
                <w:sz w:val="24"/>
                <w:szCs w:val="24"/>
                <w:lang w:val="ru-RU"/>
              </w:rPr>
              <w:t xml:space="preserve"> </w:t>
            </w:r>
            <w:r w:rsidRPr="00C46C74">
              <w:rPr>
                <w:sz w:val="24"/>
                <w:szCs w:val="24"/>
                <w:lang w:val="ru-RU"/>
              </w:rPr>
              <w:t>– 0 баллов или минус 0,25</w:t>
            </w:r>
            <w:r w:rsidR="0033122C">
              <w:rPr>
                <w:sz w:val="24"/>
                <w:szCs w:val="24"/>
                <w:lang w:val="ru-RU"/>
              </w:rPr>
              <w:t xml:space="preserve"> </w:t>
            </w:r>
            <w:r w:rsidRPr="00C46C74">
              <w:rPr>
                <w:sz w:val="24"/>
                <w:szCs w:val="24"/>
                <w:lang w:val="ru-RU"/>
              </w:rPr>
              <w:t>баллов,</w:t>
            </w:r>
            <w:r w:rsidR="0033122C">
              <w:rPr>
                <w:sz w:val="24"/>
                <w:szCs w:val="24"/>
                <w:lang w:val="ru-RU"/>
              </w:rPr>
              <w:t xml:space="preserve"> </w:t>
            </w:r>
            <w:r w:rsidRPr="00C46C74">
              <w:rPr>
                <w:sz w:val="24"/>
                <w:szCs w:val="24"/>
                <w:lang w:val="ru-RU"/>
              </w:rPr>
              <w:t>однако</w:t>
            </w:r>
            <w:r w:rsidR="0033122C">
              <w:rPr>
                <w:sz w:val="24"/>
                <w:szCs w:val="24"/>
                <w:lang w:val="ru-RU"/>
              </w:rPr>
              <w:t xml:space="preserve"> </w:t>
            </w:r>
            <w:r w:rsidRPr="00C46C74">
              <w:rPr>
                <w:sz w:val="24"/>
                <w:szCs w:val="24"/>
                <w:lang w:val="ru-RU"/>
              </w:rPr>
              <w:t>минимальное</w:t>
            </w:r>
            <w:r w:rsidR="0033122C">
              <w:rPr>
                <w:sz w:val="24"/>
                <w:szCs w:val="24"/>
                <w:lang w:val="ru-RU"/>
              </w:rPr>
              <w:t xml:space="preserve"> </w:t>
            </w:r>
            <w:r w:rsidRPr="00C46C74">
              <w:rPr>
                <w:sz w:val="24"/>
                <w:szCs w:val="24"/>
                <w:lang w:val="ru-RU"/>
              </w:rPr>
              <w:t>количество</w:t>
            </w:r>
            <w:r w:rsidR="0033122C">
              <w:rPr>
                <w:sz w:val="24"/>
                <w:szCs w:val="24"/>
                <w:lang w:val="ru-RU"/>
              </w:rPr>
              <w:t xml:space="preserve"> </w:t>
            </w:r>
            <w:r w:rsidRPr="00C46C74">
              <w:rPr>
                <w:sz w:val="24"/>
                <w:szCs w:val="24"/>
                <w:lang w:val="ru-RU"/>
              </w:rPr>
              <w:t>баллов</w:t>
            </w:r>
            <w:r w:rsidR="0033122C">
              <w:rPr>
                <w:sz w:val="24"/>
                <w:szCs w:val="24"/>
                <w:lang w:val="ru-RU"/>
              </w:rPr>
              <w:t xml:space="preserve"> </w:t>
            </w:r>
            <w:r w:rsidRPr="00C46C74">
              <w:rPr>
                <w:sz w:val="24"/>
                <w:szCs w:val="24"/>
                <w:lang w:val="ru-RU"/>
              </w:rPr>
              <w:t>за</w:t>
            </w:r>
            <w:r w:rsidR="0033122C">
              <w:rPr>
                <w:sz w:val="24"/>
                <w:szCs w:val="24"/>
                <w:lang w:val="ru-RU"/>
              </w:rPr>
              <w:t xml:space="preserve"> </w:t>
            </w:r>
            <w:r w:rsidRPr="00C46C74">
              <w:rPr>
                <w:sz w:val="24"/>
                <w:szCs w:val="24"/>
                <w:lang w:val="ru-RU"/>
              </w:rPr>
              <w:t>вопрос</w:t>
            </w:r>
            <w:r w:rsidR="0033122C">
              <w:rPr>
                <w:sz w:val="24"/>
                <w:szCs w:val="24"/>
                <w:lang w:val="ru-RU"/>
              </w:rPr>
              <w:t xml:space="preserve"> </w:t>
            </w:r>
            <w:r w:rsidRPr="00C46C74">
              <w:rPr>
                <w:sz w:val="24"/>
                <w:szCs w:val="24"/>
                <w:lang w:val="ru-RU"/>
              </w:rPr>
              <w:t>не</w:t>
            </w:r>
            <w:r w:rsidR="0033122C">
              <w:rPr>
                <w:sz w:val="24"/>
                <w:szCs w:val="24"/>
                <w:lang w:val="ru-RU"/>
              </w:rPr>
              <w:t xml:space="preserve"> м</w:t>
            </w:r>
            <w:r w:rsidRPr="0033122C">
              <w:rPr>
                <w:sz w:val="24"/>
                <w:szCs w:val="24"/>
                <w:lang w:val="ru-RU"/>
              </w:rPr>
              <w:t>ожет</w:t>
            </w:r>
            <w:r w:rsidR="0033122C">
              <w:rPr>
                <w:sz w:val="24"/>
                <w:szCs w:val="24"/>
                <w:lang w:val="ru-RU"/>
              </w:rPr>
              <w:t xml:space="preserve"> </w:t>
            </w:r>
            <w:r w:rsidRPr="0033122C">
              <w:rPr>
                <w:sz w:val="24"/>
                <w:szCs w:val="24"/>
                <w:lang w:val="ru-RU"/>
              </w:rPr>
              <w:t>быть менее</w:t>
            </w:r>
            <w:r w:rsidR="0033122C">
              <w:rPr>
                <w:sz w:val="24"/>
                <w:szCs w:val="24"/>
                <w:lang w:val="ru-RU"/>
              </w:rPr>
              <w:t xml:space="preserve"> </w:t>
            </w:r>
            <w:r w:rsidRPr="0033122C">
              <w:rPr>
                <w:sz w:val="24"/>
                <w:szCs w:val="24"/>
                <w:lang w:val="ru-RU"/>
              </w:rPr>
              <w:t>0</w:t>
            </w:r>
            <w:r w:rsidR="0033122C">
              <w:rPr>
                <w:sz w:val="24"/>
                <w:szCs w:val="24"/>
                <w:lang w:val="ru-RU"/>
              </w:rPr>
              <w:t xml:space="preserve"> </w:t>
            </w:r>
            <w:r w:rsidRPr="0033122C">
              <w:rPr>
                <w:sz w:val="24"/>
                <w:szCs w:val="24"/>
                <w:lang w:val="ru-RU"/>
              </w:rPr>
              <w:t>баллов.</w:t>
            </w:r>
          </w:p>
        </w:tc>
      </w:tr>
      <w:tr w:rsidR="003963E4" w:rsidRPr="00C46C74" w:rsidTr="003963E4">
        <w:trPr>
          <w:trHeight w:val="827"/>
        </w:trPr>
        <w:tc>
          <w:tcPr>
            <w:tcW w:w="2885" w:type="dxa"/>
          </w:tcPr>
          <w:p w:rsidR="003963E4" w:rsidRPr="00C46C74" w:rsidRDefault="003963E4" w:rsidP="0068357C">
            <w:pPr>
              <w:pStyle w:val="TableParagraph"/>
              <w:spacing w:line="276" w:lineRule="auto"/>
              <w:ind w:left="117"/>
              <w:rPr>
                <w:sz w:val="24"/>
                <w:szCs w:val="24"/>
              </w:rPr>
            </w:pPr>
            <w:proofErr w:type="spellStart"/>
            <w:r w:rsidRPr="00C46C74">
              <w:rPr>
                <w:sz w:val="24"/>
                <w:szCs w:val="24"/>
              </w:rPr>
              <w:t>Задания</w:t>
            </w:r>
            <w:proofErr w:type="spellEnd"/>
            <w:r w:rsidR="0033122C">
              <w:rPr>
                <w:sz w:val="24"/>
                <w:szCs w:val="24"/>
                <w:lang w:val="ru-RU"/>
              </w:rPr>
              <w:t xml:space="preserve"> </w:t>
            </w:r>
            <w:r w:rsidRPr="00C46C74">
              <w:rPr>
                <w:sz w:val="24"/>
                <w:szCs w:val="24"/>
              </w:rPr>
              <w:t>в</w:t>
            </w:r>
            <w:r w:rsidR="0033122C">
              <w:rPr>
                <w:sz w:val="24"/>
                <w:szCs w:val="24"/>
                <w:lang w:val="ru-RU"/>
              </w:rPr>
              <w:t xml:space="preserve"> </w:t>
            </w:r>
            <w:proofErr w:type="spellStart"/>
            <w:r w:rsidRPr="00C46C74">
              <w:rPr>
                <w:sz w:val="24"/>
                <w:szCs w:val="24"/>
              </w:rPr>
              <w:t>открытой</w:t>
            </w:r>
            <w:proofErr w:type="spellEnd"/>
          </w:p>
          <w:p w:rsidR="003963E4" w:rsidRPr="00C46C74" w:rsidRDefault="003963E4" w:rsidP="0068357C">
            <w:pPr>
              <w:pStyle w:val="TableParagraph"/>
              <w:spacing w:before="139" w:line="276" w:lineRule="auto"/>
              <w:ind w:left="117"/>
              <w:rPr>
                <w:sz w:val="24"/>
                <w:szCs w:val="24"/>
              </w:rPr>
            </w:pPr>
            <w:proofErr w:type="spellStart"/>
            <w:r w:rsidRPr="00C46C74">
              <w:rPr>
                <w:sz w:val="24"/>
                <w:szCs w:val="24"/>
              </w:rPr>
              <w:t>форме</w:t>
            </w:r>
            <w:proofErr w:type="spellEnd"/>
          </w:p>
        </w:tc>
        <w:tc>
          <w:tcPr>
            <w:tcW w:w="6764" w:type="dxa"/>
          </w:tcPr>
          <w:p w:rsidR="003963E4" w:rsidRPr="00C46C74" w:rsidRDefault="003963E4" w:rsidP="0068357C">
            <w:pPr>
              <w:pStyle w:val="TableParagraph"/>
              <w:spacing w:line="276" w:lineRule="auto"/>
              <w:ind w:left="117"/>
              <w:rPr>
                <w:sz w:val="24"/>
                <w:szCs w:val="24"/>
                <w:lang w:val="ru-RU"/>
              </w:rPr>
            </w:pPr>
            <w:r w:rsidRPr="00C46C74">
              <w:rPr>
                <w:sz w:val="24"/>
                <w:szCs w:val="24"/>
                <w:lang w:val="ru-RU"/>
              </w:rPr>
              <w:t>Каждый</w:t>
            </w:r>
            <w:r w:rsidR="0033122C">
              <w:rPr>
                <w:sz w:val="24"/>
                <w:szCs w:val="24"/>
                <w:lang w:val="ru-RU"/>
              </w:rPr>
              <w:t xml:space="preserve"> </w:t>
            </w:r>
            <w:r w:rsidRPr="00C46C74">
              <w:rPr>
                <w:sz w:val="24"/>
                <w:szCs w:val="24"/>
                <w:lang w:val="ru-RU"/>
              </w:rPr>
              <w:t>правильный</w:t>
            </w:r>
            <w:r w:rsidR="0033122C">
              <w:rPr>
                <w:sz w:val="24"/>
                <w:szCs w:val="24"/>
                <w:lang w:val="ru-RU"/>
              </w:rPr>
              <w:t xml:space="preserve"> </w:t>
            </w:r>
            <w:r w:rsidRPr="00C46C74">
              <w:rPr>
                <w:sz w:val="24"/>
                <w:szCs w:val="24"/>
                <w:lang w:val="ru-RU"/>
              </w:rPr>
              <w:t>ответ</w:t>
            </w:r>
            <w:r w:rsidR="0033122C">
              <w:rPr>
                <w:sz w:val="24"/>
                <w:szCs w:val="24"/>
                <w:lang w:val="ru-RU"/>
              </w:rPr>
              <w:t xml:space="preserve"> </w:t>
            </w:r>
            <w:r w:rsidRPr="00C46C74">
              <w:rPr>
                <w:sz w:val="24"/>
                <w:szCs w:val="24"/>
                <w:lang w:val="ru-RU"/>
              </w:rPr>
              <w:t>оценивается</w:t>
            </w:r>
            <w:r w:rsidR="0033122C">
              <w:rPr>
                <w:sz w:val="24"/>
                <w:szCs w:val="24"/>
                <w:lang w:val="ru-RU"/>
              </w:rPr>
              <w:t xml:space="preserve"> </w:t>
            </w:r>
            <w:r w:rsidRPr="00C46C74">
              <w:rPr>
                <w:sz w:val="24"/>
                <w:szCs w:val="24"/>
                <w:lang w:val="ru-RU"/>
              </w:rPr>
              <w:t>в</w:t>
            </w:r>
            <w:r w:rsidR="0033122C">
              <w:rPr>
                <w:sz w:val="24"/>
                <w:szCs w:val="24"/>
                <w:lang w:val="ru-RU"/>
              </w:rPr>
              <w:t xml:space="preserve"> </w:t>
            </w:r>
            <w:r w:rsidRPr="00C46C74">
              <w:rPr>
                <w:sz w:val="24"/>
                <w:szCs w:val="24"/>
                <w:lang w:val="ru-RU"/>
              </w:rPr>
              <w:t>2</w:t>
            </w:r>
            <w:r w:rsidR="0033122C">
              <w:rPr>
                <w:sz w:val="24"/>
                <w:szCs w:val="24"/>
                <w:lang w:val="ru-RU"/>
              </w:rPr>
              <w:t xml:space="preserve"> </w:t>
            </w:r>
            <w:r w:rsidRPr="00C46C74">
              <w:rPr>
                <w:sz w:val="24"/>
                <w:szCs w:val="24"/>
                <w:lang w:val="ru-RU"/>
              </w:rPr>
              <w:t>балла,</w:t>
            </w:r>
            <w:r w:rsidR="0033122C">
              <w:rPr>
                <w:sz w:val="24"/>
                <w:szCs w:val="24"/>
                <w:lang w:val="ru-RU"/>
              </w:rPr>
              <w:t xml:space="preserve"> </w:t>
            </w:r>
            <w:r w:rsidRPr="00C46C74">
              <w:rPr>
                <w:sz w:val="24"/>
                <w:szCs w:val="24"/>
                <w:lang w:val="ru-RU"/>
              </w:rPr>
              <w:t>а</w:t>
            </w:r>
            <w:r w:rsidR="0033122C">
              <w:rPr>
                <w:sz w:val="24"/>
                <w:szCs w:val="24"/>
                <w:lang w:val="ru-RU"/>
              </w:rPr>
              <w:t xml:space="preserve"> </w:t>
            </w:r>
            <w:r w:rsidRPr="00C46C74">
              <w:rPr>
                <w:sz w:val="24"/>
                <w:szCs w:val="24"/>
                <w:lang w:val="ru-RU"/>
              </w:rPr>
              <w:t>каждый</w:t>
            </w:r>
          </w:p>
          <w:p w:rsidR="003963E4" w:rsidRPr="0033122C" w:rsidRDefault="003963E4" w:rsidP="0068357C">
            <w:pPr>
              <w:pStyle w:val="TableParagraph"/>
              <w:spacing w:before="139" w:line="276" w:lineRule="auto"/>
              <w:ind w:left="117"/>
              <w:rPr>
                <w:sz w:val="24"/>
                <w:szCs w:val="24"/>
                <w:lang w:val="ru-RU"/>
              </w:rPr>
            </w:pPr>
            <w:r w:rsidRPr="0033122C">
              <w:rPr>
                <w:sz w:val="24"/>
                <w:szCs w:val="24"/>
                <w:lang w:val="ru-RU"/>
              </w:rPr>
              <w:t>неправильный–в</w:t>
            </w:r>
            <w:r w:rsidR="0033122C">
              <w:rPr>
                <w:sz w:val="24"/>
                <w:szCs w:val="24"/>
                <w:lang w:val="ru-RU"/>
              </w:rPr>
              <w:t xml:space="preserve"> </w:t>
            </w:r>
            <w:r w:rsidRPr="0033122C">
              <w:rPr>
                <w:sz w:val="24"/>
                <w:szCs w:val="24"/>
                <w:lang w:val="ru-RU"/>
              </w:rPr>
              <w:t>0</w:t>
            </w:r>
            <w:r w:rsidR="0033122C">
              <w:rPr>
                <w:sz w:val="24"/>
                <w:szCs w:val="24"/>
                <w:lang w:val="ru-RU"/>
              </w:rPr>
              <w:t xml:space="preserve"> </w:t>
            </w:r>
            <w:r w:rsidRPr="0033122C">
              <w:rPr>
                <w:sz w:val="24"/>
                <w:szCs w:val="24"/>
                <w:lang w:val="ru-RU"/>
              </w:rPr>
              <w:t>баллов</w:t>
            </w:r>
          </w:p>
        </w:tc>
      </w:tr>
      <w:tr w:rsidR="003963E4" w:rsidRPr="00C46C74" w:rsidTr="003963E4">
        <w:trPr>
          <w:trHeight w:val="1242"/>
        </w:trPr>
        <w:tc>
          <w:tcPr>
            <w:tcW w:w="2885" w:type="dxa"/>
          </w:tcPr>
          <w:p w:rsidR="003963E4" w:rsidRPr="00C46C74" w:rsidRDefault="003963E4" w:rsidP="0068357C">
            <w:pPr>
              <w:pStyle w:val="TableParagraph"/>
              <w:spacing w:line="276" w:lineRule="auto"/>
              <w:ind w:left="117"/>
              <w:rPr>
                <w:sz w:val="24"/>
                <w:szCs w:val="24"/>
              </w:rPr>
            </w:pPr>
            <w:proofErr w:type="spellStart"/>
            <w:r w:rsidRPr="00C46C74">
              <w:rPr>
                <w:sz w:val="24"/>
                <w:szCs w:val="24"/>
              </w:rPr>
              <w:t>Задания</w:t>
            </w:r>
            <w:proofErr w:type="spellEnd"/>
            <w:r w:rsidR="0033122C">
              <w:rPr>
                <w:sz w:val="24"/>
                <w:szCs w:val="24"/>
                <w:lang w:val="ru-RU"/>
              </w:rPr>
              <w:t xml:space="preserve"> </w:t>
            </w:r>
            <w:proofErr w:type="spellStart"/>
            <w:r w:rsidRPr="00C46C74">
              <w:rPr>
                <w:sz w:val="24"/>
                <w:szCs w:val="24"/>
              </w:rPr>
              <w:t>на</w:t>
            </w:r>
            <w:proofErr w:type="spellEnd"/>
            <w:r w:rsidR="0033122C">
              <w:rPr>
                <w:sz w:val="24"/>
                <w:szCs w:val="24"/>
                <w:lang w:val="ru-RU"/>
              </w:rPr>
              <w:t xml:space="preserve"> </w:t>
            </w:r>
            <w:proofErr w:type="spellStart"/>
            <w:r w:rsidRPr="00C46C74">
              <w:rPr>
                <w:sz w:val="24"/>
                <w:szCs w:val="24"/>
              </w:rPr>
              <w:t>соответствие</w:t>
            </w:r>
            <w:proofErr w:type="spellEnd"/>
          </w:p>
        </w:tc>
        <w:tc>
          <w:tcPr>
            <w:tcW w:w="6764" w:type="dxa"/>
          </w:tcPr>
          <w:p w:rsidR="003963E4" w:rsidRPr="00C46C74" w:rsidRDefault="003963E4" w:rsidP="0068357C">
            <w:pPr>
              <w:pStyle w:val="TableParagraph"/>
              <w:tabs>
                <w:tab w:val="left" w:pos="3329"/>
                <w:tab w:val="left" w:pos="4791"/>
              </w:tabs>
              <w:spacing w:line="276" w:lineRule="auto"/>
              <w:ind w:left="117" w:right="106"/>
              <w:rPr>
                <w:sz w:val="24"/>
                <w:szCs w:val="24"/>
                <w:lang w:val="ru-RU"/>
              </w:rPr>
            </w:pPr>
            <w:r w:rsidRPr="00C46C74">
              <w:rPr>
                <w:sz w:val="24"/>
                <w:szCs w:val="24"/>
                <w:lang w:val="ru-RU"/>
              </w:rPr>
              <w:t>Каждый</w:t>
            </w:r>
            <w:r w:rsidR="0033122C">
              <w:rPr>
                <w:sz w:val="24"/>
                <w:szCs w:val="24"/>
                <w:lang w:val="ru-RU"/>
              </w:rPr>
              <w:t xml:space="preserve"> </w:t>
            </w:r>
            <w:r w:rsidRPr="00C46C74">
              <w:rPr>
                <w:sz w:val="24"/>
                <w:szCs w:val="24"/>
                <w:lang w:val="ru-RU"/>
              </w:rPr>
              <w:t>правильный  ответ</w:t>
            </w:r>
            <w:r w:rsidRPr="00C46C74">
              <w:rPr>
                <w:sz w:val="24"/>
                <w:szCs w:val="24"/>
                <w:lang w:val="ru-RU"/>
              </w:rPr>
              <w:tab/>
              <w:t>оценивается</w:t>
            </w:r>
            <w:r w:rsidRPr="00C46C74">
              <w:rPr>
                <w:sz w:val="24"/>
                <w:szCs w:val="24"/>
                <w:lang w:val="ru-RU"/>
              </w:rPr>
              <w:tab/>
              <w:t>в</w:t>
            </w:r>
            <w:r w:rsidR="0033122C">
              <w:rPr>
                <w:sz w:val="24"/>
                <w:szCs w:val="24"/>
                <w:lang w:val="ru-RU"/>
              </w:rPr>
              <w:t xml:space="preserve"> </w:t>
            </w:r>
            <w:r w:rsidRPr="00C46C74">
              <w:rPr>
                <w:sz w:val="24"/>
                <w:szCs w:val="24"/>
                <w:lang w:val="ru-RU"/>
              </w:rPr>
              <w:t>0,5–1</w:t>
            </w:r>
            <w:r w:rsidR="0033122C">
              <w:rPr>
                <w:sz w:val="24"/>
                <w:szCs w:val="24"/>
                <w:lang w:val="ru-RU"/>
              </w:rPr>
              <w:t xml:space="preserve"> </w:t>
            </w:r>
            <w:r w:rsidRPr="00C46C74">
              <w:rPr>
                <w:sz w:val="24"/>
                <w:szCs w:val="24"/>
                <w:lang w:val="ru-RU"/>
              </w:rPr>
              <w:t>балл,</w:t>
            </w:r>
            <w:r w:rsidR="0033122C">
              <w:rPr>
                <w:sz w:val="24"/>
                <w:szCs w:val="24"/>
                <w:lang w:val="ru-RU"/>
              </w:rPr>
              <w:t xml:space="preserve"> </w:t>
            </w:r>
            <w:r w:rsidRPr="00C46C74">
              <w:rPr>
                <w:sz w:val="24"/>
                <w:szCs w:val="24"/>
                <w:lang w:val="ru-RU"/>
              </w:rPr>
              <w:t>а</w:t>
            </w:r>
            <w:r w:rsidR="0033122C">
              <w:rPr>
                <w:sz w:val="24"/>
                <w:szCs w:val="24"/>
                <w:lang w:val="ru-RU"/>
              </w:rPr>
              <w:t xml:space="preserve"> </w:t>
            </w:r>
            <w:r w:rsidRPr="00C46C74">
              <w:rPr>
                <w:sz w:val="24"/>
                <w:szCs w:val="24"/>
                <w:lang w:val="ru-RU"/>
              </w:rPr>
              <w:t>каждый</w:t>
            </w:r>
            <w:r w:rsidR="0033122C">
              <w:rPr>
                <w:sz w:val="24"/>
                <w:szCs w:val="24"/>
                <w:lang w:val="ru-RU"/>
              </w:rPr>
              <w:t xml:space="preserve"> </w:t>
            </w:r>
            <w:r w:rsidRPr="00C46C74">
              <w:rPr>
                <w:sz w:val="24"/>
                <w:szCs w:val="24"/>
                <w:lang w:val="ru-RU"/>
              </w:rPr>
              <w:t xml:space="preserve">неправильный– </w:t>
            </w:r>
            <w:proofErr w:type="gramStart"/>
            <w:r w:rsidRPr="00C46C74">
              <w:rPr>
                <w:sz w:val="24"/>
                <w:szCs w:val="24"/>
                <w:lang w:val="ru-RU"/>
              </w:rPr>
              <w:t>в0</w:t>
            </w:r>
            <w:proofErr w:type="gramEnd"/>
            <w:r w:rsidRPr="00C46C74">
              <w:rPr>
                <w:sz w:val="24"/>
                <w:szCs w:val="24"/>
                <w:lang w:val="ru-RU"/>
              </w:rPr>
              <w:t xml:space="preserve"> баллов</w:t>
            </w:r>
          </w:p>
        </w:tc>
      </w:tr>
      <w:tr w:rsidR="003963E4" w:rsidRPr="00C46C74" w:rsidTr="003963E4">
        <w:trPr>
          <w:trHeight w:val="1240"/>
        </w:trPr>
        <w:tc>
          <w:tcPr>
            <w:tcW w:w="2885" w:type="dxa"/>
          </w:tcPr>
          <w:p w:rsidR="003963E4" w:rsidRPr="00C46C74" w:rsidRDefault="003963E4" w:rsidP="0068357C">
            <w:pPr>
              <w:pStyle w:val="TableParagraph"/>
              <w:spacing w:line="276" w:lineRule="auto"/>
              <w:ind w:left="117" w:right="130"/>
              <w:rPr>
                <w:sz w:val="24"/>
                <w:szCs w:val="24"/>
                <w:lang w:val="ru-RU"/>
              </w:rPr>
            </w:pPr>
            <w:r w:rsidRPr="00C46C74">
              <w:rPr>
                <w:sz w:val="24"/>
                <w:szCs w:val="24"/>
                <w:lang w:val="ru-RU"/>
              </w:rPr>
              <w:lastRenderedPageBreak/>
              <w:t>Задания</w:t>
            </w:r>
            <w:r w:rsidR="0033122C">
              <w:rPr>
                <w:sz w:val="24"/>
                <w:szCs w:val="24"/>
                <w:lang w:val="ru-RU"/>
              </w:rPr>
              <w:t xml:space="preserve"> </w:t>
            </w:r>
            <w:r w:rsidRPr="00C46C74">
              <w:rPr>
                <w:sz w:val="24"/>
                <w:szCs w:val="24"/>
                <w:lang w:val="ru-RU"/>
              </w:rPr>
              <w:t>процессуального</w:t>
            </w:r>
            <w:r w:rsidR="0033122C">
              <w:rPr>
                <w:sz w:val="24"/>
                <w:szCs w:val="24"/>
                <w:lang w:val="ru-RU"/>
              </w:rPr>
              <w:t xml:space="preserve"> </w:t>
            </w:r>
            <w:r w:rsidRPr="00C46C74">
              <w:rPr>
                <w:sz w:val="24"/>
                <w:szCs w:val="24"/>
                <w:lang w:val="ru-RU"/>
              </w:rPr>
              <w:t>или</w:t>
            </w:r>
            <w:r w:rsidR="0033122C">
              <w:rPr>
                <w:sz w:val="24"/>
                <w:szCs w:val="24"/>
                <w:lang w:val="ru-RU"/>
              </w:rPr>
              <w:t xml:space="preserve"> </w:t>
            </w:r>
            <w:r w:rsidRPr="00C46C74">
              <w:rPr>
                <w:sz w:val="24"/>
                <w:szCs w:val="24"/>
                <w:lang w:val="ru-RU"/>
              </w:rPr>
              <w:t>алгоритмического</w:t>
            </w:r>
          </w:p>
          <w:p w:rsidR="003963E4" w:rsidRPr="00C46C74" w:rsidRDefault="003963E4" w:rsidP="0068357C">
            <w:pPr>
              <w:pStyle w:val="TableParagraph"/>
              <w:spacing w:line="276" w:lineRule="auto"/>
              <w:ind w:left="117"/>
              <w:rPr>
                <w:sz w:val="24"/>
                <w:szCs w:val="24"/>
                <w:lang w:val="ru-RU"/>
              </w:rPr>
            </w:pPr>
            <w:r w:rsidRPr="00C46C74">
              <w:rPr>
                <w:sz w:val="24"/>
                <w:szCs w:val="24"/>
                <w:lang w:val="ru-RU"/>
              </w:rPr>
              <w:t>толка</w:t>
            </w:r>
          </w:p>
        </w:tc>
        <w:tc>
          <w:tcPr>
            <w:tcW w:w="6764" w:type="dxa"/>
          </w:tcPr>
          <w:p w:rsidR="003963E4" w:rsidRPr="00C46C74" w:rsidRDefault="003963E4" w:rsidP="0068357C">
            <w:pPr>
              <w:pStyle w:val="TableParagraph"/>
              <w:tabs>
                <w:tab w:val="left" w:pos="1719"/>
                <w:tab w:val="left" w:pos="2976"/>
                <w:tab w:val="left" w:pos="4154"/>
                <w:tab w:val="left" w:pos="6267"/>
              </w:tabs>
              <w:spacing w:line="276" w:lineRule="auto"/>
              <w:ind w:left="117" w:right="105"/>
              <w:rPr>
                <w:sz w:val="24"/>
                <w:szCs w:val="24"/>
                <w:lang w:val="ru-RU"/>
              </w:rPr>
            </w:pPr>
            <w:r w:rsidRPr="00C46C74">
              <w:rPr>
                <w:sz w:val="24"/>
                <w:szCs w:val="24"/>
                <w:lang w:val="ru-RU"/>
              </w:rPr>
              <w:t>Правильное</w:t>
            </w:r>
            <w:r w:rsidRPr="00C46C74">
              <w:rPr>
                <w:sz w:val="24"/>
                <w:szCs w:val="24"/>
                <w:lang w:val="ru-RU"/>
              </w:rPr>
              <w:tab/>
              <w:t>решение</w:t>
            </w:r>
            <w:r w:rsidRPr="00C46C74">
              <w:rPr>
                <w:sz w:val="24"/>
                <w:szCs w:val="24"/>
                <w:lang w:val="ru-RU"/>
              </w:rPr>
              <w:tab/>
              <w:t>задания</w:t>
            </w:r>
            <w:r w:rsidRPr="00C46C74">
              <w:rPr>
                <w:sz w:val="24"/>
                <w:szCs w:val="24"/>
                <w:lang w:val="ru-RU"/>
              </w:rPr>
              <w:tab/>
              <w:t>процессуального</w:t>
            </w:r>
            <w:r w:rsidRPr="00C46C74">
              <w:rPr>
                <w:sz w:val="24"/>
                <w:szCs w:val="24"/>
                <w:lang w:val="ru-RU"/>
              </w:rPr>
              <w:tab/>
            </w:r>
            <w:r w:rsidRPr="00C46C74">
              <w:rPr>
                <w:spacing w:val="-1"/>
                <w:sz w:val="24"/>
                <w:szCs w:val="24"/>
                <w:lang w:val="ru-RU"/>
              </w:rPr>
              <w:t>или</w:t>
            </w:r>
            <w:r w:rsidR="0033122C">
              <w:rPr>
                <w:spacing w:val="-1"/>
                <w:sz w:val="24"/>
                <w:szCs w:val="24"/>
                <w:lang w:val="ru-RU"/>
              </w:rPr>
              <w:t xml:space="preserve"> </w:t>
            </w:r>
            <w:r w:rsidRPr="00C46C74">
              <w:rPr>
                <w:spacing w:val="-1"/>
                <w:sz w:val="24"/>
                <w:szCs w:val="24"/>
                <w:lang w:val="ru-RU"/>
              </w:rPr>
              <w:t>алгоритмического</w:t>
            </w:r>
            <w:r w:rsidR="0033122C">
              <w:rPr>
                <w:spacing w:val="-1"/>
                <w:sz w:val="24"/>
                <w:szCs w:val="24"/>
                <w:lang w:val="ru-RU"/>
              </w:rPr>
              <w:t xml:space="preserve"> </w:t>
            </w:r>
            <w:r w:rsidRPr="00C46C74">
              <w:rPr>
                <w:spacing w:val="-1"/>
                <w:sz w:val="24"/>
                <w:szCs w:val="24"/>
                <w:lang w:val="ru-RU"/>
              </w:rPr>
              <w:t>толка</w:t>
            </w:r>
            <w:r w:rsidR="0033122C">
              <w:rPr>
                <w:spacing w:val="-1"/>
                <w:sz w:val="24"/>
                <w:szCs w:val="24"/>
                <w:lang w:val="ru-RU"/>
              </w:rPr>
              <w:t xml:space="preserve"> </w:t>
            </w:r>
            <w:r w:rsidRPr="00C46C74">
              <w:rPr>
                <w:spacing w:val="-1"/>
                <w:sz w:val="24"/>
                <w:szCs w:val="24"/>
                <w:lang w:val="ru-RU"/>
              </w:rPr>
              <w:t>оценивается</w:t>
            </w:r>
            <w:r w:rsidR="0033122C">
              <w:rPr>
                <w:spacing w:val="-1"/>
                <w:sz w:val="24"/>
                <w:szCs w:val="24"/>
                <w:lang w:val="ru-RU"/>
              </w:rPr>
              <w:t xml:space="preserve"> </w:t>
            </w:r>
            <w:r w:rsidRPr="00C46C74">
              <w:rPr>
                <w:sz w:val="24"/>
                <w:szCs w:val="24"/>
                <w:lang w:val="ru-RU"/>
              </w:rPr>
              <w:t>в</w:t>
            </w:r>
            <w:r w:rsidR="0033122C">
              <w:rPr>
                <w:sz w:val="24"/>
                <w:szCs w:val="24"/>
                <w:lang w:val="ru-RU"/>
              </w:rPr>
              <w:t xml:space="preserve"> </w:t>
            </w:r>
            <w:r w:rsidRPr="00C46C74">
              <w:rPr>
                <w:sz w:val="24"/>
                <w:szCs w:val="24"/>
                <w:lang w:val="ru-RU"/>
              </w:rPr>
              <w:t>1-2</w:t>
            </w:r>
            <w:r w:rsidR="0033122C">
              <w:rPr>
                <w:sz w:val="24"/>
                <w:szCs w:val="24"/>
                <w:lang w:val="ru-RU"/>
              </w:rPr>
              <w:t xml:space="preserve"> </w:t>
            </w:r>
            <w:r w:rsidRPr="00C46C74">
              <w:rPr>
                <w:sz w:val="24"/>
                <w:szCs w:val="24"/>
                <w:lang w:val="ru-RU"/>
              </w:rPr>
              <w:t>балла,</w:t>
            </w:r>
            <w:r w:rsidR="0033122C">
              <w:rPr>
                <w:sz w:val="24"/>
                <w:szCs w:val="24"/>
                <w:lang w:val="ru-RU"/>
              </w:rPr>
              <w:t xml:space="preserve"> </w:t>
            </w:r>
            <w:r w:rsidRPr="00C46C74">
              <w:rPr>
                <w:sz w:val="24"/>
                <w:szCs w:val="24"/>
                <w:lang w:val="ru-RU"/>
              </w:rPr>
              <w:t>неправильное</w:t>
            </w:r>
          </w:p>
          <w:p w:rsidR="003963E4" w:rsidRPr="00C46C74" w:rsidRDefault="003963E4" w:rsidP="0068357C">
            <w:pPr>
              <w:pStyle w:val="TableParagraph"/>
              <w:spacing w:line="276" w:lineRule="auto"/>
              <w:ind w:left="117"/>
              <w:rPr>
                <w:sz w:val="24"/>
                <w:szCs w:val="24"/>
              </w:rPr>
            </w:pPr>
            <w:r w:rsidRPr="00C46C74">
              <w:rPr>
                <w:sz w:val="24"/>
                <w:szCs w:val="24"/>
              </w:rPr>
              <w:t>решение–в0баллов</w:t>
            </w:r>
          </w:p>
        </w:tc>
      </w:tr>
      <w:tr w:rsidR="003963E4" w:rsidRPr="00C46C74" w:rsidTr="003963E4">
        <w:trPr>
          <w:trHeight w:val="1242"/>
        </w:trPr>
        <w:tc>
          <w:tcPr>
            <w:tcW w:w="2885" w:type="dxa"/>
          </w:tcPr>
          <w:p w:rsidR="003963E4" w:rsidRPr="00C46C74" w:rsidRDefault="003963E4" w:rsidP="0068357C">
            <w:pPr>
              <w:pStyle w:val="TableParagraph"/>
              <w:spacing w:line="276" w:lineRule="auto"/>
              <w:ind w:left="117" w:right="167"/>
              <w:rPr>
                <w:sz w:val="24"/>
                <w:szCs w:val="24"/>
              </w:rPr>
            </w:pPr>
            <w:proofErr w:type="spellStart"/>
            <w:r w:rsidRPr="00C46C74">
              <w:rPr>
                <w:sz w:val="24"/>
                <w:szCs w:val="24"/>
              </w:rPr>
              <w:t>Задания</w:t>
            </w:r>
            <w:proofErr w:type="spellEnd"/>
            <w:r w:rsidRPr="00C46C74">
              <w:rPr>
                <w:sz w:val="24"/>
                <w:szCs w:val="24"/>
              </w:rPr>
              <w:t xml:space="preserve">, </w:t>
            </w:r>
            <w:proofErr w:type="spellStart"/>
            <w:r w:rsidR="0033122C">
              <w:rPr>
                <w:sz w:val="24"/>
                <w:szCs w:val="24"/>
                <w:lang w:val="ru-RU"/>
              </w:rPr>
              <w:t>п</w:t>
            </w:r>
            <w:r w:rsidRPr="00C46C74">
              <w:rPr>
                <w:sz w:val="24"/>
                <w:szCs w:val="24"/>
              </w:rPr>
              <w:t>редполагающие</w:t>
            </w:r>
            <w:proofErr w:type="spellEnd"/>
            <w:r w:rsidR="0033122C">
              <w:rPr>
                <w:sz w:val="24"/>
                <w:szCs w:val="24"/>
                <w:lang w:val="ru-RU"/>
              </w:rPr>
              <w:t xml:space="preserve"> </w:t>
            </w:r>
            <w:proofErr w:type="spellStart"/>
            <w:r w:rsidRPr="00C46C74">
              <w:rPr>
                <w:sz w:val="24"/>
                <w:szCs w:val="24"/>
              </w:rPr>
              <w:t>перечисление</w:t>
            </w:r>
            <w:proofErr w:type="spellEnd"/>
          </w:p>
        </w:tc>
        <w:tc>
          <w:tcPr>
            <w:tcW w:w="6764" w:type="dxa"/>
          </w:tcPr>
          <w:p w:rsidR="003963E4" w:rsidRPr="00C46C74" w:rsidRDefault="003963E4" w:rsidP="0068357C">
            <w:pPr>
              <w:pStyle w:val="TableParagraph"/>
              <w:tabs>
                <w:tab w:val="left" w:pos="1161"/>
                <w:tab w:val="left" w:pos="2163"/>
                <w:tab w:val="left" w:pos="3326"/>
                <w:tab w:val="left" w:pos="4892"/>
                <w:tab w:val="left" w:pos="5321"/>
                <w:tab w:val="left" w:pos="6179"/>
              </w:tabs>
              <w:spacing w:line="276" w:lineRule="auto"/>
              <w:ind w:left="117" w:right="104"/>
              <w:rPr>
                <w:sz w:val="24"/>
                <w:szCs w:val="24"/>
                <w:lang w:val="ru-RU"/>
              </w:rPr>
            </w:pPr>
            <w:r w:rsidRPr="00C46C74">
              <w:rPr>
                <w:sz w:val="24"/>
                <w:szCs w:val="24"/>
                <w:lang w:val="ru-RU"/>
              </w:rPr>
              <w:t>В</w:t>
            </w:r>
            <w:r w:rsidR="0033122C">
              <w:rPr>
                <w:sz w:val="24"/>
                <w:szCs w:val="24"/>
                <w:lang w:val="ru-RU"/>
              </w:rPr>
              <w:t xml:space="preserve"> </w:t>
            </w:r>
            <w:r w:rsidRPr="00C46C74">
              <w:rPr>
                <w:sz w:val="24"/>
                <w:szCs w:val="24"/>
                <w:lang w:val="ru-RU"/>
              </w:rPr>
              <w:t>заданиях,</w:t>
            </w:r>
            <w:r w:rsidR="0033122C">
              <w:rPr>
                <w:sz w:val="24"/>
                <w:szCs w:val="24"/>
                <w:lang w:val="ru-RU"/>
              </w:rPr>
              <w:t xml:space="preserve"> </w:t>
            </w:r>
            <w:r w:rsidRPr="00C46C74">
              <w:rPr>
                <w:sz w:val="24"/>
                <w:szCs w:val="24"/>
                <w:lang w:val="ru-RU"/>
              </w:rPr>
              <w:t>связанных</w:t>
            </w:r>
            <w:r w:rsidR="0033122C">
              <w:rPr>
                <w:sz w:val="24"/>
                <w:szCs w:val="24"/>
                <w:lang w:val="ru-RU"/>
              </w:rPr>
              <w:t xml:space="preserve"> </w:t>
            </w:r>
            <w:r w:rsidRPr="00C46C74">
              <w:rPr>
                <w:sz w:val="24"/>
                <w:szCs w:val="24"/>
                <w:lang w:val="ru-RU"/>
              </w:rPr>
              <w:t>с</w:t>
            </w:r>
            <w:r w:rsidR="0033122C">
              <w:rPr>
                <w:sz w:val="24"/>
                <w:szCs w:val="24"/>
                <w:lang w:val="ru-RU"/>
              </w:rPr>
              <w:t xml:space="preserve"> </w:t>
            </w:r>
            <w:r w:rsidRPr="00C46C74">
              <w:rPr>
                <w:sz w:val="24"/>
                <w:szCs w:val="24"/>
                <w:lang w:val="ru-RU"/>
              </w:rPr>
              <w:t>перечислениями</w:t>
            </w:r>
            <w:r w:rsidR="0033122C">
              <w:rPr>
                <w:sz w:val="24"/>
                <w:szCs w:val="24"/>
                <w:lang w:val="ru-RU"/>
              </w:rPr>
              <w:t xml:space="preserve"> </w:t>
            </w:r>
            <w:r w:rsidRPr="00C46C74">
              <w:rPr>
                <w:sz w:val="24"/>
                <w:szCs w:val="24"/>
                <w:lang w:val="ru-RU"/>
              </w:rPr>
              <w:t>или</w:t>
            </w:r>
            <w:r w:rsidR="0033122C">
              <w:rPr>
                <w:sz w:val="24"/>
                <w:szCs w:val="24"/>
                <w:lang w:val="ru-RU"/>
              </w:rPr>
              <w:t xml:space="preserve"> </w:t>
            </w:r>
            <w:r w:rsidRPr="00C46C74">
              <w:rPr>
                <w:sz w:val="24"/>
                <w:szCs w:val="24"/>
                <w:lang w:val="ru-RU"/>
              </w:rPr>
              <w:t>описаниями,</w:t>
            </w:r>
            <w:r w:rsidR="0033122C">
              <w:rPr>
                <w:sz w:val="24"/>
                <w:szCs w:val="24"/>
                <w:lang w:val="ru-RU"/>
              </w:rPr>
              <w:t xml:space="preserve"> </w:t>
            </w:r>
            <w:r w:rsidRPr="00C46C74">
              <w:rPr>
                <w:sz w:val="24"/>
                <w:szCs w:val="24"/>
                <w:lang w:val="ru-RU"/>
              </w:rPr>
              <w:t>каждая</w:t>
            </w:r>
            <w:r w:rsidRPr="00C46C74">
              <w:rPr>
                <w:sz w:val="24"/>
                <w:szCs w:val="24"/>
                <w:lang w:val="ru-RU"/>
              </w:rPr>
              <w:tab/>
              <w:t>верная</w:t>
            </w:r>
            <w:r w:rsidRPr="00C46C74">
              <w:rPr>
                <w:sz w:val="24"/>
                <w:szCs w:val="24"/>
                <w:lang w:val="ru-RU"/>
              </w:rPr>
              <w:tab/>
              <w:t>позиция</w:t>
            </w:r>
            <w:r w:rsidRPr="00C46C74">
              <w:rPr>
                <w:sz w:val="24"/>
                <w:szCs w:val="24"/>
                <w:lang w:val="ru-RU"/>
              </w:rPr>
              <w:tab/>
              <w:t>оценивается</w:t>
            </w:r>
            <w:r w:rsidRPr="00C46C74">
              <w:rPr>
                <w:sz w:val="24"/>
                <w:szCs w:val="24"/>
                <w:lang w:val="ru-RU"/>
              </w:rPr>
              <w:tab/>
              <w:t>в</w:t>
            </w:r>
            <w:r w:rsidRPr="00C46C74">
              <w:rPr>
                <w:sz w:val="24"/>
                <w:szCs w:val="24"/>
                <w:lang w:val="ru-RU"/>
              </w:rPr>
              <w:tab/>
              <w:t>0,5–1</w:t>
            </w:r>
            <w:r w:rsidRPr="00C46C74">
              <w:rPr>
                <w:sz w:val="24"/>
                <w:szCs w:val="24"/>
                <w:lang w:val="ru-RU"/>
              </w:rPr>
              <w:tab/>
            </w:r>
            <w:r w:rsidRPr="00C46C74">
              <w:rPr>
                <w:spacing w:val="-1"/>
                <w:sz w:val="24"/>
                <w:szCs w:val="24"/>
                <w:lang w:val="ru-RU"/>
              </w:rPr>
              <w:t>балл</w:t>
            </w:r>
          </w:p>
          <w:p w:rsidR="003963E4" w:rsidRPr="00C46C74" w:rsidRDefault="003963E4" w:rsidP="0068357C">
            <w:pPr>
              <w:pStyle w:val="TableParagraph"/>
              <w:spacing w:line="276" w:lineRule="auto"/>
              <w:ind w:left="117"/>
              <w:rPr>
                <w:sz w:val="24"/>
                <w:szCs w:val="24"/>
              </w:rPr>
            </w:pPr>
            <w:r w:rsidRPr="00C46C74">
              <w:rPr>
                <w:sz w:val="24"/>
                <w:szCs w:val="24"/>
              </w:rPr>
              <w:t>(</w:t>
            </w:r>
            <w:proofErr w:type="spellStart"/>
            <w:r w:rsidRPr="00C46C74">
              <w:rPr>
                <w:sz w:val="24"/>
                <w:szCs w:val="24"/>
              </w:rPr>
              <w:t>квалифицированная</w:t>
            </w:r>
            <w:proofErr w:type="spellEnd"/>
            <w:r w:rsidR="0033122C">
              <w:rPr>
                <w:sz w:val="24"/>
                <w:szCs w:val="24"/>
                <w:lang w:val="ru-RU"/>
              </w:rPr>
              <w:t xml:space="preserve"> </w:t>
            </w:r>
            <w:proofErr w:type="spellStart"/>
            <w:r w:rsidRPr="00C46C74">
              <w:rPr>
                <w:sz w:val="24"/>
                <w:szCs w:val="24"/>
              </w:rPr>
              <w:t>оценка</w:t>
            </w:r>
            <w:proofErr w:type="spellEnd"/>
            <w:r w:rsidRPr="00C46C74">
              <w:rPr>
                <w:sz w:val="24"/>
                <w:szCs w:val="24"/>
              </w:rPr>
              <w:t>)</w:t>
            </w:r>
          </w:p>
        </w:tc>
      </w:tr>
      <w:tr w:rsidR="003963E4" w:rsidRPr="00C46C74" w:rsidTr="003963E4">
        <w:trPr>
          <w:trHeight w:val="827"/>
        </w:trPr>
        <w:tc>
          <w:tcPr>
            <w:tcW w:w="2885" w:type="dxa"/>
          </w:tcPr>
          <w:p w:rsidR="003963E4" w:rsidRPr="00C46C74" w:rsidRDefault="003963E4" w:rsidP="0068357C">
            <w:pPr>
              <w:pStyle w:val="TableParagraph"/>
              <w:spacing w:line="276" w:lineRule="auto"/>
              <w:ind w:left="117"/>
              <w:rPr>
                <w:sz w:val="24"/>
                <w:szCs w:val="24"/>
              </w:rPr>
            </w:pPr>
            <w:proofErr w:type="spellStart"/>
            <w:r w:rsidRPr="00C46C74">
              <w:rPr>
                <w:sz w:val="24"/>
                <w:szCs w:val="24"/>
              </w:rPr>
              <w:t>Задания</w:t>
            </w:r>
            <w:proofErr w:type="spellEnd"/>
            <w:r w:rsidR="0033122C">
              <w:rPr>
                <w:sz w:val="24"/>
                <w:szCs w:val="24"/>
                <w:lang w:val="ru-RU"/>
              </w:rPr>
              <w:t xml:space="preserve"> </w:t>
            </w:r>
            <w:r w:rsidRPr="00C46C74">
              <w:rPr>
                <w:sz w:val="24"/>
                <w:szCs w:val="24"/>
              </w:rPr>
              <w:t>с</w:t>
            </w:r>
          </w:p>
          <w:p w:rsidR="003963E4" w:rsidRPr="00C46C74" w:rsidRDefault="003963E4" w:rsidP="0068357C">
            <w:pPr>
              <w:pStyle w:val="TableParagraph"/>
              <w:spacing w:before="139" w:line="276" w:lineRule="auto"/>
              <w:ind w:left="117"/>
              <w:rPr>
                <w:sz w:val="24"/>
                <w:szCs w:val="24"/>
              </w:rPr>
            </w:pPr>
            <w:proofErr w:type="spellStart"/>
            <w:r w:rsidRPr="00C46C74">
              <w:rPr>
                <w:sz w:val="24"/>
                <w:szCs w:val="24"/>
              </w:rPr>
              <w:t>иллюстрациями</w:t>
            </w:r>
            <w:proofErr w:type="spellEnd"/>
          </w:p>
        </w:tc>
        <w:tc>
          <w:tcPr>
            <w:tcW w:w="6764" w:type="dxa"/>
          </w:tcPr>
          <w:p w:rsidR="003963E4" w:rsidRPr="00C46C74" w:rsidRDefault="003963E4" w:rsidP="0068357C">
            <w:pPr>
              <w:pStyle w:val="TableParagraph"/>
              <w:spacing w:line="276" w:lineRule="auto"/>
              <w:ind w:left="117"/>
              <w:rPr>
                <w:sz w:val="24"/>
                <w:szCs w:val="24"/>
                <w:lang w:val="ru-RU"/>
              </w:rPr>
            </w:pPr>
            <w:r w:rsidRPr="00C46C74">
              <w:rPr>
                <w:sz w:val="24"/>
                <w:szCs w:val="24"/>
                <w:lang w:val="ru-RU"/>
              </w:rPr>
              <w:t>Каждоеверноописанноеизображениеоцениваетсяв0,5–1,5</w:t>
            </w:r>
          </w:p>
          <w:p w:rsidR="003963E4" w:rsidRPr="00C46C74" w:rsidRDefault="0033122C" w:rsidP="0068357C">
            <w:pPr>
              <w:pStyle w:val="TableParagraph"/>
              <w:spacing w:before="139" w:line="276" w:lineRule="auto"/>
              <w:ind w:left="117"/>
              <w:rPr>
                <w:sz w:val="24"/>
                <w:szCs w:val="24"/>
              </w:rPr>
            </w:pPr>
            <w:r>
              <w:rPr>
                <w:sz w:val="24"/>
                <w:szCs w:val="24"/>
                <w:lang w:val="ru-RU"/>
              </w:rPr>
              <w:t>б</w:t>
            </w:r>
            <w:proofErr w:type="spellStart"/>
            <w:r w:rsidR="003963E4" w:rsidRPr="00C46C74">
              <w:rPr>
                <w:sz w:val="24"/>
                <w:szCs w:val="24"/>
              </w:rPr>
              <w:t>алла</w:t>
            </w:r>
            <w:proofErr w:type="spellEnd"/>
          </w:p>
        </w:tc>
      </w:tr>
      <w:tr w:rsidR="003963E4" w:rsidRPr="00C46C74" w:rsidTr="003963E4">
        <w:trPr>
          <w:trHeight w:val="1243"/>
        </w:trPr>
        <w:tc>
          <w:tcPr>
            <w:tcW w:w="2885" w:type="dxa"/>
          </w:tcPr>
          <w:p w:rsidR="003963E4" w:rsidRPr="00C46C74" w:rsidRDefault="003963E4" w:rsidP="0068357C">
            <w:pPr>
              <w:pStyle w:val="TableParagraph"/>
              <w:spacing w:line="276" w:lineRule="auto"/>
              <w:ind w:left="117"/>
              <w:rPr>
                <w:sz w:val="24"/>
                <w:szCs w:val="24"/>
              </w:rPr>
            </w:pPr>
            <w:proofErr w:type="spellStart"/>
            <w:r w:rsidRPr="00C46C74">
              <w:rPr>
                <w:sz w:val="24"/>
                <w:szCs w:val="24"/>
              </w:rPr>
              <w:t>Задания-кроссворды</w:t>
            </w:r>
            <w:proofErr w:type="spellEnd"/>
          </w:p>
        </w:tc>
        <w:tc>
          <w:tcPr>
            <w:tcW w:w="6764" w:type="dxa"/>
          </w:tcPr>
          <w:p w:rsidR="003963E4" w:rsidRPr="00C46C74" w:rsidRDefault="003963E4" w:rsidP="0068357C">
            <w:pPr>
              <w:pStyle w:val="TableParagraph"/>
              <w:tabs>
                <w:tab w:val="left" w:pos="1200"/>
                <w:tab w:val="left" w:pos="2724"/>
                <w:tab w:val="left" w:pos="3557"/>
                <w:tab w:val="left" w:pos="4220"/>
                <w:tab w:val="left" w:pos="5768"/>
              </w:tabs>
              <w:spacing w:line="276" w:lineRule="auto"/>
              <w:ind w:left="117"/>
              <w:rPr>
                <w:sz w:val="24"/>
                <w:szCs w:val="24"/>
                <w:lang w:val="ru-RU"/>
              </w:rPr>
            </w:pPr>
            <w:r w:rsidRPr="00C46C74">
              <w:rPr>
                <w:sz w:val="24"/>
                <w:szCs w:val="24"/>
                <w:lang w:val="ru-RU"/>
              </w:rPr>
              <w:t>Каждый</w:t>
            </w:r>
            <w:r w:rsidRPr="00C46C74">
              <w:rPr>
                <w:sz w:val="24"/>
                <w:szCs w:val="24"/>
                <w:lang w:val="ru-RU"/>
              </w:rPr>
              <w:tab/>
              <w:t>правильный</w:t>
            </w:r>
            <w:r w:rsidRPr="00C46C74">
              <w:rPr>
                <w:sz w:val="24"/>
                <w:szCs w:val="24"/>
                <w:lang w:val="ru-RU"/>
              </w:rPr>
              <w:tab/>
              <w:t>ответ</w:t>
            </w:r>
            <w:r w:rsidRPr="00C46C74">
              <w:rPr>
                <w:sz w:val="24"/>
                <w:szCs w:val="24"/>
                <w:lang w:val="ru-RU"/>
              </w:rPr>
              <w:tab/>
              <w:t>при</w:t>
            </w:r>
            <w:r w:rsidRPr="00C46C74">
              <w:rPr>
                <w:sz w:val="24"/>
                <w:szCs w:val="24"/>
                <w:lang w:val="ru-RU"/>
              </w:rPr>
              <w:tab/>
              <w:t>выполнении</w:t>
            </w:r>
            <w:r w:rsidRPr="00C46C74">
              <w:rPr>
                <w:sz w:val="24"/>
                <w:szCs w:val="24"/>
                <w:lang w:val="ru-RU"/>
              </w:rPr>
              <w:tab/>
              <w:t>задания-</w:t>
            </w:r>
          </w:p>
          <w:p w:rsidR="003963E4" w:rsidRPr="00C46C74" w:rsidRDefault="0033122C" w:rsidP="0068357C">
            <w:pPr>
              <w:pStyle w:val="TableParagraph"/>
              <w:spacing w:before="5" w:line="276" w:lineRule="auto"/>
              <w:ind w:left="117" w:right="106"/>
              <w:rPr>
                <w:sz w:val="24"/>
                <w:szCs w:val="24"/>
                <w:lang w:val="ru-RU"/>
              </w:rPr>
            </w:pPr>
            <w:r>
              <w:rPr>
                <w:sz w:val="24"/>
                <w:szCs w:val="24"/>
                <w:lang w:val="ru-RU"/>
              </w:rPr>
              <w:t>к</w:t>
            </w:r>
            <w:r w:rsidR="003963E4" w:rsidRPr="00C46C74">
              <w:rPr>
                <w:sz w:val="24"/>
                <w:szCs w:val="24"/>
                <w:lang w:val="ru-RU"/>
              </w:rPr>
              <w:t>россворда</w:t>
            </w:r>
            <w:r>
              <w:rPr>
                <w:sz w:val="24"/>
                <w:szCs w:val="24"/>
                <w:lang w:val="ru-RU"/>
              </w:rPr>
              <w:t xml:space="preserve"> </w:t>
            </w:r>
            <w:r w:rsidR="003963E4" w:rsidRPr="00C46C74">
              <w:rPr>
                <w:sz w:val="24"/>
                <w:szCs w:val="24"/>
                <w:lang w:val="ru-RU"/>
              </w:rPr>
              <w:t>оценивается</w:t>
            </w:r>
            <w:r>
              <w:rPr>
                <w:sz w:val="24"/>
                <w:szCs w:val="24"/>
                <w:lang w:val="ru-RU"/>
              </w:rPr>
              <w:t xml:space="preserve"> </w:t>
            </w:r>
            <w:r w:rsidR="003963E4" w:rsidRPr="00C46C74">
              <w:rPr>
                <w:sz w:val="24"/>
                <w:szCs w:val="24"/>
                <w:lang w:val="ru-RU"/>
              </w:rPr>
              <w:t>в</w:t>
            </w:r>
            <w:r>
              <w:rPr>
                <w:sz w:val="24"/>
                <w:szCs w:val="24"/>
                <w:lang w:val="ru-RU"/>
              </w:rPr>
              <w:t xml:space="preserve"> </w:t>
            </w:r>
            <w:r w:rsidR="003963E4" w:rsidRPr="00C46C74">
              <w:rPr>
                <w:sz w:val="24"/>
                <w:szCs w:val="24"/>
                <w:lang w:val="ru-RU"/>
              </w:rPr>
              <w:t>2балла,</w:t>
            </w:r>
            <w:r>
              <w:rPr>
                <w:sz w:val="24"/>
                <w:szCs w:val="24"/>
                <w:lang w:val="ru-RU"/>
              </w:rPr>
              <w:t xml:space="preserve"> </w:t>
            </w:r>
            <w:proofErr w:type="gramStart"/>
            <w:r w:rsidR="003963E4" w:rsidRPr="00C46C74">
              <w:rPr>
                <w:sz w:val="24"/>
                <w:szCs w:val="24"/>
                <w:lang w:val="ru-RU"/>
              </w:rPr>
              <w:t>неправильный</w:t>
            </w:r>
            <w:proofErr w:type="gramEnd"/>
            <w:r>
              <w:rPr>
                <w:sz w:val="24"/>
                <w:szCs w:val="24"/>
                <w:lang w:val="ru-RU"/>
              </w:rPr>
              <w:t xml:space="preserve"> </w:t>
            </w:r>
            <w:r w:rsidR="003963E4" w:rsidRPr="00C46C74">
              <w:rPr>
                <w:sz w:val="24"/>
                <w:szCs w:val="24"/>
                <w:lang w:val="ru-RU"/>
              </w:rPr>
              <w:t>ответ–в</w:t>
            </w:r>
            <w:r>
              <w:rPr>
                <w:sz w:val="24"/>
                <w:szCs w:val="24"/>
                <w:lang w:val="ru-RU"/>
              </w:rPr>
              <w:t xml:space="preserve"> </w:t>
            </w:r>
            <w:r w:rsidR="003963E4" w:rsidRPr="00C46C74">
              <w:rPr>
                <w:sz w:val="24"/>
                <w:szCs w:val="24"/>
                <w:lang w:val="ru-RU"/>
              </w:rPr>
              <w:t>0 баллов</w:t>
            </w:r>
          </w:p>
        </w:tc>
      </w:tr>
      <w:tr w:rsidR="003963E4" w:rsidRPr="00C46C74" w:rsidTr="003963E4">
        <w:trPr>
          <w:trHeight w:val="412"/>
        </w:trPr>
        <w:tc>
          <w:tcPr>
            <w:tcW w:w="2885" w:type="dxa"/>
          </w:tcPr>
          <w:p w:rsidR="003963E4" w:rsidRPr="00C46C74" w:rsidRDefault="003963E4" w:rsidP="0068357C">
            <w:pPr>
              <w:pStyle w:val="TableParagraph"/>
              <w:spacing w:line="276" w:lineRule="auto"/>
              <w:ind w:left="117"/>
              <w:rPr>
                <w:sz w:val="24"/>
                <w:szCs w:val="24"/>
              </w:rPr>
            </w:pPr>
            <w:proofErr w:type="spellStart"/>
            <w:r w:rsidRPr="00C46C74">
              <w:rPr>
                <w:sz w:val="24"/>
                <w:szCs w:val="24"/>
              </w:rPr>
              <w:t>Типы</w:t>
            </w:r>
            <w:proofErr w:type="spellEnd"/>
            <w:r w:rsidR="0033122C">
              <w:rPr>
                <w:sz w:val="24"/>
                <w:szCs w:val="24"/>
                <w:lang w:val="ru-RU"/>
              </w:rPr>
              <w:t xml:space="preserve"> </w:t>
            </w:r>
            <w:proofErr w:type="spellStart"/>
            <w:r w:rsidRPr="00C46C74">
              <w:rPr>
                <w:sz w:val="24"/>
                <w:szCs w:val="24"/>
              </w:rPr>
              <w:t>заданий</w:t>
            </w:r>
            <w:proofErr w:type="spellEnd"/>
          </w:p>
        </w:tc>
        <w:tc>
          <w:tcPr>
            <w:tcW w:w="6764" w:type="dxa"/>
          </w:tcPr>
          <w:p w:rsidR="003963E4" w:rsidRPr="00C46C74" w:rsidRDefault="003963E4" w:rsidP="0068357C">
            <w:pPr>
              <w:pStyle w:val="TableParagraph"/>
              <w:spacing w:line="276" w:lineRule="auto"/>
              <w:ind w:left="117"/>
              <w:rPr>
                <w:sz w:val="24"/>
                <w:szCs w:val="24"/>
              </w:rPr>
            </w:pPr>
            <w:proofErr w:type="spellStart"/>
            <w:r w:rsidRPr="00C46C74">
              <w:rPr>
                <w:sz w:val="24"/>
                <w:szCs w:val="24"/>
              </w:rPr>
              <w:t>Критерии</w:t>
            </w:r>
            <w:proofErr w:type="spellEnd"/>
            <w:r w:rsidR="0033122C">
              <w:rPr>
                <w:sz w:val="24"/>
                <w:szCs w:val="24"/>
                <w:lang w:val="ru-RU"/>
              </w:rPr>
              <w:t xml:space="preserve"> </w:t>
            </w:r>
            <w:r w:rsidRPr="00C46C74">
              <w:rPr>
                <w:sz w:val="24"/>
                <w:szCs w:val="24"/>
              </w:rPr>
              <w:t>и</w:t>
            </w:r>
            <w:r w:rsidR="0033122C">
              <w:rPr>
                <w:sz w:val="24"/>
                <w:szCs w:val="24"/>
                <w:lang w:val="ru-RU"/>
              </w:rPr>
              <w:t xml:space="preserve"> </w:t>
            </w:r>
            <w:proofErr w:type="spellStart"/>
            <w:r w:rsidRPr="00C46C74">
              <w:rPr>
                <w:sz w:val="24"/>
                <w:szCs w:val="24"/>
              </w:rPr>
              <w:t>методика</w:t>
            </w:r>
            <w:proofErr w:type="spellEnd"/>
            <w:r w:rsidR="0033122C">
              <w:rPr>
                <w:sz w:val="24"/>
                <w:szCs w:val="24"/>
                <w:lang w:val="ru-RU"/>
              </w:rPr>
              <w:t xml:space="preserve"> </w:t>
            </w:r>
            <w:proofErr w:type="spellStart"/>
            <w:r w:rsidRPr="00C46C74">
              <w:rPr>
                <w:sz w:val="24"/>
                <w:szCs w:val="24"/>
              </w:rPr>
              <w:t>оценивания</w:t>
            </w:r>
            <w:proofErr w:type="spellEnd"/>
          </w:p>
        </w:tc>
      </w:tr>
      <w:tr w:rsidR="003963E4" w:rsidRPr="00C46C74" w:rsidTr="003963E4">
        <w:trPr>
          <w:trHeight w:val="2071"/>
        </w:trPr>
        <w:tc>
          <w:tcPr>
            <w:tcW w:w="2885" w:type="dxa"/>
          </w:tcPr>
          <w:p w:rsidR="003963E4" w:rsidRPr="00C46C74" w:rsidRDefault="003963E4" w:rsidP="0068357C">
            <w:pPr>
              <w:pStyle w:val="TableParagraph"/>
              <w:spacing w:line="276" w:lineRule="auto"/>
              <w:ind w:left="117"/>
              <w:rPr>
                <w:sz w:val="24"/>
                <w:szCs w:val="24"/>
              </w:rPr>
            </w:pPr>
            <w:proofErr w:type="spellStart"/>
            <w:r w:rsidRPr="00C46C74">
              <w:rPr>
                <w:sz w:val="24"/>
                <w:szCs w:val="24"/>
              </w:rPr>
              <w:t>Задания-задачи</w:t>
            </w:r>
            <w:proofErr w:type="spellEnd"/>
          </w:p>
        </w:tc>
        <w:tc>
          <w:tcPr>
            <w:tcW w:w="6764" w:type="dxa"/>
          </w:tcPr>
          <w:p w:rsidR="003963E4" w:rsidRPr="009A2EA7" w:rsidRDefault="003963E4" w:rsidP="0068357C">
            <w:pPr>
              <w:pStyle w:val="TableParagraph"/>
              <w:spacing w:line="276" w:lineRule="auto"/>
              <w:ind w:left="117" w:right="105"/>
              <w:jc w:val="both"/>
              <w:rPr>
                <w:sz w:val="24"/>
                <w:szCs w:val="24"/>
                <w:lang w:val="ru-RU"/>
              </w:rPr>
            </w:pPr>
            <w:r w:rsidRPr="00C46C74">
              <w:rPr>
                <w:sz w:val="24"/>
                <w:szCs w:val="24"/>
                <w:lang w:val="ru-RU"/>
              </w:rPr>
              <w:t>Требуется</w:t>
            </w:r>
            <w:r w:rsidR="0033122C">
              <w:rPr>
                <w:sz w:val="24"/>
                <w:szCs w:val="24"/>
                <w:lang w:val="ru-RU"/>
              </w:rPr>
              <w:t xml:space="preserve"> </w:t>
            </w:r>
            <w:r w:rsidRPr="00C46C74">
              <w:rPr>
                <w:sz w:val="24"/>
                <w:szCs w:val="24"/>
                <w:lang w:val="ru-RU"/>
              </w:rPr>
              <w:t>квалифицированная</w:t>
            </w:r>
            <w:r w:rsidR="0033122C">
              <w:rPr>
                <w:sz w:val="24"/>
                <w:szCs w:val="24"/>
                <w:lang w:val="ru-RU"/>
              </w:rPr>
              <w:t xml:space="preserve"> </w:t>
            </w:r>
            <w:r w:rsidRPr="00C46C74">
              <w:rPr>
                <w:sz w:val="24"/>
                <w:szCs w:val="24"/>
                <w:lang w:val="ru-RU"/>
              </w:rPr>
              <w:t>оценка.</w:t>
            </w:r>
            <w:r w:rsidR="0033122C">
              <w:rPr>
                <w:sz w:val="24"/>
                <w:szCs w:val="24"/>
                <w:lang w:val="ru-RU"/>
              </w:rPr>
              <w:t xml:space="preserve"> </w:t>
            </w:r>
            <w:r w:rsidRPr="00C46C74">
              <w:rPr>
                <w:sz w:val="24"/>
                <w:szCs w:val="24"/>
                <w:lang w:val="ru-RU"/>
              </w:rPr>
              <w:t>Полный</w:t>
            </w:r>
            <w:r w:rsidR="0033122C">
              <w:rPr>
                <w:sz w:val="24"/>
                <w:szCs w:val="24"/>
                <w:lang w:val="ru-RU"/>
              </w:rPr>
              <w:t xml:space="preserve"> </w:t>
            </w:r>
            <w:r w:rsidRPr="00C46C74">
              <w:rPr>
                <w:sz w:val="24"/>
                <w:szCs w:val="24"/>
                <w:lang w:val="ru-RU"/>
              </w:rPr>
              <w:t>правильный</w:t>
            </w:r>
            <w:r w:rsidR="0033122C">
              <w:rPr>
                <w:sz w:val="24"/>
                <w:szCs w:val="24"/>
                <w:lang w:val="ru-RU"/>
              </w:rPr>
              <w:t xml:space="preserve"> </w:t>
            </w:r>
            <w:r w:rsidRPr="00C46C74">
              <w:rPr>
                <w:sz w:val="24"/>
                <w:szCs w:val="24"/>
                <w:lang w:val="ru-RU"/>
              </w:rPr>
              <w:t>ответ оценивается в 3-4 балла (в зависимости от сложности</w:t>
            </w:r>
            <w:r w:rsidR="0033122C">
              <w:rPr>
                <w:sz w:val="24"/>
                <w:szCs w:val="24"/>
                <w:lang w:val="ru-RU"/>
              </w:rPr>
              <w:t xml:space="preserve"> </w:t>
            </w:r>
            <w:r w:rsidRPr="00C46C74">
              <w:rPr>
                <w:sz w:val="24"/>
                <w:szCs w:val="24"/>
                <w:lang w:val="ru-RU"/>
              </w:rPr>
              <w:t>задания),</w:t>
            </w:r>
            <w:r w:rsidR="0033122C">
              <w:rPr>
                <w:sz w:val="24"/>
                <w:szCs w:val="24"/>
                <w:lang w:val="ru-RU"/>
              </w:rPr>
              <w:t xml:space="preserve"> </w:t>
            </w:r>
            <w:r w:rsidRPr="00C46C74">
              <w:rPr>
                <w:sz w:val="24"/>
                <w:szCs w:val="24"/>
                <w:lang w:val="ru-RU"/>
              </w:rPr>
              <w:t>а</w:t>
            </w:r>
            <w:r w:rsidR="0033122C">
              <w:rPr>
                <w:sz w:val="24"/>
                <w:szCs w:val="24"/>
                <w:lang w:val="ru-RU"/>
              </w:rPr>
              <w:t xml:space="preserve"> </w:t>
            </w:r>
            <w:r w:rsidRPr="00C46C74">
              <w:rPr>
                <w:sz w:val="24"/>
                <w:szCs w:val="24"/>
                <w:lang w:val="ru-RU"/>
              </w:rPr>
              <w:t>также</w:t>
            </w:r>
            <w:r w:rsidR="0033122C">
              <w:rPr>
                <w:sz w:val="24"/>
                <w:szCs w:val="24"/>
                <w:lang w:val="ru-RU"/>
              </w:rPr>
              <w:t xml:space="preserve"> </w:t>
            </w:r>
            <w:r w:rsidRPr="00C46C74">
              <w:rPr>
                <w:sz w:val="24"/>
                <w:szCs w:val="24"/>
                <w:lang w:val="ru-RU"/>
              </w:rPr>
              <w:t>оценивается</w:t>
            </w:r>
            <w:r w:rsidR="0033122C">
              <w:rPr>
                <w:sz w:val="24"/>
                <w:szCs w:val="24"/>
                <w:lang w:val="ru-RU"/>
              </w:rPr>
              <w:t xml:space="preserve"> </w:t>
            </w:r>
            <w:r w:rsidRPr="00C46C74">
              <w:rPr>
                <w:sz w:val="24"/>
                <w:szCs w:val="24"/>
                <w:lang w:val="ru-RU"/>
              </w:rPr>
              <w:t>частично</w:t>
            </w:r>
            <w:r w:rsidR="0033122C">
              <w:rPr>
                <w:sz w:val="24"/>
                <w:szCs w:val="24"/>
                <w:lang w:val="ru-RU"/>
              </w:rPr>
              <w:t xml:space="preserve"> </w:t>
            </w:r>
            <w:r w:rsidRPr="00C46C74">
              <w:rPr>
                <w:sz w:val="24"/>
                <w:szCs w:val="24"/>
                <w:lang w:val="ru-RU"/>
              </w:rPr>
              <w:t>правильный</w:t>
            </w:r>
            <w:r w:rsidR="0033122C">
              <w:rPr>
                <w:sz w:val="24"/>
                <w:szCs w:val="24"/>
                <w:lang w:val="ru-RU"/>
              </w:rPr>
              <w:t xml:space="preserve"> </w:t>
            </w:r>
            <w:r w:rsidRPr="00C46C74">
              <w:rPr>
                <w:sz w:val="24"/>
                <w:szCs w:val="24"/>
                <w:lang w:val="ru-RU"/>
              </w:rPr>
              <w:t>ответ.</w:t>
            </w:r>
            <w:r w:rsidR="0033122C">
              <w:rPr>
                <w:sz w:val="24"/>
                <w:szCs w:val="24"/>
                <w:lang w:val="ru-RU"/>
              </w:rPr>
              <w:t xml:space="preserve"> </w:t>
            </w:r>
            <w:r w:rsidRPr="009A2EA7">
              <w:rPr>
                <w:sz w:val="24"/>
                <w:szCs w:val="24"/>
                <w:lang w:val="ru-RU"/>
              </w:rPr>
              <w:t>Критерии</w:t>
            </w:r>
            <w:r w:rsidR="0033122C">
              <w:rPr>
                <w:sz w:val="24"/>
                <w:szCs w:val="24"/>
                <w:lang w:val="ru-RU"/>
              </w:rPr>
              <w:t xml:space="preserve"> оценивания </w:t>
            </w:r>
            <w:r w:rsidRPr="009A2EA7">
              <w:rPr>
                <w:sz w:val="24"/>
                <w:szCs w:val="24"/>
                <w:lang w:val="ru-RU"/>
              </w:rPr>
              <w:t>разрабатывает</w:t>
            </w:r>
            <w:r w:rsidR="0033122C">
              <w:rPr>
                <w:sz w:val="24"/>
                <w:szCs w:val="24"/>
                <w:lang w:val="ru-RU"/>
              </w:rPr>
              <w:t xml:space="preserve"> </w:t>
            </w:r>
            <w:proofErr w:type="gramStart"/>
            <w:r w:rsidRPr="009A2EA7">
              <w:rPr>
                <w:sz w:val="24"/>
                <w:szCs w:val="24"/>
                <w:lang w:val="ru-RU"/>
              </w:rPr>
              <w:t>предметно-методическая</w:t>
            </w:r>
            <w:proofErr w:type="gramEnd"/>
          </w:p>
          <w:p w:rsidR="003963E4" w:rsidRPr="00C46C74" w:rsidRDefault="003963E4" w:rsidP="0068357C">
            <w:pPr>
              <w:pStyle w:val="TableParagraph"/>
              <w:spacing w:line="276" w:lineRule="auto"/>
              <w:ind w:left="117"/>
              <w:rPr>
                <w:sz w:val="24"/>
                <w:szCs w:val="24"/>
              </w:rPr>
            </w:pPr>
            <w:proofErr w:type="spellStart"/>
            <w:r w:rsidRPr="00C46C74">
              <w:rPr>
                <w:sz w:val="24"/>
                <w:szCs w:val="24"/>
              </w:rPr>
              <w:t>комиссия</w:t>
            </w:r>
            <w:proofErr w:type="spellEnd"/>
          </w:p>
        </w:tc>
      </w:tr>
    </w:tbl>
    <w:p w:rsidR="003963E4" w:rsidRPr="00C46C74" w:rsidRDefault="003963E4" w:rsidP="0068357C">
      <w:pPr>
        <w:pStyle w:val="a3"/>
        <w:spacing w:before="3" w:line="276" w:lineRule="auto"/>
      </w:pPr>
    </w:p>
    <w:p w:rsidR="003963E4" w:rsidRPr="00C46C74" w:rsidRDefault="003963E4" w:rsidP="0068357C">
      <w:pPr>
        <w:pStyle w:val="a3"/>
        <w:spacing w:before="90" w:line="276" w:lineRule="auto"/>
        <w:ind w:left="418" w:right="422" w:firstLine="707"/>
        <w:jc w:val="both"/>
      </w:pPr>
      <w:r w:rsidRPr="00C46C74">
        <w:t>Максимальное количество баллов, которое возможно набрать участнику в теоретико-методическом задании, формируется из суммы максимально возможных баллов по каждому</w:t>
      </w:r>
      <w:r w:rsidR="0033122C">
        <w:t xml:space="preserve"> </w:t>
      </w:r>
      <w:r w:rsidRPr="00C46C74">
        <w:rPr>
          <w:spacing w:val="-2"/>
        </w:rPr>
        <w:t>типу</w:t>
      </w:r>
      <w:r w:rsidR="0033122C">
        <w:rPr>
          <w:spacing w:val="-2"/>
        </w:rPr>
        <w:t xml:space="preserve"> </w:t>
      </w:r>
      <w:r w:rsidRPr="00C46C74">
        <w:rPr>
          <w:spacing w:val="-2"/>
        </w:rPr>
        <w:t>заданий</w:t>
      </w:r>
      <w:r w:rsidR="0033122C">
        <w:rPr>
          <w:spacing w:val="-2"/>
        </w:rPr>
        <w:t xml:space="preserve"> </w:t>
      </w:r>
      <w:r w:rsidRPr="00C46C74">
        <w:rPr>
          <w:spacing w:val="-2"/>
        </w:rPr>
        <w:t>в</w:t>
      </w:r>
      <w:r w:rsidR="0033122C">
        <w:rPr>
          <w:spacing w:val="-2"/>
        </w:rPr>
        <w:t xml:space="preserve"> </w:t>
      </w:r>
      <w:r w:rsidRPr="00C46C74">
        <w:rPr>
          <w:spacing w:val="-2"/>
        </w:rPr>
        <w:t>тестовой</w:t>
      </w:r>
      <w:r w:rsidR="0033122C">
        <w:rPr>
          <w:spacing w:val="-2"/>
        </w:rPr>
        <w:t xml:space="preserve"> </w:t>
      </w:r>
      <w:r w:rsidRPr="00C46C74">
        <w:rPr>
          <w:spacing w:val="-2"/>
        </w:rPr>
        <w:t>форме.</w:t>
      </w:r>
      <w:r w:rsidR="0033122C">
        <w:rPr>
          <w:spacing w:val="-2"/>
        </w:rPr>
        <w:t xml:space="preserve"> </w:t>
      </w:r>
      <w:r w:rsidRPr="00C46C74">
        <w:rPr>
          <w:spacing w:val="-2"/>
        </w:rPr>
        <w:t>Например,</w:t>
      </w:r>
      <w:r w:rsidR="0033122C">
        <w:rPr>
          <w:spacing w:val="-2"/>
        </w:rPr>
        <w:t xml:space="preserve"> </w:t>
      </w:r>
      <w:r w:rsidRPr="00C46C74">
        <w:rPr>
          <w:spacing w:val="-2"/>
        </w:rPr>
        <w:t>в</w:t>
      </w:r>
      <w:r w:rsidR="0033122C">
        <w:rPr>
          <w:spacing w:val="-2"/>
        </w:rPr>
        <w:t xml:space="preserve"> </w:t>
      </w:r>
      <w:r w:rsidRPr="00C46C74">
        <w:rPr>
          <w:spacing w:val="-2"/>
        </w:rPr>
        <w:t>теоретико-методическом</w:t>
      </w:r>
      <w:r w:rsidR="0033122C">
        <w:rPr>
          <w:spacing w:val="-2"/>
        </w:rPr>
        <w:t xml:space="preserve"> </w:t>
      </w:r>
      <w:r w:rsidRPr="00C46C74">
        <w:rPr>
          <w:spacing w:val="-1"/>
        </w:rPr>
        <w:t>задании</w:t>
      </w:r>
      <w:r w:rsidR="0033122C">
        <w:rPr>
          <w:spacing w:val="-1"/>
        </w:rPr>
        <w:t xml:space="preserve"> </w:t>
      </w:r>
      <w:r w:rsidRPr="00C46C74">
        <w:rPr>
          <w:spacing w:val="-1"/>
        </w:rPr>
        <w:t>было</w:t>
      </w:r>
      <w:r w:rsidR="0033122C">
        <w:rPr>
          <w:spacing w:val="-1"/>
        </w:rPr>
        <w:t xml:space="preserve"> </w:t>
      </w:r>
      <w:r w:rsidRPr="00C46C74">
        <w:rPr>
          <w:spacing w:val="-1"/>
        </w:rPr>
        <w:t>10</w:t>
      </w:r>
      <w:r w:rsidR="0033122C">
        <w:rPr>
          <w:spacing w:val="-1"/>
        </w:rPr>
        <w:t xml:space="preserve"> </w:t>
      </w:r>
      <w:r w:rsidRPr="00C46C74">
        <w:rPr>
          <w:spacing w:val="-1"/>
        </w:rPr>
        <w:t>заданий</w:t>
      </w:r>
      <w:r w:rsidR="0033122C">
        <w:rPr>
          <w:spacing w:val="-1"/>
        </w:rPr>
        <w:t xml:space="preserve"> </w:t>
      </w:r>
      <w:r w:rsidRPr="00C46C74">
        <w:t>в закрытой форме, 5 заданий в открытой форме, 3 задания на соответствие (по 4 в каждом), 2</w:t>
      </w:r>
      <w:r w:rsidR="0033122C">
        <w:t xml:space="preserve"> </w:t>
      </w:r>
      <w:r w:rsidRPr="00C46C74">
        <w:rPr>
          <w:spacing w:val="-4"/>
        </w:rPr>
        <w:t>задания</w:t>
      </w:r>
      <w:r w:rsidR="0033122C">
        <w:rPr>
          <w:spacing w:val="-4"/>
        </w:rPr>
        <w:t xml:space="preserve"> </w:t>
      </w:r>
      <w:r w:rsidRPr="00C46C74">
        <w:rPr>
          <w:spacing w:val="-4"/>
        </w:rPr>
        <w:t>на</w:t>
      </w:r>
      <w:r w:rsidR="0033122C">
        <w:rPr>
          <w:spacing w:val="-4"/>
        </w:rPr>
        <w:t xml:space="preserve"> </w:t>
      </w:r>
      <w:r w:rsidRPr="00C46C74">
        <w:rPr>
          <w:spacing w:val="-4"/>
        </w:rPr>
        <w:t>перечисление,</w:t>
      </w:r>
      <w:r w:rsidR="0033122C">
        <w:rPr>
          <w:spacing w:val="-4"/>
        </w:rPr>
        <w:t xml:space="preserve"> </w:t>
      </w:r>
      <w:r w:rsidRPr="00C46C74">
        <w:rPr>
          <w:spacing w:val="-3"/>
        </w:rPr>
        <w:t>1</w:t>
      </w:r>
      <w:r w:rsidR="0033122C">
        <w:rPr>
          <w:spacing w:val="-3"/>
        </w:rPr>
        <w:t xml:space="preserve"> </w:t>
      </w:r>
      <w:r w:rsidRPr="00C46C74">
        <w:rPr>
          <w:spacing w:val="-3"/>
        </w:rPr>
        <w:t>задание</w:t>
      </w:r>
      <w:r w:rsidR="0033122C">
        <w:rPr>
          <w:spacing w:val="-3"/>
        </w:rPr>
        <w:t xml:space="preserve"> </w:t>
      </w:r>
      <w:r w:rsidRPr="00C46C74">
        <w:rPr>
          <w:spacing w:val="-3"/>
        </w:rPr>
        <w:t>на</w:t>
      </w:r>
      <w:r w:rsidR="0033122C">
        <w:rPr>
          <w:spacing w:val="-3"/>
        </w:rPr>
        <w:t xml:space="preserve"> </w:t>
      </w:r>
      <w:r w:rsidRPr="00C46C74">
        <w:rPr>
          <w:spacing w:val="-3"/>
        </w:rPr>
        <w:t>графическое</w:t>
      </w:r>
      <w:r w:rsidR="0033122C">
        <w:rPr>
          <w:spacing w:val="-3"/>
        </w:rPr>
        <w:t xml:space="preserve"> </w:t>
      </w:r>
      <w:r w:rsidRPr="00C46C74">
        <w:rPr>
          <w:spacing w:val="-3"/>
        </w:rPr>
        <w:t>изображение</w:t>
      </w:r>
      <w:r w:rsidR="0033122C">
        <w:rPr>
          <w:spacing w:val="-3"/>
        </w:rPr>
        <w:t xml:space="preserve"> </w:t>
      </w:r>
      <w:r w:rsidRPr="00C46C74">
        <w:rPr>
          <w:spacing w:val="-3"/>
        </w:rPr>
        <w:t>и</w:t>
      </w:r>
      <w:r w:rsidR="0033122C">
        <w:rPr>
          <w:spacing w:val="-3"/>
        </w:rPr>
        <w:t xml:space="preserve"> </w:t>
      </w:r>
      <w:r w:rsidRPr="00C46C74">
        <w:rPr>
          <w:spacing w:val="-3"/>
        </w:rPr>
        <w:t>1</w:t>
      </w:r>
      <w:r w:rsidR="0033122C">
        <w:rPr>
          <w:spacing w:val="-3"/>
        </w:rPr>
        <w:t xml:space="preserve"> </w:t>
      </w:r>
      <w:r w:rsidRPr="00C46C74">
        <w:rPr>
          <w:spacing w:val="-3"/>
        </w:rPr>
        <w:t>задание-кроссворд.</w:t>
      </w:r>
    </w:p>
    <w:p w:rsidR="003963E4" w:rsidRPr="00C46C74" w:rsidRDefault="003963E4" w:rsidP="0068357C">
      <w:pPr>
        <w:pStyle w:val="a3"/>
        <w:spacing w:before="5" w:line="276" w:lineRule="auto"/>
        <w:ind w:left="418" w:right="423" w:firstLine="707"/>
        <w:jc w:val="both"/>
      </w:pPr>
      <w:r w:rsidRPr="00C46C74">
        <w:t>Максимально</w:t>
      </w:r>
      <w:r w:rsidR="0033122C">
        <w:t xml:space="preserve"> </w:t>
      </w:r>
      <w:r w:rsidRPr="00C46C74">
        <w:t>возможный</w:t>
      </w:r>
      <w:r w:rsidR="0033122C">
        <w:t xml:space="preserve"> </w:t>
      </w:r>
      <w:r w:rsidRPr="00C46C74">
        <w:t>балл,</w:t>
      </w:r>
      <w:r w:rsidR="0033122C">
        <w:t xml:space="preserve"> </w:t>
      </w:r>
      <w:r w:rsidRPr="00C46C74">
        <w:t>который</w:t>
      </w:r>
      <w:r w:rsidR="0033122C">
        <w:t xml:space="preserve"> </w:t>
      </w:r>
      <w:r w:rsidRPr="00C46C74">
        <w:t>может</w:t>
      </w:r>
      <w:r w:rsidR="0033122C">
        <w:t xml:space="preserve"> </w:t>
      </w:r>
      <w:r w:rsidRPr="00C46C74">
        <w:t>получить</w:t>
      </w:r>
      <w:r w:rsidR="0033122C">
        <w:t xml:space="preserve"> </w:t>
      </w:r>
      <w:r w:rsidRPr="00C46C74">
        <w:t>участник</w:t>
      </w:r>
      <w:r w:rsidR="0033122C">
        <w:t xml:space="preserve"> </w:t>
      </w:r>
      <w:r w:rsidRPr="00C46C74">
        <w:t>олимпиады,</w:t>
      </w:r>
      <w:r w:rsidR="0033122C">
        <w:t xml:space="preserve"> </w:t>
      </w:r>
      <w:r w:rsidRPr="00C46C74">
        <w:t>составит:</w:t>
      </w:r>
    </w:p>
    <w:p w:rsidR="003963E4" w:rsidRPr="00C46C74" w:rsidRDefault="0033122C" w:rsidP="0068357C">
      <w:pPr>
        <w:pStyle w:val="a3"/>
        <w:spacing w:before="2" w:line="276" w:lineRule="auto"/>
        <w:ind w:left="1129" w:right="4888" w:hanging="3"/>
      </w:pPr>
      <w:r>
        <w:t>1 балл ∙</w:t>
      </w:r>
      <w:r w:rsidR="003963E4" w:rsidRPr="00C46C74">
        <w:t xml:space="preserve">10 = 10 баллов (в закрытой </w:t>
      </w:r>
      <w:r>
        <w:t>ф</w:t>
      </w:r>
      <w:r w:rsidR="003963E4" w:rsidRPr="00C46C74">
        <w:t>орме);</w:t>
      </w:r>
      <w:r>
        <w:t xml:space="preserve"> </w:t>
      </w:r>
      <w:r w:rsidR="003963E4" w:rsidRPr="00C46C74">
        <w:t>2</w:t>
      </w:r>
      <w:r>
        <w:t xml:space="preserve"> </w:t>
      </w:r>
      <w:r w:rsidR="003963E4" w:rsidRPr="00C46C74">
        <w:t>балла∙5</w:t>
      </w:r>
      <w:r>
        <w:t xml:space="preserve"> </w:t>
      </w:r>
      <w:r w:rsidR="003963E4" w:rsidRPr="00C46C74">
        <w:t>=</w:t>
      </w:r>
      <w:r>
        <w:t xml:space="preserve"> </w:t>
      </w:r>
      <w:r w:rsidR="003963E4" w:rsidRPr="00C46C74">
        <w:t>10</w:t>
      </w:r>
      <w:r>
        <w:t xml:space="preserve"> </w:t>
      </w:r>
      <w:r w:rsidR="003963E4" w:rsidRPr="00C46C74">
        <w:t>баллов</w:t>
      </w:r>
      <w:r>
        <w:t xml:space="preserve"> </w:t>
      </w:r>
      <w:r w:rsidR="003963E4" w:rsidRPr="00C46C74">
        <w:t>(в</w:t>
      </w:r>
      <w:r>
        <w:t xml:space="preserve"> </w:t>
      </w:r>
      <w:r w:rsidR="003963E4" w:rsidRPr="00C46C74">
        <w:t>открытой форме);</w:t>
      </w:r>
    </w:p>
    <w:p w:rsidR="003963E4" w:rsidRPr="00C46C74" w:rsidRDefault="003963E4" w:rsidP="0068357C">
      <w:pPr>
        <w:pStyle w:val="a3"/>
        <w:spacing w:before="4" w:line="276" w:lineRule="auto"/>
        <w:ind w:left="1126"/>
      </w:pPr>
      <w:r w:rsidRPr="00C46C74">
        <w:t>4</w:t>
      </w:r>
      <w:r w:rsidR="0033122C">
        <w:t xml:space="preserve"> </w:t>
      </w:r>
      <w:r w:rsidRPr="00C46C74">
        <w:t>балла∙3 =</w:t>
      </w:r>
      <w:r w:rsidR="0033122C">
        <w:t xml:space="preserve"> </w:t>
      </w:r>
      <w:r w:rsidRPr="00C46C74">
        <w:t>12 баллов</w:t>
      </w:r>
      <w:r w:rsidR="0033122C">
        <w:t xml:space="preserve"> </w:t>
      </w:r>
      <w:r w:rsidRPr="00C46C74">
        <w:t>(на</w:t>
      </w:r>
      <w:r w:rsidR="0033122C">
        <w:t xml:space="preserve"> </w:t>
      </w:r>
      <w:r w:rsidRPr="00C46C74">
        <w:t>соответствие);</w:t>
      </w:r>
    </w:p>
    <w:p w:rsidR="003963E4" w:rsidRPr="00C46C74" w:rsidRDefault="003963E4" w:rsidP="0068357C">
      <w:pPr>
        <w:pStyle w:val="a3"/>
        <w:spacing w:before="120" w:line="276" w:lineRule="auto"/>
        <w:ind w:left="1126"/>
      </w:pPr>
      <w:r w:rsidRPr="00C46C74">
        <w:t>3</w:t>
      </w:r>
      <w:r w:rsidR="0033122C">
        <w:t xml:space="preserve"> </w:t>
      </w:r>
      <w:r w:rsidRPr="00C46C74">
        <w:t>балла∙2</w:t>
      </w:r>
      <w:r w:rsidR="0033122C">
        <w:t xml:space="preserve"> </w:t>
      </w:r>
      <w:r w:rsidRPr="00C46C74">
        <w:t>=</w:t>
      </w:r>
      <w:r w:rsidR="0033122C">
        <w:t xml:space="preserve"> </w:t>
      </w:r>
      <w:r w:rsidRPr="00C46C74">
        <w:t>6</w:t>
      </w:r>
      <w:r w:rsidR="0033122C">
        <w:t xml:space="preserve"> </w:t>
      </w:r>
      <w:r w:rsidRPr="00C46C74">
        <w:t>баллов</w:t>
      </w:r>
      <w:r w:rsidR="0033122C">
        <w:t xml:space="preserve"> </w:t>
      </w:r>
      <w:r w:rsidRPr="00C46C74">
        <w:t>(на</w:t>
      </w:r>
      <w:r w:rsidR="0033122C">
        <w:t xml:space="preserve"> </w:t>
      </w:r>
      <w:r w:rsidRPr="00C46C74">
        <w:t>перечисление);</w:t>
      </w:r>
    </w:p>
    <w:p w:rsidR="003963E4" w:rsidRPr="00C46C74" w:rsidRDefault="003963E4" w:rsidP="0068357C">
      <w:pPr>
        <w:pStyle w:val="a3"/>
        <w:spacing w:before="120" w:line="276" w:lineRule="auto"/>
        <w:ind w:left="1126"/>
      </w:pPr>
      <w:r w:rsidRPr="00C46C74">
        <w:t>3</w:t>
      </w:r>
      <w:r w:rsidR="0033122C">
        <w:t xml:space="preserve"> </w:t>
      </w:r>
      <w:r w:rsidRPr="00C46C74">
        <w:t>балла∙1</w:t>
      </w:r>
      <w:r w:rsidR="0033122C">
        <w:t xml:space="preserve"> </w:t>
      </w:r>
      <w:r w:rsidRPr="00C46C74">
        <w:t>=</w:t>
      </w:r>
      <w:r w:rsidR="0033122C">
        <w:t xml:space="preserve"> </w:t>
      </w:r>
      <w:r w:rsidRPr="00C46C74">
        <w:t>3</w:t>
      </w:r>
      <w:r w:rsidR="0033122C">
        <w:t xml:space="preserve"> </w:t>
      </w:r>
      <w:r w:rsidRPr="00C46C74">
        <w:t>балла</w:t>
      </w:r>
      <w:r w:rsidR="0033122C">
        <w:t xml:space="preserve"> </w:t>
      </w:r>
      <w:r w:rsidRPr="00C46C74">
        <w:t>(с иллюстрациями);</w:t>
      </w:r>
    </w:p>
    <w:p w:rsidR="003963E4" w:rsidRPr="00C46C74" w:rsidRDefault="003963E4" w:rsidP="0068357C">
      <w:pPr>
        <w:pStyle w:val="a3"/>
        <w:spacing w:before="120" w:line="276" w:lineRule="auto"/>
        <w:ind w:left="1126"/>
      </w:pPr>
      <w:r w:rsidRPr="00C46C74">
        <w:t>2</w:t>
      </w:r>
      <w:r w:rsidR="0033122C">
        <w:t xml:space="preserve"> </w:t>
      </w:r>
      <w:r w:rsidRPr="00C46C74">
        <w:t>балла∙6</w:t>
      </w:r>
      <w:r w:rsidR="0033122C">
        <w:t xml:space="preserve"> </w:t>
      </w:r>
      <w:r w:rsidRPr="00C46C74">
        <w:t>=</w:t>
      </w:r>
      <w:r w:rsidR="0033122C">
        <w:t xml:space="preserve"> </w:t>
      </w:r>
      <w:r w:rsidRPr="00C46C74">
        <w:t>12</w:t>
      </w:r>
      <w:r w:rsidR="0033122C">
        <w:t xml:space="preserve"> </w:t>
      </w:r>
      <w:r w:rsidRPr="00C46C74">
        <w:t>баллов (задание-кроссворд).</w:t>
      </w:r>
    </w:p>
    <w:p w:rsidR="003963E4" w:rsidRPr="00C46C74" w:rsidRDefault="003963E4" w:rsidP="0068357C">
      <w:pPr>
        <w:pStyle w:val="210"/>
        <w:spacing w:before="125" w:line="276" w:lineRule="auto"/>
        <w:ind w:left="1126"/>
      </w:pPr>
      <w:r w:rsidRPr="00C46C74">
        <w:t>Итого:(10 + 10 + 12 + 6 + 3 + 12)= 53 балла.</w:t>
      </w:r>
    </w:p>
    <w:p w:rsidR="00C7253F" w:rsidRPr="00C46C74" w:rsidRDefault="00C7253F" w:rsidP="0068357C">
      <w:pPr>
        <w:pStyle w:val="a3"/>
        <w:spacing w:before="113" w:line="276" w:lineRule="auto"/>
        <w:ind w:left="418" w:firstLine="707"/>
      </w:pPr>
    </w:p>
    <w:p w:rsidR="003963E4" w:rsidRDefault="003963E4" w:rsidP="0068357C">
      <w:pPr>
        <w:pStyle w:val="a3"/>
        <w:spacing w:before="113" w:line="276" w:lineRule="auto"/>
        <w:ind w:left="418" w:firstLine="707"/>
      </w:pPr>
      <w:r w:rsidRPr="00C46C74">
        <w:t>Данный</w:t>
      </w:r>
      <w:r w:rsidR="0033122C">
        <w:t xml:space="preserve"> </w:t>
      </w:r>
      <w:r w:rsidRPr="00C46C74">
        <w:t>показатель</w:t>
      </w:r>
      <w:r w:rsidR="0033122C">
        <w:t xml:space="preserve"> </w:t>
      </w:r>
      <w:r w:rsidRPr="00C46C74">
        <w:t>будет</w:t>
      </w:r>
      <w:r w:rsidR="0033122C">
        <w:t xml:space="preserve"> </w:t>
      </w:r>
      <w:r w:rsidRPr="00C46C74">
        <w:t>необходим</w:t>
      </w:r>
      <w:r w:rsidR="0033122C">
        <w:t xml:space="preserve"> д</w:t>
      </w:r>
      <w:r w:rsidRPr="00C46C74">
        <w:t>ля</w:t>
      </w:r>
      <w:r w:rsidR="0033122C">
        <w:t xml:space="preserve"> </w:t>
      </w:r>
      <w:r w:rsidRPr="00C46C74">
        <w:t>выведения</w:t>
      </w:r>
      <w:r w:rsidR="0033122C">
        <w:t xml:space="preserve"> </w:t>
      </w:r>
      <w:r w:rsidRPr="00C46C74">
        <w:t>«зачетного»</w:t>
      </w:r>
      <w:r w:rsidR="0033122C">
        <w:t xml:space="preserve"> </w:t>
      </w:r>
      <w:r w:rsidRPr="00C46C74">
        <w:t>балла</w:t>
      </w:r>
      <w:r w:rsidR="0033122C">
        <w:t xml:space="preserve"> </w:t>
      </w:r>
      <w:r w:rsidRPr="00C46C74">
        <w:t>каждому</w:t>
      </w:r>
      <w:r w:rsidR="0033122C">
        <w:t xml:space="preserve"> </w:t>
      </w:r>
      <w:r w:rsidRPr="00C46C74">
        <w:t>участнику</w:t>
      </w:r>
      <w:r w:rsidR="0033122C">
        <w:t xml:space="preserve"> </w:t>
      </w:r>
      <w:r w:rsidRPr="00C46C74">
        <w:t>олимпиады в теоретико-методическом задании.</w:t>
      </w:r>
    </w:p>
    <w:p w:rsidR="00263BD9" w:rsidRPr="00C46C74" w:rsidRDefault="00263BD9" w:rsidP="0068357C">
      <w:pPr>
        <w:pStyle w:val="a3"/>
        <w:spacing w:before="113" w:line="276" w:lineRule="auto"/>
        <w:ind w:left="418" w:firstLine="707"/>
      </w:pPr>
    </w:p>
    <w:p w:rsidR="003963E4" w:rsidRPr="00263BD9" w:rsidRDefault="003963E4" w:rsidP="00C46C74">
      <w:pPr>
        <w:pStyle w:val="210"/>
        <w:tabs>
          <w:tab w:val="left" w:pos="1547"/>
        </w:tabs>
        <w:spacing w:before="72" w:line="276" w:lineRule="auto"/>
        <w:ind w:left="993"/>
        <w:jc w:val="both"/>
        <w:rPr>
          <w:sz w:val="28"/>
          <w:szCs w:val="28"/>
        </w:rPr>
      </w:pPr>
      <w:r w:rsidRPr="00263BD9">
        <w:rPr>
          <w:sz w:val="28"/>
          <w:szCs w:val="28"/>
        </w:rPr>
        <w:lastRenderedPageBreak/>
        <w:t>Методика</w:t>
      </w:r>
      <w:r w:rsidR="00263BD9" w:rsidRPr="00263BD9">
        <w:rPr>
          <w:sz w:val="28"/>
          <w:szCs w:val="28"/>
        </w:rPr>
        <w:t xml:space="preserve"> </w:t>
      </w:r>
      <w:r w:rsidRPr="00263BD9">
        <w:rPr>
          <w:sz w:val="28"/>
          <w:szCs w:val="28"/>
        </w:rPr>
        <w:t>оценки</w:t>
      </w:r>
      <w:r w:rsidR="00263BD9" w:rsidRPr="00263BD9">
        <w:rPr>
          <w:sz w:val="28"/>
          <w:szCs w:val="28"/>
        </w:rPr>
        <w:t xml:space="preserve"> </w:t>
      </w:r>
      <w:r w:rsidRPr="00263BD9">
        <w:rPr>
          <w:sz w:val="28"/>
          <w:szCs w:val="28"/>
        </w:rPr>
        <w:t>качества</w:t>
      </w:r>
      <w:r w:rsidR="00263BD9" w:rsidRPr="00263BD9">
        <w:rPr>
          <w:sz w:val="28"/>
          <w:szCs w:val="28"/>
        </w:rPr>
        <w:t xml:space="preserve"> </w:t>
      </w:r>
      <w:r w:rsidRPr="00263BD9">
        <w:rPr>
          <w:sz w:val="28"/>
          <w:szCs w:val="28"/>
        </w:rPr>
        <w:t>выполнения</w:t>
      </w:r>
      <w:r w:rsidR="00263BD9" w:rsidRPr="00263BD9">
        <w:rPr>
          <w:sz w:val="28"/>
          <w:szCs w:val="28"/>
        </w:rPr>
        <w:t xml:space="preserve"> </w:t>
      </w:r>
      <w:r w:rsidRPr="00263BD9">
        <w:rPr>
          <w:sz w:val="28"/>
          <w:szCs w:val="28"/>
        </w:rPr>
        <w:t>практических</w:t>
      </w:r>
      <w:r w:rsidR="00263BD9" w:rsidRPr="00263BD9">
        <w:rPr>
          <w:sz w:val="28"/>
          <w:szCs w:val="28"/>
        </w:rPr>
        <w:t xml:space="preserve"> </w:t>
      </w:r>
      <w:r w:rsidRPr="00263BD9">
        <w:rPr>
          <w:sz w:val="28"/>
          <w:szCs w:val="28"/>
        </w:rPr>
        <w:t>заданий.</w:t>
      </w:r>
    </w:p>
    <w:p w:rsidR="003963E4" w:rsidRPr="00C46C74" w:rsidRDefault="003963E4" w:rsidP="0068357C">
      <w:pPr>
        <w:pStyle w:val="a3"/>
        <w:spacing w:before="137" w:line="276" w:lineRule="auto"/>
        <w:ind w:left="418" w:right="426" w:firstLine="707"/>
        <w:jc w:val="both"/>
      </w:pPr>
      <w:r w:rsidRPr="00C46C74">
        <w:t>По</w:t>
      </w:r>
      <w:r w:rsidR="00263BD9">
        <w:t xml:space="preserve"> </w:t>
      </w:r>
      <w:r w:rsidRPr="00C46C74">
        <w:t>разделу   «Гимнастика»   судьи   оценивают   качество   выполнения   упражнения</w:t>
      </w:r>
      <w:r w:rsidR="00263BD9">
        <w:t xml:space="preserve"> </w:t>
      </w:r>
      <w:r w:rsidRPr="00C46C74">
        <w:t>в сравнении с идеально возможным вариантом, учитывая требования к технике исполнения</w:t>
      </w:r>
      <w:r w:rsidR="00263BD9">
        <w:t xml:space="preserve"> </w:t>
      </w:r>
      <w:r w:rsidRPr="00C46C74">
        <w:t>отдельных</w:t>
      </w:r>
      <w:r w:rsidR="00263BD9">
        <w:t xml:space="preserve"> </w:t>
      </w:r>
      <w:r w:rsidRPr="00C46C74">
        <w:t>элементов.</w:t>
      </w:r>
    </w:p>
    <w:p w:rsidR="003963E4" w:rsidRPr="00C46C74" w:rsidRDefault="003963E4" w:rsidP="0068357C">
      <w:pPr>
        <w:pStyle w:val="a3"/>
        <w:spacing w:line="276" w:lineRule="auto"/>
        <w:ind w:left="418" w:right="425" w:firstLine="707"/>
        <w:jc w:val="both"/>
      </w:pPr>
      <w:r w:rsidRPr="00C46C74">
        <w:t>При</w:t>
      </w:r>
      <w:r w:rsidR="00263BD9">
        <w:t xml:space="preserve"> </w:t>
      </w:r>
      <w:r w:rsidRPr="00C46C74">
        <w:t>выставлении</w:t>
      </w:r>
      <w:r w:rsidR="00263BD9">
        <w:t xml:space="preserve"> </w:t>
      </w:r>
      <w:r w:rsidRPr="00C46C74">
        <w:t>окончательной</w:t>
      </w:r>
      <w:r w:rsidR="00263BD9">
        <w:t xml:space="preserve"> </w:t>
      </w:r>
      <w:r w:rsidRPr="00C46C74">
        <w:t>оценки</w:t>
      </w:r>
      <w:r w:rsidR="00263BD9">
        <w:t xml:space="preserve"> </w:t>
      </w:r>
      <w:r w:rsidRPr="00C46C74">
        <w:t>каждый</w:t>
      </w:r>
      <w:r w:rsidR="00263BD9">
        <w:t xml:space="preserve"> </w:t>
      </w:r>
      <w:r w:rsidRPr="00C46C74">
        <w:t>из</w:t>
      </w:r>
      <w:r w:rsidR="00263BD9">
        <w:t xml:space="preserve"> </w:t>
      </w:r>
      <w:r w:rsidRPr="00C46C74">
        <w:t>судей</w:t>
      </w:r>
      <w:r w:rsidR="00263BD9">
        <w:t xml:space="preserve"> </w:t>
      </w:r>
      <w:r w:rsidRPr="00C46C74">
        <w:t>вычитает</w:t>
      </w:r>
      <w:r w:rsidR="00263BD9">
        <w:t xml:space="preserve"> </w:t>
      </w:r>
      <w:r w:rsidRPr="00C46C74">
        <w:t>из</w:t>
      </w:r>
      <w:r w:rsidR="00263BD9">
        <w:t xml:space="preserve"> </w:t>
      </w:r>
      <w:r w:rsidRPr="00C46C74">
        <w:rPr>
          <w:b/>
        </w:rPr>
        <w:t>10</w:t>
      </w:r>
      <w:r w:rsidR="00263BD9">
        <w:rPr>
          <w:b/>
        </w:rPr>
        <w:t xml:space="preserve"> </w:t>
      </w:r>
      <w:r w:rsidRPr="00C46C74">
        <w:t>баллов</w:t>
      </w:r>
      <w:r w:rsidR="00263BD9">
        <w:t xml:space="preserve"> </w:t>
      </w:r>
      <w:r w:rsidRPr="00C46C74">
        <w:t>сбавки,</w:t>
      </w:r>
      <w:r w:rsidR="00263BD9">
        <w:t xml:space="preserve"> </w:t>
      </w:r>
      <w:r w:rsidRPr="00C46C74">
        <w:t>допущенные</w:t>
      </w:r>
      <w:r w:rsidR="00263BD9">
        <w:t xml:space="preserve"> </w:t>
      </w:r>
      <w:r w:rsidRPr="00C46C74">
        <w:t>участником</w:t>
      </w:r>
      <w:r w:rsidR="00263BD9">
        <w:t xml:space="preserve"> </w:t>
      </w:r>
      <w:r w:rsidRPr="00C46C74">
        <w:t>при</w:t>
      </w:r>
      <w:r w:rsidR="00263BD9">
        <w:t xml:space="preserve"> </w:t>
      </w:r>
      <w:r w:rsidRPr="00C46C74">
        <w:t>выполнении</w:t>
      </w:r>
      <w:r w:rsidR="00263BD9">
        <w:t xml:space="preserve"> </w:t>
      </w:r>
      <w:r w:rsidRPr="00C46C74">
        <w:t>элементов</w:t>
      </w:r>
      <w:r w:rsidR="00263BD9">
        <w:t xml:space="preserve"> </w:t>
      </w:r>
      <w:r w:rsidRPr="00C46C74">
        <w:t>и</w:t>
      </w:r>
      <w:r w:rsidR="00263BD9">
        <w:t xml:space="preserve"> </w:t>
      </w:r>
      <w:r w:rsidRPr="00C46C74">
        <w:t>соединений.</w:t>
      </w:r>
    </w:p>
    <w:p w:rsidR="003963E4" w:rsidRPr="00C46C74" w:rsidRDefault="003963E4" w:rsidP="0068357C">
      <w:pPr>
        <w:pStyle w:val="a3"/>
        <w:spacing w:before="5" w:line="276" w:lineRule="auto"/>
        <w:ind w:left="1126"/>
        <w:jc w:val="both"/>
        <w:rPr>
          <w:b/>
        </w:rPr>
      </w:pPr>
      <w:r w:rsidRPr="00C46C74">
        <w:t>Окончательная</w:t>
      </w:r>
      <w:r w:rsidR="00263BD9">
        <w:t xml:space="preserve"> </w:t>
      </w:r>
      <w:r w:rsidRPr="00C46C74">
        <w:t>оценка</w:t>
      </w:r>
      <w:r w:rsidR="00263BD9">
        <w:t xml:space="preserve"> </w:t>
      </w:r>
      <w:r w:rsidRPr="00C46C74">
        <w:t>максимально</w:t>
      </w:r>
      <w:r w:rsidR="00263BD9">
        <w:t xml:space="preserve"> </w:t>
      </w:r>
      <w:r w:rsidRPr="00C46C74">
        <w:t>может</w:t>
      </w:r>
      <w:r w:rsidR="00263BD9">
        <w:t xml:space="preserve"> </w:t>
      </w:r>
      <w:r w:rsidRPr="00C46C74">
        <w:t>быть</w:t>
      </w:r>
      <w:r w:rsidR="00263BD9">
        <w:t xml:space="preserve"> </w:t>
      </w:r>
      <w:r w:rsidRPr="00C46C74">
        <w:t>равна</w:t>
      </w:r>
      <w:r w:rsidRPr="00C46C74">
        <w:rPr>
          <w:b/>
        </w:rPr>
        <w:t>10</w:t>
      </w:r>
      <w:r w:rsidR="00263BD9">
        <w:rPr>
          <w:b/>
        </w:rPr>
        <w:t xml:space="preserve"> </w:t>
      </w:r>
      <w:r w:rsidRPr="00C46C74">
        <w:rPr>
          <w:b/>
        </w:rPr>
        <w:t>баллов.</w:t>
      </w:r>
    </w:p>
    <w:p w:rsidR="003963E4" w:rsidRPr="00C46C74" w:rsidRDefault="003963E4" w:rsidP="0068357C">
      <w:pPr>
        <w:pStyle w:val="a3"/>
        <w:spacing w:before="139" w:line="276" w:lineRule="auto"/>
        <w:ind w:left="418" w:right="424" w:firstLine="707"/>
        <w:jc w:val="both"/>
      </w:pPr>
      <w:r w:rsidRPr="00C46C74">
        <w:rPr>
          <w:i/>
        </w:rPr>
        <w:t>Требования</w:t>
      </w:r>
      <w:r w:rsidR="00263BD9">
        <w:rPr>
          <w:i/>
        </w:rPr>
        <w:t xml:space="preserve"> </w:t>
      </w:r>
      <w:r w:rsidRPr="00C46C74">
        <w:rPr>
          <w:i/>
        </w:rPr>
        <w:t>к</w:t>
      </w:r>
      <w:r w:rsidR="00263BD9">
        <w:rPr>
          <w:i/>
        </w:rPr>
        <w:t xml:space="preserve"> </w:t>
      </w:r>
      <w:r w:rsidRPr="00C46C74">
        <w:rPr>
          <w:i/>
        </w:rPr>
        <w:t>спортивной</w:t>
      </w:r>
      <w:r w:rsidR="00263BD9">
        <w:rPr>
          <w:i/>
        </w:rPr>
        <w:t xml:space="preserve"> </w:t>
      </w:r>
      <w:r w:rsidRPr="00C46C74">
        <w:rPr>
          <w:i/>
        </w:rPr>
        <w:t>форме</w:t>
      </w:r>
      <w:r w:rsidRPr="00C46C74">
        <w:t>.</w:t>
      </w:r>
      <w:r w:rsidR="00263BD9">
        <w:t xml:space="preserve"> </w:t>
      </w:r>
      <w:r w:rsidRPr="00C46C74">
        <w:t>Девушки</w:t>
      </w:r>
      <w:r w:rsidR="00263BD9">
        <w:t xml:space="preserve"> </w:t>
      </w:r>
      <w:r w:rsidRPr="00C46C74">
        <w:t>могут</w:t>
      </w:r>
      <w:r w:rsidR="00263BD9">
        <w:t xml:space="preserve"> </w:t>
      </w:r>
      <w:r w:rsidRPr="00C46C74">
        <w:t>быть</w:t>
      </w:r>
      <w:r w:rsidR="00263BD9">
        <w:t xml:space="preserve"> </w:t>
      </w:r>
      <w:r w:rsidRPr="00C46C74">
        <w:t>одеты</w:t>
      </w:r>
      <w:r w:rsidR="00263BD9">
        <w:t xml:space="preserve"> </w:t>
      </w:r>
      <w:r w:rsidRPr="00C46C74">
        <w:t>в</w:t>
      </w:r>
      <w:r w:rsidR="00263BD9">
        <w:t xml:space="preserve"> </w:t>
      </w:r>
      <w:r w:rsidRPr="00C46C74">
        <w:t>купальники,</w:t>
      </w:r>
      <w:r w:rsidR="00263BD9">
        <w:t xml:space="preserve"> </w:t>
      </w:r>
      <w:r w:rsidRPr="00C46C74">
        <w:t>комбинезоны или футболки с лосинами. Раздельные купальники запрещены. Юноши могут</w:t>
      </w:r>
      <w:r w:rsidR="00263BD9">
        <w:t xml:space="preserve"> </w:t>
      </w:r>
      <w:r w:rsidRPr="00C46C74">
        <w:t>быть одеты в гимнастические майки, ширина лямок которых не должна превышать 5 см,</w:t>
      </w:r>
      <w:r w:rsidR="00263BD9">
        <w:t xml:space="preserve"> </w:t>
      </w:r>
      <w:r w:rsidRPr="00C46C74">
        <w:t>трико или спортивные шорты, не закрывающие колени. Футболки и майки не должны быть</w:t>
      </w:r>
      <w:r w:rsidR="00263BD9">
        <w:t xml:space="preserve"> </w:t>
      </w:r>
      <w:r w:rsidRPr="00C46C74">
        <w:t>надеты</w:t>
      </w:r>
      <w:r w:rsidR="00263BD9">
        <w:t xml:space="preserve"> </w:t>
      </w:r>
      <w:r w:rsidRPr="00C46C74">
        <w:t>поверх</w:t>
      </w:r>
      <w:r w:rsidR="00263BD9">
        <w:t xml:space="preserve"> </w:t>
      </w:r>
      <w:r w:rsidRPr="00C46C74">
        <w:t>шорт,</w:t>
      </w:r>
      <w:r w:rsidR="00263BD9">
        <w:t xml:space="preserve"> </w:t>
      </w:r>
      <w:r w:rsidRPr="00C46C74">
        <w:t>трико</w:t>
      </w:r>
      <w:r w:rsidR="00263BD9">
        <w:t xml:space="preserve"> </w:t>
      </w:r>
      <w:r w:rsidRPr="00C46C74">
        <w:t>или</w:t>
      </w:r>
      <w:r w:rsidR="00263BD9">
        <w:t xml:space="preserve"> </w:t>
      </w:r>
      <w:r w:rsidRPr="00C46C74">
        <w:t>лосин.</w:t>
      </w:r>
      <w:r w:rsidR="00263BD9">
        <w:t xml:space="preserve"> </w:t>
      </w:r>
      <w:r w:rsidRPr="00C46C74">
        <w:t>Упражнение</w:t>
      </w:r>
      <w:r w:rsidR="00263BD9">
        <w:t xml:space="preserve"> </w:t>
      </w:r>
      <w:r w:rsidRPr="00C46C74">
        <w:t>может</w:t>
      </w:r>
      <w:r w:rsidR="00263BD9">
        <w:t xml:space="preserve"> </w:t>
      </w:r>
      <w:r w:rsidRPr="00C46C74">
        <w:t>выполняться</w:t>
      </w:r>
      <w:r w:rsidR="00263BD9">
        <w:t xml:space="preserve"> </w:t>
      </w:r>
      <w:r w:rsidRPr="00C46C74">
        <w:t>в</w:t>
      </w:r>
      <w:r w:rsidR="00263BD9">
        <w:t xml:space="preserve"> </w:t>
      </w:r>
      <w:r w:rsidRPr="00C46C74">
        <w:t>носках,</w:t>
      </w:r>
      <w:r w:rsidR="00263BD9">
        <w:t xml:space="preserve"> </w:t>
      </w:r>
      <w:r w:rsidRPr="00C46C74">
        <w:t>гимнастических</w:t>
      </w:r>
      <w:r w:rsidR="00263BD9">
        <w:t xml:space="preserve"> </w:t>
      </w:r>
      <w:r w:rsidRPr="00C46C74">
        <w:t>тапочках</w:t>
      </w:r>
      <w:r w:rsidR="00263BD9">
        <w:t xml:space="preserve"> </w:t>
      </w:r>
      <w:r w:rsidRPr="00C46C74">
        <w:t>(чешках)</w:t>
      </w:r>
      <w:r w:rsidR="00263BD9">
        <w:t xml:space="preserve"> </w:t>
      </w:r>
      <w:r w:rsidRPr="00C46C74">
        <w:t>или</w:t>
      </w:r>
      <w:r w:rsidR="00263BD9">
        <w:t xml:space="preserve"> </w:t>
      </w:r>
      <w:r w:rsidRPr="00C46C74">
        <w:t>босиком.</w:t>
      </w:r>
      <w:r w:rsidR="00263BD9">
        <w:t xml:space="preserve"> </w:t>
      </w:r>
      <w:r w:rsidRPr="00C46C74">
        <w:t>Использование</w:t>
      </w:r>
      <w:r w:rsidR="00263BD9">
        <w:t xml:space="preserve"> </w:t>
      </w:r>
      <w:r w:rsidRPr="00C46C74">
        <w:t>украшений</w:t>
      </w:r>
      <w:r w:rsidR="00263BD9">
        <w:t xml:space="preserve"> </w:t>
      </w:r>
      <w:r w:rsidRPr="00C46C74">
        <w:t>и</w:t>
      </w:r>
      <w:r w:rsidR="00263BD9">
        <w:t xml:space="preserve"> </w:t>
      </w:r>
      <w:r w:rsidRPr="00C46C74">
        <w:t>часов</w:t>
      </w:r>
      <w:r w:rsidR="00263BD9">
        <w:t xml:space="preserve"> </w:t>
      </w:r>
      <w:r w:rsidRPr="00C46C74">
        <w:t>не</w:t>
      </w:r>
      <w:r w:rsidR="00263BD9">
        <w:t xml:space="preserve"> </w:t>
      </w:r>
      <w:r w:rsidRPr="00C46C74">
        <w:t>допускается. Допускается использование</w:t>
      </w:r>
      <w:r w:rsidR="00263BD9">
        <w:t xml:space="preserve"> </w:t>
      </w:r>
      <w:proofErr w:type="spellStart"/>
      <w:r w:rsidRPr="00C46C74">
        <w:t>тейпов</w:t>
      </w:r>
      <w:proofErr w:type="spellEnd"/>
      <w:r w:rsidRPr="00C46C74">
        <w:t xml:space="preserve"> (бандажей,</w:t>
      </w:r>
      <w:r w:rsidR="00263BD9">
        <w:t xml:space="preserve"> </w:t>
      </w:r>
      <w:r w:rsidRPr="00C46C74">
        <w:t>напульсников, наколенников,</w:t>
      </w:r>
      <w:r w:rsidR="00263BD9">
        <w:t xml:space="preserve"> </w:t>
      </w:r>
      <w:proofErr w:type="spellStart"/>
      <w:r w:rsidRPr="00C46C74">
        <w:t>голеностопов</w:t>
      </w:r>
      <w:proofErr w:type="spellEnd"/>
      <w:r w:rsidRPr="00C46C74">
        <w:t>),</w:t>
      </w:r>
      <w:r w:rsidR="00263BD9">
        <w:t xml:space="preserve"> </w:t>
      </w:r>
      <w:r w:rsidRPr="00C46C74">
        <w:t>надёжно</w:t>
      </w:r>
      <w:r w:rsidR="00263BD9">
        <w:t xml:space="preserve"> </w:t>
      </w:r>
      <w:r w:rsidRPr="00C46C74">
        <w:t>закреплённых</w:t>
      </w:r>
      <w:r w:rsidR="00263BD9">
        <w:t xml:space="preserve"> </w:t>
      </w:r>
      <w:r w:rsidRPr="00C46C74">
        <w:t>на теле.</w:t>
      </w:r>
      <w:r w:rsidR="00263BD9">
        <w:t xml:space="preserve"> </w:t>
      </w:r>
      <w:r w:rsidRPr="00C46C74">
        <w:t>В случае если</w:t>
      </w:r>
      <w:r w:rsidR="00263BD9">
        <w:t xml:space="preserve"> </w:t>
      </w:r>
      <w:r w:rsidRPr="00C46C74">
        <w:t>во</w:t>
      </w:r>
      <w:r w:rsidR="00263BD9">
        <w:t xml:space="preserve"> </w:t>
      </w:r>
      <w:r w:rsidRPr="00C46C74">
        <w:t>время</w:t>
      </w:r>
      <w:r w:rsidR="00263BD9">
        <w:t xml:space="preserve"> </w:t>
      </w:r>
      <w:r w:rsidRPr="00C46C74">
        <w:t>упражнения</w:t>
      </w:r>
      <w:r w:rsidR="00263BD9">
        <w:t xml:space="preserve"> </w:t>
      </w:r>
      <w:r w:rsidRPr="00C46C74">
        <w:t>эти</w:t>
      </w:r>
      <w:r w:rsidR="00263BD9">
        <w:t xml:space="preserve"> </w:t>
      </w:r>
      <w:r w:rsidRPr="00C46C74">
        <w:t>вещи</w:t>
      </w:r>
      <w:r w:rsidR="00263BD9">
        <w:t xml:space="preserve"> </w:t>
      </w:r>
      <w:r w:rsidRPr="00C46C74">
        <w:t>открепляются,</w:t>
      </w:r>
      <w:r w:rsidR="00263BD9">
        <w:t xml:space="preserve"> </w:t>
      </w:r>
      <w:r w:rsidRPr="00C46C74">
        <w:t>участник</w:t>
      </w:r>
      <w:r w:rsidR="00263BD9">
        <w:t xml:space="preserve"> </w:t>
      </w:r>
      <w:r w:rsidRPr="00C46C74">
        <w:t>несёт</w:t>
      </w:r>
      <w:r w:rsidR="00263BD9">
        <w:t xml:space="preserve"> </w:t>
      </w:r>
      <w:r w:rsidRPr="00C46C74">
        <w:t>за</w:t>
      </w:r>
      <w:r w:rsidR="00263BD9">
        <w:t xml:space="preserve"> </w:t>
      </w:r>
      <w:r w:rsidRPr="00C46C74">
        <w:t>них</w:t>
      </w:r>
      <w:r w:rsidR="00263BD9">
        <w:t xml:space="preserve"> </w:t>
      </w:r>
      <w:r w:rsidRPr="00C46C74">
        <w:t>личную</w:t>
      </w:r>
      <w:r w:rsidR="00263BD9">
        <w:t xml:space="preserve"> </w:t>
      </w:r>
      <w:r w:rsidRPr="00C46C74">
        <w:t>ответственность,</w:t>
      </w:r>
      <w:r w:rsidR="00263BD9">
        <w:t xml:space="preserve"> </w:t>
      </w:r>
      <w:r w:rsidRPr="00C46C74">
        <w:t>а</w:t>
      </w:r>
      <w:r w:rsidR="00263BD9">
        <w:t xml:space="preserve"> </w:t>
      </w:r>
      <w:r w:rsidRPr="00C46C74">
        <w:t>судьи</w:t>
      </w:r>
      <w:r w:rsidR="00263BD9">
        <w:t xml:space="preserve"> </w:t>
      </w:r>
      <w:r w:rsidRPr="00C46C74">
        <w:t>вправе</w:t>
      </w:r>
      <w:r w:rsidR="00263BD9">
        <w:t xml:space="preserve"> </w:t>
      </w:r>
      <w:r w:rsidRPr="00C46C74">
        <w:t>сделать</w:t>
      </w:r>
      <w:r w:rsidR="00263BD9">
        <w:t xml:space="preserve"> </w:t>
      </w:r>
      <w:r w:rsidRPr="00C46C74">
        <w:t>сбавку.</w:t>
      </w:r>
    </w:p>
    <w:p w:rsidR="003963E4" w:rsidRPr="00C46C74" w:rsidRDefault="003963E4" w:rsidP="0068357C">
      <w:pPr>
        <w:pStyle w:val="a3"/>
        <w:spacing w:line="276" w:lineRule="auto"/>
        <w:ind w:left="418" w:right="427" w:firstLine="707"/>
        <w:jc w:val="both"/>
      </w:pPr>
      <w:r w:rsidRPr="00C46C74">
        <w:t>Нарушение</w:t>
      </w:r>
      <w:r w:rsidR="00263BD9">
        <w:t xml:space="preserve"> </w:t>
      </w:r>
      <w:r w:rsidRPr="00C46C74">
        <w:t xml:space="preserve">требований   к   спортивной   форме   наказывается   сбавкой   </w:t>
      </w:r>
      <w:r w:rsidRPr="00C46C74">
        <w:rPr>
          <w:b/>
        </w:rPr>
        <w:t xml:space="preserve">0,5   </w:t>
      </w:r>
      <w:r w:rsidRPr="00C46C74">
        <w:t>баллов</w:t>
      </w:r>
      <w:r w:rsidR="00263BD9">
        <w:t xml:space="preserve"> </w:t>
      </w:r>
      <w:r w:rsidRPr="00C46C74">
        <w:t>с</w:t>
      </w:r>
      <w:r w:rsidR="00263BD9">
        <w:t xml:space="preserve"> </w:t>
      </w:r>
      <w:r w:rsidRPr="00C46C74">
        <w:t>окончательной</w:t>
      </w:r>
      <w:r w:rsidR="00263BD9">
        <w:t xml:space="preserve"> </w:t>
      </w:r>
      <w:r w:rsidRPr="00C46C74">
        <w:t>оценки</w:t>
      </w:r>
      <w:r w:rsidR="00263BD9">
        <w:t xml:space="preserve"> </w:t>
      </w:r>
      <w:r w:rsidRPr="00C46C74">
        <w:t>участника.</w:t>
      </w:r>
    </w:p>
    <w:p w:rsidR="003963E4" w:rsidRPr="00C46C74" w:rsidRDefault="003963E4" w:rsidP="0068357C">
      <w:pPr>
        <w:pStyle w:val="a3"/>
        <w:spacing w:line="276" w:lineRule="auto"/>
        <w:ind w:left="418" w:right="426" w:firstLine="707"/>
        <w:jc w:val="both"/>
      </w:pPr>
      <w:r w:rsidRPr="00C46C74">
        <w:t>Испытания</w:t>
      </w:r>
      <w:r w:rsidR="00263BD9">
        <w:t xml:space="preserve"> </w:t>
      </w:r>
      <w:r w:rsidRPr="00C46C74">
        <w:t>девушек</w:t>
      </w:r>
      <w:r w:rsidR="00263BD9">
        <w:t xml:space="preserve"> </w:t>
      </w:r>
      <w:r w:rsidRPr="00C46C74">
        <w:t>и</w:t>
      </w:r>
      <w:r w:rsidR="00263BD9">
        <w:t xml:space="preserve"> </w:t>
      </w:r>
      <w:r w:rsidRPr="00C46C74">
        <w:t>юношей</w:t>
      </w:r>
      <w:r w:rsidR="00263BD9">
        <w:t xml:space="preserve"> </w:t>
      </w:r>
      <w:r w:rsidRPr="00C46C74">
        <w:t>проводятся</w:t>
      </w:r>
      <w:r w:rsidR="00263BD9">
        <w:t xml:space="preserve"> </w:t>
      </w:r>
      <w:r w:rsidRPr="00C46C74">
        <w:t>в</w:t>
      </w:r>
      <w:r w:rsidR="00263BD9">
        <w:t xml:space="preserve"> </w:t>
      </w:r>
      <w:r w:rsidRPr="00C46C74">
        <w:t>виде</w:t>
      </w:r>
      <w:r w:rsidR="00263BD9">
        <w:t xml:space="preserve"> </w:t>
      </w:r>
      <w:r w:rsidRPr="00C46C74">
        <w:t>выполнения</w:t>
      </w:r>
      <w:r w:rsidR="00263BD9">
        <w:t xml:space="preserve"> </w:t>
      </w:r>
      <w:r w:rsidRPr="00C46C74">
        <w:t>акробатического</w:t>
      </w:r>
      <w:r w:rsidR="00263BD9">
        <w:t xml:space="preserve"> </w:t>
      </w:r>
      <w:r w:rsidRPr="00C46C74">
        <w:t>упражнения,</w:t>
      </w:r>
      <w:r w:rsidR="00263BD9">
        <w:t xml:space="preserve"> </w:t>
      </w:r>
      <w:r w:rsidRPr="00C46C74">
        <w:t>которое</w:t>
      </w:r>
      <w:r w:rsidR="00263BD9">
        <w:t xml:space="preserve"> </w:t>
      </w:r>
      <w:r w:rsidRPr="00C46C74">
        <w:t>имеет</w:t>
      </w:r>
      <w:r w:rsidR="00263BD9">
        <w:t xml:space="preserve"> строго о</w:t>
      </w:r>
      <w:r w:rsidRPr="00C46C74">
        <w:t>бязательный</w:t>
      </w:r>
      <w:r w:rsidR="00263BD9">
        <w:t xml:space="preserve"> </w:t>
      </w:r>
      <w:r w:rsidRPr="00C46C74">
        <w:t>характер.</w:t>
      </w:r>
      <w:r w:rsidR="00263BD9">
        <w:t xml:space="preserve"> </w:t>
      </w:r>
      <w:proofErr w:type="spellStart"/>
      <w:r w:rsidRPr="00C46C74">
        <w:t>Вслучае</w:t>
      </w:r>
      <w:proofErr w:type="spellEnd"/>
      <w:r w:rsidR="00263BD9">
        <w:t xml:space="preserve"> </w:t>
      </w:r>
      <w:r w:rsidRPr="00C46C74">
        <w:t>изменения</w:t>
      </w:r>
      <w:r w:rsidR="00263BD9">
        <w:t xml:space="preserve"> </w:t>
      </w:r>
      <w:r w:rsidRPr="00C46C74">
        <w:t>установленной</w:t>
      </w:r>
      <w:r w:rsidR="00263BD9">
        <w:t xml:space="preserve"> </w:t>
      </w:r>
      <w:r w:rsidRPr="00C46C74">
        <w:t>последовательности</w:t>
      </w:r>
      <w:r w:rsidR="00263BD9">
        <w:t xml:space="preserve"> </w:t>
      </w:r>
      <w:r w:rsidRPr="00C46C74">
        <w:t>элементов</w:t>
      </w:r>
      <w:r w:rsidR="00263BD9">
        <w:t xml:space="preserve"> </w:t>
      </w:r>
      <w:r w:rsidRPr="00C46C74">
        <w:t>упражнение</w:t>
      </w:r>
      <w:r w:rsidR="00263BD9">
        <w:t xml:space="preserve"> </w:t>
      </w:r>
      <w:r w:rsidRPr="00C46C74">
        <w:t>не</w:t>
      </w:r>
      <w:r w:rsidR="00263BD9">
        <w:t xml:space="preserve"> </w:t>
      </w:r>
      <w:r w:rsidRPr="00C46C74">
        <w:t>оценивается,</w:t>
      </w:r>
      <w:r w:rsidR="00263BD9">
        <w:t xml:space="preserve"> </w:t>
      </w:r>
      <w:r w:rsidRPr="00C46C74">
        <w:t>и</w:t>
      </w:r>
      <w:r w:rsidR="00263BD9">
        <w:t xml:space="preserve"> </w:t>
      </w:r>
      <w:r w:rsidRPr="00C46C74">
        <w:t>участник</w:t>
      </w:r>
      <w:r w:rsidR="00263BD9">
        <w:t xml:space="preserve"> </w:t>
      </w:r>
      <w:r w:rsidRPr="00C46C74">
        <w:t xml:space="preserve">получает </w:t>
      </w:r>
      <w:r w:rsidRPr="00C46C74">
        <w:rPr>
          <w:b/>
        </w:rPr>
        <w:t xml:space="preserve">0 </w:t>
      </w:r>
      <w:r w:rsidRPr="00C46C74">
        <w:t>баллов.</w:t>
      </w:r>
    </w:p>
    <w:p w:rsidR="003963E4" w:rsidRPr="00C46C74" w:rsidRDefault="003963E4" w:rsidP="0068357C">
      <w:pPr>
        <w:pStyle w:val="a3"/>
        <w:spacing w:line="276" w:lineRule="auto"/>
        <w:ind w:left="418" w:right="428" w:firstLine="707"/>
        <w:jc w:val="both"/>
      </w:pPr>
      <w:r w:rsidRPr="00C46C74">
        <w:t>Если</w:t>
      </w:r>
      <w:r w:rsidR="00263BD9">
        <w:t xml:space="preserve"> </w:t>
      </w:r>
      <w:r w:rsidRPr="00C46C74">
        <w:t>участник</w:t>
      </w:r>
      <w:r w:rsidR="00263BD9">
        <w:t xml:space="preserve"> </w:t>
      </w:r>
      <w:r w:rsidRPr="00C46C74">
        <w:t>не</w:t>
      </w:r>
      <w:r w:rsidR="00263BD9">
        <w:t xml:space="preserve"> </w:t>
      </w:r>
      <w:r w:rsidRPr="00C46C74">
        <w:t>сумел</w:t>
      </w:r>
      <w:r w:rsidR="00263BD9">
        <w:t xml:space="preserve"> в</w:t>
      </w:r>
      <w:r w:rsidRPr="00C46C74">
        <w:t>ыполнить</w:t>
      </w:r>
      <w:r w:rsidR="00263BD9">
        <w:t xml:space="preserve"> </w:t>
      </w:r>
      <w:r w:rsidRPr="00C46C74">
        <w:t>какой-либо</w:t>
      </w:r>
      <w:r w:rsidR="00263BD9">
        <w:t xml:space="preserve"> </w:t>
      </w:r>
      <w:r w:rsidRPr="00C46C74">
        <w:t>элемент,</w:t>
      </w:r>
      <w:r w:rsidR="00263BD9">
        <w:t xml:space="preserve"> </w:t>
      </w:r>
      <w:r w:rsidRPr="00C46C74">
        <w:t>то</w:t>
      </w:r>
      <w:r w:rsidR="00263BD9">
        <w:t xml:space="preserve"> </w:t>
      </w:r>
      <w:r w:rsidRPr="00C46C74">
        <w:t>оценка</w:t>
      </w:r>
      <w:r w:rsidR="00263BD9">
        <w:t xml:space="preserve"> </w:t>
      </w:r>
      <w:r w:rsidRPr="00C46C74">
        <w:t>снижается</w:t>
      </w:r>
      <w:r w:rsidR="00263BD9">
        <w:t xml:space="preserve"> </w:t>
      </w:r>
      <w:r w:rsidRPr="00C46C74">
        <w:t>на указанную</w:t>
      </w:r>
      <w:r w:rsidR="00263BD9">
        <w:t xml:space="preserve"> </w:t>
      </w:r>
      <w:r w:rsidRPr="00C46C74">
        <w:t>в</w:t>
      </w:r>
      <w:r w:rsidR="00263BD9">
        <w:t xml:space="preserve"> </w:t>
      </w:r>
      <w:r w:rsidRPr="00C46C74">
        <w:t>программе</w:t>
      </w:r>
      <w:r w:rsidR="00263BD9">
        <w:t xml:space="preserve"> </w:t>
      </w:r>
      <w:r w:rsidRPr="00C46C74">
        <w:t>«стоимость» элемента</w:t>
      </w:r>
      <w:r w:rsidR="00263BD9">
        <w:t xml:space="preserve"> </w:t>
      </w:r>
      <w:r w:rsidRPr="00C46C74">
        <w:t>или</w:t>
      </w:r>
      <w:r w:rsidR="00263BD9">
        <w:t xml:space="preserve"> </w:t>
      </w:r>
      <w:r w:rsidRPr="00C46C74">
        <w:t>соединения, включающего</w:t>
      </w:r>
      <w:r w:rsidR="00263BD9">
        <w:t xml:space="preserve"> </w:t>
      </w:r>
      <w:r w:rsidRPr="00C46C74">
        <w:t>данный</w:t>
      </w:r>
      <w:r w:rsidR="00263BD9">
        <w:t xml:space="preserve"> </w:t>
      </w:r>
      <w:r w:rsidRPr="00C46C74">
        <w:t>элемент.</w:t>
      </w:r>
    </w:p>
    <w:p w:rsidR="003963E4" w:rsidRPr="00C46C74" w:rsidRDefault="003963E4" w:rsidP="0068357C">
      <w:pPr>
        <w:pStyle w:val="a3"/>
        <w:spacing w:line="276" w:lineRule="auto"/>
        <w:ind w:left="418" w:right="426" w:firstLine="707"/>
        <w:jc w:val="both"/>
      </w:pPr>
      <w:r w:rsidRPr="00C46C74">
        <w:t>Упражнение</w:t>
      </w:r>
      <w:r w:rsidR="00263BD9">
        <w:t xml:space="preserve"> </w:t>
      </w:r>
      <w:r w:rsidRPr="00C46C74">
        <w:t>должно</w:t>
      </w:r>
      <w:r w:rsidR="00263BD9">
        <w:t xml:space="preserve"> </w:t>
      </w:r>
      <w:r w:rsidRPr="00C46C74">
        <w:t>иметь</w:t>
      </w:r>
      <w:r w:rsidR="00263BD9">
        <w:t xml:space="preserve"> </w:t>
      </w:r>
      <w:r w:rsidRPr="00C46C74">
        <w:t>чётко</w:t>
      </w:r>
      <w:r w:rsidR="00263BD9">
        <w:t xml:space="preserve"> </w:t>
      </w:r>
      <w:r w:rsidRPr="00C46C74">
        <w:t>выраженное</w:t>
      </w:r>
      <w:r w:rsidR="00263BD9">
        <w:t xml:space="preserve"> </w:t>
      </w:r>
      <w:r w:rsidRPr="00C46C74">
        <w:t>начало</w:t>
      </w:r>
      <w:r w:rsidR="00263BD9">
        <w:t xml:space="preserve"> </w:t>
      </w:r>
      <w:r w:rsidRPr="00C46C74">
        <w:t>и</w:t>
      </w:r>
      <w:r w:rsidR="00263BD9">
        <w:t xml:space="preserve"> </w:t>
      </w:r>
      <w:r w:rsidRPr="00C46C74">
        <w:t>окончание,</w:t>
      </w:r>
      <w:r w:rsidR="00263BD9">
        <w:t xml:space="preserve"> </w:t>
      </w:r>
      <w:r w:rsidRPr="00C46C74">
        <w:t>выполняться</w:t>
      </w:r>
      <w:r w:rsidR="00263BD9">
        <w:t xml:space="preserve"> </w:t>
      </w:r>
      <w:r w:rsidRPr="00C46C74">
        <w:t>со сменой направления, динамично, слитно, без неоправданных пауз. Фиксация статических</w:t>
      </w:r>
      <w:r w:rsidR="00263BD9">
        <w:t xml:space="preserve"> </w:t>
      </w:r>
      <w:r w:rsidRPr="00C46C74">
        <w:t>элементов</w:t>
      </w:r>
      <w:r w:rsidR="00263BD9">
        <w:t xml:space="preserve"> </w:t>
      </w:r>
      <w:r w:rsidRPr="00C46C74">
        <w:t>не</w:t>
      </w:r>
      <w:r w:rsidR="00263BD9">
        <w:t xml:space="preserve"> </w:t>
      </w:r>
      <w:r w:rsidRPr="00C46C74">
        <w:t>менее</w:t>
      </w:r>
      <w:r w:rsidR="00263BD9">
        <w:t xml:space="preserve"> </w:t>
      </w:r>
      <w:r w:rsidRPr="00C46C74">
        <w:rPr>
          <w:b/>
        </w:rPr>
        <w:t xml:space="preserve">2 </w:t>
      </w:r>
      <w:r w:rsidRPr="00C46C74">
        <w:t>секунд.</w:t>
      </w:r>
    </w:p>
    <w:p w:rsidR="003963E4" w:rsidRPr="00C46C74" w:rsidRDefault="003963E4" w:rsidP="0068357C">
      <w:pPr>
        <w:pStyle w:val="a3"/>
        <w:spacing w:line="276" w:lineRule="auto"/>
        <w:ind w:left="418" w:right="425" w:firstLine="707"/>
        <w:jc w:val="both"/>
      </w:pPr>
      <w:r w:rsidRPr="00C46C74">
        <w:t>Выполнение</w:t>
      </w:r>
      <w:r w:rsidR="00263BD9">
        <w:t xml:space="preserve"> </w:t>
      </w:r>
      <w:r w:rsidRPr="00C46C74">
        <w:t>упражнения</w:t>
      </w:r>
      <w:r w:rsidR="00263BD9">
        <w:t xml:space="preserve"> </w:t>
      </w:r>
      <w:r w:rsidRPr="00C46C74">
        <w:t>оценивается</w:t>
      </w:r>
      <w:r w:rsidR="00263BD9">
        <w:t xml:space="preserve"> </w:t>
      </w:r>
      <w:r w:rsidRPr="00C46C74">
        <w:t>судейской</w:t>
      </w:r>
      <w:r w:rsidR="00263BD9">
        <w:t xml:space="preserve"> </w:t>
      </w:r>
      <w:r w:rsidRPr="00C46C74">
        <w:t>бригадой,</w:t>
      </w:r>
      <w:r w:rsidR="00263BD9">
        <w:t xml:space="preserve"> </w:t>
      </w:r>
      <w:r w:rsidRPr="00C46C74">
        <w:t>состоящей</w:t>
      </w:r>
      <w:r w:rsidR="00263BD9">
        <w:t xml:space="preserve"> </w:t>
      </w:r>
      <w:r w:rsidRPr="00C46C74">
        <w:t>из</w:t>
      </w:r>
      <w:r w:rsidR="00263BD9">
        <w:t xml:space="preserve"> </w:t>
      </w:r>
      <w:r w:rsidRPr="00C46C74">
        <w:t>трёх</w:t>
      </w:r>
      <w:r w:rsidR="00263BD9">
        <w:t xml:space="preserve"> </w:t>
      </w:r>
      <w:r w:rsidRPr="00C46C74">
        <w:t>человек.</w:t>
      </w:r>
      <w:r w:rsidR="00263BD9">
        <w:t xml:space="preserve"> </w:t>
      </w:r>
      <w:r w:rsidRPr="00C46C74">
        <w:t>Судьи</w:t>
      </w:r>
      <w:r w:rsidR="00263BD9">
        <w:t xml:space="preserve"> </w:t>
      </w:r>
      <w:r w:rsidRPr="00C46C74">
        <w:t>должны</w:t>
      </w:r>
      <w:r w:rsidR="00263BD9">
        <w:t xml:space="preserve"> </w:t>
      </w:r>
      <w:r w:rsidRPr="00C46C74">
        <w:t>находиться</w:t>
      </w:r>
      <w:r w:rsidR="00263BD9">
        <w:t xml:space="preserve"> </w:t>
      </w:r>
      <w:r w:rsidRPr="00C46C74">
        <w:t>друг</w:t>
      </w:r>
      <w:r w:rsidR="00263BD9">
        <w:t xml:space="preserve"> </w:t>
      </w:r>
      <w:r w:rsidRPr="00C46C74">
        <w:t>от</w:t>
      </w:r>
      <w:r w:rsidR="00263BD9">
        <w:t xml:space="preserve"> </w:t>
      </w:r>
      <w:r w:rsidRPr="00C46C74">
        <w:t>друга</w:t>
      </w:r>
      <w:r w:rsidR="00263BD9">
        <w:t xml:space="preserve"> </w:t>
      </w:r>
      <w:r w:rsidRPr="00C46C74">
        <w:t>на</w:t>
      </w:r>
      <w:r w:rsidR="00263BD9">
        <w:t xml:space="preserve"> </w:t>
      </w:r>
      <w:r w:rsidRPr="00C46C74">
        <w:t>расстоянии,</w:t>
      </w:r>
      <w:r w:rsidR="00263BD9">
        <w:t xml:space="preserve"> </w:t>
      </w:r>
      <w:r w:rsidRPr="00C46C74">
        <w:t>не</w:t>
      </w:r>
      <w:r w:rsidR="00263BD9">
        <w:t xml:space="preserve"> </w:t>
      </w:r>
      <w:r w:rsidRPr="00C46C74">
        <w:t>позволяющем</w:t>
      </w:r>
      <w:r w:rsidR="00263BD9">
        <w:t xml:space="preserve"> </w:t>
      </w:r>
      <w:r w:rsidRPr="00C46C74">
        <w:t>обмениваться</w:t>
      </w:r>
      <w:r w:rsidR="00263BD9">
        <w:t xml:space="preserve"> </w:t>
      </w:r>
      <w:r w:rsidRPr="00C46C74">
        <w:t>мнениями до выставления</w:t>
      </w:r>
      <w:r w:rsidR="00263BD9">
        <w:t xml:space="preserve"> </w:t>
      </w:r>
      <w:r w:rsidRPr="00C46C74">
        <w:t>оценки.</w:t>
      </w:r>
    </w:p>
    <w:p w:rsidR="00BC0CC7" w:rsidRPr="00C46C74" w:rsidRDefault="003963E4" w:rsidP="00BC0CC7">
      <w:pPr>
        <w:pStyle w:val="a3"/>
        <w:spacing w:line="276" w:lineRule="auto"/>
        <w:ind w:left="418" w:right="425" w:firstLine="707"/>
        <w:jc w:val="both"/>
      </w:pPr>
      <w:r w:rsidRPr="00C46C74">
        <w:t>При</w:t>
      </w:r>
      <w:r w:rsidR="00263BD9">
        <w:t xml:space="preserve"> </w:t>
      </w:r>
      <w:r w:rsidRPr="00C46C74">
        <w:t>выставлении</w:t>
      </w:r>
      <w:r w:rsidR="00263BD9">
        <w:t xml:space="preserve"> </w:t>
      </w:r>
      <w:r w:rsidRPr="00C46C74">
        <w:t>оценки</w:t>
      </w:r>
      <w:r w:rsidR="00263BD9">
        <w:t xml:space="preserve"> </w:t>
      </w:r>
      <w:r w:rsidRPr="00C46C74">
        <w:t>большая</w:t>
      </w:r>
      <w:r w:rsidR="00263BD9">
        <w:t xml:space="preserve"> </w:t>
      </w:r>
      <w:r w:rsidRPr="00C46C74">
        <w:t>и</w:t>
      </w:r>
      <w:r w:rsidR="00263BD9">
        <w:t xml:space="preserve"> </w:t>
      </w:r>
      <w:r w:rsidRPr="00C46C74">
        <w:t>меньшая</w:t>
      </w:r>
      <w:r w:rsidR="00263BD9">
        <w:t xml:space="preserve"> </w:t>
      </w:r>
      <w:r w:rsidRPr="00C46C74">
        <w:t>из</w:t>
      </w:r>
      <w:r w:rsidR="00263BD9">
        <w:t xml:space="preserve"> </w:t>
      </w:r>
      <w:r w:rsidRPr="00C46C74">
        <w:t>оценок</w:t>
      </w:r>
      <w:r w:rsidR="00263BD9">
        <w:t xml:space="preserve"> </w:t>
      </w:r>
      <w:r w:rsidRPr="00C46C74">
        <w:t>судей</w:t>
      </w:r>
      <w:r w:rsidR="00263BD9">
        <w:t xml:space="preserve"> </w:t>
      </w:r>
      <w:r w:rsidRPr="00C46C74">
        <w:t>отбрасываются, а</w:t>
      </w:r>
      <w:r w:rsidR="00263BD9">
        <w:t xml:space="preserve"> </w:t>
      </w:r>
      <w:r w:rsidRPr="00C46C74">
        <w:t>оставшаяся</w:t>
      </w:r>
      <w:r w:rsidR="00263BD9">
        <w:t xml:space="preserve"> </w:t>
      </w:r>
      <w:r w:rsidRPr="00C46C74">
        <w:t>оценка идёт</w:t>
      </w:r>
      <w:r w:rsidR="00263BD9">
        <w:t xml:space="preserve"> </w:t>
      </w:r>
      <w:r w:rsidRPr="00C46C74">
        <w:t>в</w:t>
      </w:r>
      <w:r w:rsidR="00263BD9">
        <w:t xml:space="preserve"> </w:t>
      </w:r>
      <w:r w:rsidRPr="00C46C74">
        <w:t>зачёт.</w:t>
      </w:r>
      <w:r w:rsidR="00263BD9">
        <w:t xml:space="preserve"> </w:t>
      </w:r>
      <w:r w:rsidRPr="00C46C74">
        <w:t>При</w:t>
      </w:r>
      <w:r w:rsidR="00263BD9">
        <w:t xml:space="preserve"> </w:t>
      </w:r>
      <w:r w:rsidRPr="00C46C74">
        <w:t xml:space="preserve">этом расхождение </w:t>
      </w:r>
      <w:proofErr w:type="gramStart"/>
      <w:r w:rsidRPr="00C46C74">
        <w:t>между</w:t>
      </w:r>
      <w:proofErr w:type="gramEnd"/>
      <w:r w:rsidR="00263BD9">
        <w:t xml:space="preserve"> </w:t>
      </w:r>
      <w:proofErr w:type="gramStart"/>
      <w:r w:rsidRPr="00C46C74">
        <w:t>максимальной</w:t>
      </w:r>
      <w:proofErr w:type="gramEnd"/>
      <w:r w:rsidR="00263BD9">
        <w:t xml:space="preserve"> </w:t>
      </w:r>
      <w:r w:rsidRPr="00C46C74">
        <w:t>и</w:t>
      </w:r>
      <w:r w:rsidR="00263BD9">
        <w:t xml:space="preserve"> </w:t>
      </w:r>
      <w:r w:rsidRPr="00C46C74">
        <w:t>минимальной</w:t>
      </w:r>
      <w:r w:rsidR="00BC0CC7" w:rsidRPr="00C46C74">
        <w:t xml:space="preserve"> оценками судей не должно быть более 1,0 балла, а расхождение между оценкой, идущей в зачёт, и ближней к ней не должно превышать 0,3 балла. Окончательная оценка выводится с точностью до 0,1 балла.</w:t>
      </w:r>
    </w:p>
    <w:p w:rsidR="00BC0CC7" w:rsidRDefault="00BC0CC7" w:rsidP="00BC0CC7">
      <w:pPr>
        <w:pStyle w:val="a3"/>
        <w:spacing w:line="276" w:lineRule="auto"/>
        <w:ind w:left="418" w:right="425" w:firstLine="707"/>
        <w:jc w:val="both"/>
      </w:pPr>
      <w:r w:rsidRPr="00C46C74">
        <w:t xml:space="preserve">Оценка качества выполнения практического задания по спортивным играм, складывается из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приёмов). Результаты всех участников ранжируются по </w:t>
      </w:r>
      <w:proofErr w:type="gramStart"/>
      <w:r w:rsidRPr="00C46C74">
        <w:t>возрастающей</w:t>
      </w:r>
      <w:proofErr w:type="gramEnd"/>
      <w:r w:rsidRPr="00C46C74">
        <w:t xml:space="preserve">: лучшее показанное время – 1-е место, худшее последнее. Участнику, показавшему лучшее время, начисляются максимально возможные «зачётные»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 Формула, по которой рассчитываются «зачётные» </w:t>
      </w:r>
      <w:r w:rsidRPr="00C46C74">
        <w:lastRenderedPageBreak/>
        <w:t>баллы по практическим заданиям, будет представлена ниже.</w:t>
      </w:r>
    </w:p>
    <w:p w:rsidR="00C46C74" w:rsidRPr="00C46C74" w:rsidRDefault="00C46C74" w:rsidP="00BC0CC7">
      <w:pPr>
        <w:pStyle w:val="a3"/>
        <w:spacing w:line="276" w:lineRule="auto"/>
        <w:ind w:left="418" w:right="425" w:firstLine="707"/>
        <w:jc w:val="both"/>
      </w:pPr>
    </w:p>
    <w:p w:rsidR="00BC0CC7" w:rsidRDefault="00BC0CC7" w:rsidP="00263BD9">
      <w:pPr>
        <w:pStyle w:val="a3"/>
        <w:spacing w:line="276" w:lineRule="auto"/>
        <w:ind w:left="418" w:right="425" w:firstLine="707"/>
        <w:jc w:val="center"/>
        <w:rPr>
          <w:b/>
        </w:rPr>
      </w:pPr>
      <w:r w:rsidRPr="00263BD9">
        <w:rPr>
          <w:b/>
          <w:sz w:val="28"/>
          <w:szCs w:val="28"/>
        </w:rPr>
        <w:t>Подведение итогов олимпиады</w:t>
      </w:r>
      <w:r w:rsidRPr="00C46C74">
        <w:rPr>
          <w:b/>
        </w:rPr>
        <w:t>.</w:t>
      </w:r>
    </w:p>
    <w:p w:rsidR="00263BD9" w:rsidRPr="00C46C74" w:rsidRDefault="00263BD9" w:rsidP="00263BD9">
      <w:pPr>
        <w:pStyle w:val="a3"/>
        <w:spacing w:line="276" w:lineRule="auto"/>
        <w:ind w:left="418" w:right="425" w:firstLine="707"/>
        <w:jc w:val="center"/>
        <w:rPr>
          <w:b/>
        </w:rPr>
      </w:pPr>
    </w:p>
    <w:p w:rsidR="00BC0CC7" w:rsidRPr="00C46C74" w:rsidRDefault="00BC0CC7" w:rsidP="00BC0CC7">
      <w:pPr>
        <w:pStyle w:val="a3"/>
        <w:spacing w:line="276" w:lineRule="auto"/>
        <w:ind w:left="418" w:right="425" w:firstLine="707"/>
        <w:jc w:val="both"/>
      </w:pPr>
      <w:r w:rsidRPr="00C46C74">
        <w:t>В общем зачёте школьного и муниципального этапов олимпиады определяются победители и призёры. Итоги подводятся отдельно для юношей и девушек по группам: мальчики 5–6 классы, девочки 5–6 классы, юноши 7–8 классы, девушки 7–8 классы, юноши</w:t>
      </w:r>
    </w:p>
    <w:p w:rsidR="00BC0CC7" w:rsidRPr="00C46C74" w:rsidRDefault="00BC0CC7" w:rsidP="00BC0CC7">
      <w:pPr>
        <w:pStyle w:val="a3"/>
        <w:spacing w:line="276" w:lineRule="auto"/>
        <w:ind w:left="418" w:right="425" w:firstLine="707"/>
        <w:jc w:val="both"/>
      </w:pPr>
      <w:r w:rsidRPr="00C46C74">
        <w:t>9–11 классы и девушки 9–11 классы.</w:t>
      </w:r>
    </w:p>
    <w:p w:rsidR="00BC0CC7" w:rsidRPr="00C46C74" w:rsidRDefault="00BC0CC7" w:rsidP="00BC0CC7">
      <w:pPr>
        <w:pStyle w:val="a3"/>
        <w:spacing w:line="276" w:lineRule="auto"/>
        <w:ind w:left="418" w:right="425" w:firstLine="707"/>
        <w:jc w:val="both"/>
      </w:pPr>
      <w:r w:rsidRPr="00C46C74">
        <w:t xml:space="preserve">Для определения победителей и призёров олимпиады, а также общего рейтинга участников олимпиады </w:t>
      </w:r>
      <w:r w:rsidR="005E2CB3">
        <w:t>используется</w:t>
      </w:r>
      <w:r w:rsidRPr="00C46C74">
        <w:t xml:space="preserve"> 100-балльн</w:t>
      </w:r>
      <w:r w:rsidR="005E2CB3">
        <w:t>ая</w:t>
      </w:r>
      <w:r w:rsidRPr="00C46C74">
        <w:t xml:space="preserve"> систем</w:t>
      </w:r>
      <w:r w:rsidR="005E2CB3">
        <w:t>а</w:t>
      </w:r>
      <w:bookmarkStart w:id="6" w:name="_GoBack"/>
      <w:bookmarkEnd w:id="6"/>
      <w:r w:rsidRPr="00C46C74">
        <w:t xml:space="preserve"> оценки результатов участников олимпиады, т. е. максимально возможное количество баллов, которое может набрать участник за оба тура олимпиады, составляет 100 баллов. Организаторы соответствующих этапов олимпиады должны установить удельный вес (или «зачётный» балл) каждого конкурсного испытания.</w:t>
      </w:r>
    </w:p>
    <w:p w:rsidR="003963E4" w:rsidRPr="00C46C74" w:rsidRDefault="00BC0CC7" w:rsidP="00BC0CC7">
      <w:pPr>
        <w:pStyle w:val="a3"/>
        <w:spacing w:line="276" w:lineRule="auto"/>
        <w:ind w:left="418" w:right="425" w:firstLine="707"/>
        <w:jc w:val="both"/>
        <w:sectPr w:rsidR="003963E4" w:rsidRPr="00C46C74">
          <w:headerReference w:type="default" r:id="rId8"/>
          <w:footerReference w:type="default" r:id="rId9"/>
          <w:pgSz w:w="11910" w:h="16850"/>
          <w:pgMar w:top="1340" w:right="420" w:bottom="920" w:left="1000" w:header="0" w:footer="729" w:gutter="0"/>
          <w:cols w:space="720"/>
        </w:sectPr>
      </w:pPr>
      <w:proofErr w:type="gramStart"/>
      <w:r w:rsidRPr="00C46C74">
        <w:t>Например, для школьного этапа, если он состоит из теоретико-методического и двух практических испытаний, рекомендуем установить следующие «зачётные» баллы: за теоретико-методическое задание – 20 баллов, за каждое практическое задание – по 40 баллов.</w:t>
      </w:r>
      <w:proofErr w:type="gramEnd"/>
    </w:p>
    <w:p w:rsidR="003963E4" w:rsidRPr="00C46C74" w:rsidRDefault="003963E4" w:rsidP="0068357C">
      <w:pPr>
        <w:pStyle w:val="a3"/>
        <w:spacing w:before="72" w:line="276" w:lineRule="auto"/>
        <w:ind w:left="1126"/>
      </w:pPr>
      <w:r w:rsidRPr="00C46C74">
        <w:lastRenderedPageBreak/>
        <w:t>Итоги</w:t>
      </w:r>
      <w:r w:rsidR="00263BD9">
        <w:t xml:space="preserve"> </w:t>
      </w:r>
      <w:r w:rsidRPr="00C46C74">
        <w:t>каждого</w:t>
      </w:r>
      <w:r w:rsidR="00263BD9">
        <w:t xml:space="preserve"> </w:t>
      </w:r>
      <w:r w:rsidRPr="00C46C74">
        <w:t>испытания</w:t>
      </w:r>
      <w:r w:rsidR="00263BD9">
        <w:t xml:space="preserve"> </w:t>
      </w:r>
      <w:r w:rsidRPr="00C46C74">
        <w:t>оцениваются</w:t>
      </w:r>
      <w:r w:rsidR="00263BD9">
        <w:t xml:space="preserve"> </w:t>
      </w:r>
      <w:r w:rsidRPr="00C46C74">
        <w:t>по</w:t>
      </w:r>
      <w:r w:rsidR="00263BD9">
        <w:t xml:space="preserve"> </w:t>
      </w:r>
      <w:r w:rsidRPr="00C46C74">
        <w:t>формулам:</w:t>
      </w:r>
    </w:p>
    <w:p w:rsidR="003963E4" w:rsidRPr="009A2EA7" w:rsidRDefault="003A1B67" w:rsidP="0068357C">
      <w:pPr>
        <w:spacing w:before="145" w:line="276" w:lineRule="auto"/>
        <w:ind w:left="58" w:right="67"/>
        <w:jc w:val="center"/>
        <w:rPr>
          <w:sz w:val="24"/>
          <w:szCs w:val="24"/>
        </w:rPr>
      </w:pPr>
      <w:r>
        <w:rPr>
          <w:sz w:val="24"/>
          <w:szCs w:val="24"/>
        </w:rPr>
        <w:pict>
          <v:line id="_x0000_s1026" style="position:absolute;left:0;text-align:left;z-index:-251654144;mso-position-horizontal-relative:page" from="301.05pt,23.45pt" to="334.55pt,23.45pt" strokeweight=".17367mm">
            <w10:wrap anchorx="page"/>
          </v:line>
        </w:pict>
      </w:r>
      <w:r w:rsidR="003963E4" w:rsidRPr="00C46C74">
        <w:rPr>
          <w:i/>
          <w:spacing w:val="-3"/>
          <w:sz w:val="24"/>
          <w:szCs w:val="24"/>
          <w:lang w:val="en-US"/>
        </w:rPr>
        <w:t>X</w:t>
      </w:r>
      <w:r w:rsidR="003963E4" w:rsidRPr="009A2EA7">
        <w:rPr>
          <w:i/>
          <w:spacing w:val="-3"/>
          <w:sz w:val="24"/>
          <w:szCs w:val="24"/>
        </w:rPr>
        <w:t xml:space="preserve"> </w:t>
      </w:r>
      <w:r w:rsidR="003963E4" w:rsidRPr="00C46C74">
        <w:rPr>
          <w:spacing w:val="-3"/>
          <w:sz w:val="24"/>
          <w:szCs w:val="24"/>
        </w:rPr>
        <w:t></w:t>
      </w:r>
      <w:r w:rsidR="003963E4" w:rsidRPr="00C46C74">
        <w:rPr>
          <w:i/>
          <w:spacing w:val="-3"/>
          <w:position w:val="16"/>
          <w:sz w:val="24"/>
          <w:szCs w:val="24"/>
          <w:lang w:val="en-US"/>
        </w:rPr>
        <w:t>K</w:t>
      </w:r>
      <w:r w:rsidR="003963E4" w:rsidRPr="009A2EA7">
        <w:rPr>
          <w:spacing w:val="-3"/>
          <w:position w:val="16"/>
          <w:sz w:val="24"/>
          <w:szCs w:val="24"/>
        </w:rPr>
        <w:t>*</w:t>
      </w:r>
      <w:proofErr w:type="gramStart"/>
      <w:r w:rsidR="003963E4" w:rsidRPr="00C46C74">
        <w:rPr>
          <w:i/>
          <w:spacing w:val="-3"/>
          <w:position w:val="16"/>
          <w:sz w:val="24"/>
          <w:szCs w:val="24"/>
          <w:lang w:val="en-US"/>
        </w:rPr>
        <w:t>N</w:t>
      </w:r>
      <w:proofErr w:type="spellStart"/>
      <w:r w:rsidR="003963E4" w:rsidRPr="00C46C74">
        <w:rPr>
          <w:i/>
          <w:spacing w:val="-3"/>
          <w:position w:val="10"/>
          <w:sz w:val="24"/>
          <w:szCs w:val="24"/>
          <w:lang w:val="en-US"/>
        </w:rPr>
        <w:t>i</w:t>
      </w:r>
      <w:proofErr w:type="spellEnd"/>
      <w:r w:rsidR="003963E4" w:rsidRPr="009A2EA7">
        <w:rPr>
          <w:spacing w:val="-2"/>
          <w:sz w:val="24"/>
          <w:szCs w:val="24"/>
        </w:rPr>
        <w:t>(</w:t>
      </w:r>
      <w:proofErr w:type="gramEnd"/>
      <w:r w:rsidR="003963E4" w:rsidRPr="009A2EA7">
        <w:rPr>
          <w:spacing w:val="-2"/>
          <w:sz w:val="24"/>
          <w:szCs w:val="24"/>
        </w:rPr>
        <w:t>1)</w:t>
      </w:r>
    </w:p>
    <w:p w:rsidR="003963E4" w:rsidRPr="009A2EA7" w:rsidRDefault="003963E4" w:rsidP="0068357C">
      <w:pPr>
        <w:tabs>
          <w:tab w:val="left" w:pos="557"/>
        </w:tabs>
        <w:spacing w:before="3" w:line="276" w:lineRule="auto"/>
        <w:ind w:right="357"/>
        <w:jc w:val="center"/>
        <w:rPr>
          <w:i/>
          <w:sz w:val="24"/>
          <w:szCs w:val="24"/>
        </w:rPr>
      </w:pPr>
      <w:proofErr w:type="spellStart"/>
      <w:proofErr w:type="gramStart"/>
      <w:r w:rsidRPr="00C46C74">
        <w:rPr>
          <w:i/>
          <w:sz w:val="24"/>
          <w:szCs w:val="24"/>
          <w:lang w:val="en-US"/>
        </w:rPr>
        <w:t>i</w:t>
      </w:r>
      <w:proofErr w:type="spellEnd"/>
      <w:proofErr w:type="gramEnd"/>
      <w:r w:rsidRPr="009A2EA7">
        <w:rPr>
          <w:i/>
          <w:sz w:val="24"/>
          <w:szCs w:val="24"/>
        </w:rPr>
        <w:tab/>
      </w:r>
      <w:r w:rsidRPr="00C46C74">
        <w:rPr>
          <w:i/>
          <w:position w:val="-12"/>
          <w:sz w:val="24"/>
          <w:szCs w:val="24"/>
          <w:lang w:val="en-US"/>
        </w:rPr>
        <w:t>M</w:t>
      </w:r>
    </w:p>
    <w:p w:rsidR="003963E4" w:rsidRPr="009A2EA7" w:rsidRDefault="003A1B67" w:rsidP="0068357C">
      <w:pPr>
        <w:spacing w:before="153" w:line="276" w:lineRule="auto"/>
        <w:ind w:left="58" w:right="50"/>
        <w:jc w:val="center"/>
        <w:rPr>
          <w:sz w:val="24"/>
          <w:szCs w:val="24"/>
        </w:rPr>
      </w:pPr>
      <w:r>
        <w:rPr>
          <w:sz w:val="24"/>
          <w:szCs w:val="24"/>
        </w:rPr>
        <w:pict>
          <v:line id="_x0000_s1027" style="position:absolute;left:0;text-align:left;z-index:-251653120;mso-position-horizontal-relative:page" from="301.05pt,23.35pt" to="333.3pt,23.35pt" strokeweight=".17367mm">
            <w10:wrap anchorx="page"/>
          </v:line>
        </w:pict>
      </w:r>
      <w:r w:rsidR="003963E4" w:rsidRPr="00C46C74">
        <w:rPr>
          <w:i/>
          <w:sz w:val="24"/>
          <w:szCs w:val="24"/>
          <w:lang w:val="en-US"/>
        </w:rPr>
        <w:t>X</w:t>
      </w:r>
      <w:r w:rsidR="003963E4" w:rsidRPr="00C46C74">
        <w:rPr>
          <w:sz w:val="24"/>
          <w:szCs w:val="24"/>
        </w:rPr>
        <w:t></w:t>
      </w:r>
      <w:r w:rsidR="003963E4" w:rsidRPr="00C46C74">
        <w:rPr>
          <w:i/>
          <w:position w:val="15"/>
          <w:sz w:val="24"/>
          <w:szCs w:val="24"/>
          <w:lang w:val="en-US"/>
        </w:rPr>
        <w:t>K</w:t>
      </w:r>
      <w:r w:rsidR="003963E4" w:rsidRPr="009A2EA7">
        <w:rPr>
          <w:position w:val="15"/>
          <w:sz w:val="24"/>
          <w:szCs w:val="24"/>
        </w:rPr>
        <w:t>*</w:t>
      </w:r>
      <w:proofErr w:type="gramStart"/>
      <w:r w:rsidR="003963E4" w:rsidRPr="00C46C74">
        <w:rPr>
          <w:i/>
          <w:position w:val="15"/>
          <w:sz w:val="24"/>
          <w:szCs w:val="24"/>
          <w:lang w:val="en-US"/>
        </w:rPr>
        <w:t>M</w:t>
      </w:r>
      <w:r w:rsidR="003963E4" w:rsidRPr="009A2EA7">
        <w:rPr>
          <w:sz w:val="24"/>
          <w:szCs w:val="24"/>
        </w:rPr>
        <w:t>(</w:t>
      </w:r>
      <w:proofErr w:type="gramEnd"/>
      <w:r w:rsidR="003963E4" w:rsidRPr="009A2EA7">
        <w:rPr>
          <w:sz w:val="24"/>
          <w:szCs w:val="24"/>
        </w:rPr>
        <w:t>2)</w:t>
      </w:r>
    </w:p>
    <w:p w:rsidR="003963E4" w:rsidRPr="009A2EA7" w:rsidRDefault="003963E4" w:rsidP="0068357C">
      <w:pPr>
        <w:tabs>
          <w:tab w:val="left" w:pos="539"/>
        </w:tabs>
        <w:spacing w:before="3" w:line="276" w:lineRule="auto"/>
        <w:ind w:right="414"/>
        <w:jc w:val="center"/>
        <w:rPr>
          <w:i/>
          <w:sz w:val="24"/>
          <w:szCs w:val="24"/>
        </w:rPr>
      </w:pPr>
      <w:proofErr w:type="spellStart"/>
      <w:proofErr w:type="gramStart"/>
      <w:r w:rsidRPr="00C46C74">
        <w:rPr>
          <w:i/>
          <w:sz w:val="24"/>
          <w:szCs w:val="24"/>
          <w:lang w:val="en-US"/>
        </w:rPr>
        <w:t>i</w:t>
      </w:r>
      <w:proofErr w:type="spellEnd"/>
      <w:proofErr w:type="gramEnd"/>
      <w:r w:rsidRPr="009A2EA7">
        <w:rPr>
          <w:i/>
          <w:sz w:val="24"/>
          <w:szCs w:val="24"/>
        </w:rPr>
        <w:tab/>
      </w:r>
      <w:r w:rsidRPr="00C46C74">
        <w:rPr>
          <w:i/>
          <w:position w:val="-12"/>
          <w:sz w:val="24"/>
          <w:szCs w:val="24"/>
          <w:lang w:val="en-US"/>
        </w:rPr>
        <w:t>N</w:t>
      </w:r>
    </w:p>
    <w:p w:rsidR="003963E4" w:rsidRPr="00C46C74" w:rsidRDefault="003963E4" w:rsidP="0068357C">
      <w:pPr>
        <w:spacing w:line="276" w:lineRule="auto"/>
        <w:ind w:left="359"/>
        <w:jc w:val="center"/>
        <w:rPr>
          <w:i/>
          <w:sz w:val="24"/>
          <w:szCs w:val="24"/>
        </w:rPr>
      </w:pPr>
      <w:proofErr w:type="spellStart"/>
      <w:proofErr w:type="gramStart"/>
      <w:r w:rsidRPr="00C46C74">
        <w:rPr>
          <w:i/>
          <w:w w:val="99"/>
          <w:sz w:val="24"/>
          <w:szCs w:val="24"/>
          <w:lang w:val="en-US"/>
        </w:rPr>
        <w:t>i</w:t>
      </w:r>
      <w:proofErr w:type="spellEnd"/>
      <w:proofErr w:type="gramEnd"/>
    </w:p>
    <w:p w:rsidR="003963E4" w:rsidRPr="00C46C74" w:rsidRDefault="003963E4" w:rsidP="0068357C">
      <w:pPr>
        <w:pStyle w:val="a3"/>
        <w:spacing w:before="124" w:line="276" w:lineRule="auto"/>
        <w:ind w:left="1350"/>
        <w:jc w:val="both"/>
      </w:pPr>
      <w:r w:rsidRPr="00C46C74">
        <w:rPr>
          <w:spacing w:val="-1"/>
          <w:position w:val="2"/>
        </w:rPr>
        <w:t>где</w:t>
      </w:r>
      <w:r w:rsidR="00263BD9">
        <w:rPr>
          <w:spacing w:val="-1"/>
          <w:position w:val="2"/>
        </w:rPr>
        <w:t xml:space="preserve"> </w:t>
      </w:r>
      <w:r w:rsidRPr="00C46C74">
        <w:rPr>
          <w:i/>
          <w:spacing w:val="-1"/>
          <w:position w:val="2"/>
        </w:rPr>
        <w:t>Х</w:t>
      </w:r>
      <w:proofErr w:type="spellStart"/>
      <w:r w:rsidRPr="00C46C74">
        <w:rPr>
          <w:i/>
          <w:spacing w:val="-1"/>
        </w:rPr>
        <w:t>i</w:t>
      </w:r>
      <w:proofErr w:type="spellEnd"/>
      <w:r w:rsidRPr="00C46C74">
        <w:rPr>
          <w:spacing w:val="-1"/>
          <w:position w:val="2"/>
        </w:rPr>
        <w:t>–«зачётный</w:t>
      </w:r>
      <w:proofErr w:type="gramStart"/>
      <w:r w:rsidRPr="00C46C74">
        <w:rPr>
          <w:spacing w:val="-1"/>
          <w:position w:val="2"/>
        </w:rPr>
        <w:t>»</w:t>
      </w:r>
      <w:r w:rsidRPr="00C46C74">
        <w:rPr>
          <w:position w:val="2"/>
        </w:rPr>
        <w:t>б</w:t>
      </w:r>
      <w:proofErr w:type="gramEnd"/>
      <w:r w:rsidRPr="00C46C74">
        <w:rPr>
          <w:position w:val="2"/>
        </w:rPr>
        <w:t xml:space="preserve">алл </w:t>
      </w:r>
      <w:r w:rsidRPr="00C46C74">
        <w:rPr>
          <w:i/>
          <w:position w:val="2"/>
        </w:rPr>
        <w:t>i</w:t>
      </w:r>
      <w:r w:rsidRPr="00C46C74">
        <w:rPr>
          <w:position w:val="2"/>
        </w:rPr>
        <w:t>-го</w:t>
      </w:r>
      <w:r w:rsidR="00263BD9">
        <w:rPr>
          <w:position w:val="2"/>
        </w:rPr>
        <w:t xml:space="preserve"> </w:t>
      </w:r>
      <w:r w:rsidRPr="00C46C74">
        <w:rPr>
          <w:position w:val="2"/>
        </w:rPr>
        <w:t>участника;</w:t>
      </w:r>
    </w:p>
    <w:p w:rsidR="003963E4" w:rsidRPr="00C46C74" w:rsidRDefault="003963E4" w:rsidP="0068357C">
      <w:pPr>
        <w:pStyle w:val="a3"/>
        <w:spacing w:before="142" w:line="276" w:lineRule="auto"/>
        <w:ind w:left="642" w:right="656" w:firstLine="705"/>
        <w:jc w:val="both"/>
      </w:pPr>
      <w:r w:rsidRPr="00C46C74">
        <w:rPr>
          <w:i/>
        </w:rPr>
        <w:t>К</w:t>
      </w:r>
      <w:r w:rsidRPr="00C46C74">
        <w:t>–</w:t>
      </w:r>
      <w:r w:rsidR="00263BD9">
        <w:t xml:space="preserve"> </w:t>
      </w:r>
      <w:proofErr w:type="gramStart"/>
      <w:r w:rsidRPr="00C46C74">
        <w:t>ма</w:t>
      </w:r>
      <w:proofErr w:type="gramEnd"/>
      <w:r w:rsidRPr="00C46C74">
        <w:t>ксимально</w:t>
      </w:r>
      <w:r w:rsidR="00263BD9">
        <w:t xml:space="preserve"> </w:t>
      </w:r>
      <w:r w:rsidRPr="00C46C74">
        <w:t>возможный</w:t>
      </w:r>
      <w:r w:rsidR="00263BD9">
        <w:t xml:space="preserve"> </w:t>
      </w:r>
      <w:r w:rsidRPr="00C46C74">
        <w:t>«зачётный»</w:t>
      </w:r>
      <w:r w:rsidR="00263BD9">
        <w:t xml:space="preserve"> </w:t>
      </w:r>
      <w:r w:rsidRPr="00C46C74">
        <w:t>балл</w:t>
      </w:r>
      <w:r w:rsidR="00263BD9">
        <w:t xml:space="preserve"> </w:t>
      </w:r>
      <w:r w:rsidRPr="00C46C74">
        <w:t>в</w:t>
      </w:r>
      <w:r w:rsidR="00263BD9">
        <w:t xml:space="preserve"> </w:t>
      </w:r>
      <w:r w:rsidRPr="00C46C74">
        <w:t>конкретном</w:t>
      </w:r>
      <w:r w:rsidR="00263BD9">
        <w:t xml:space="preserve"> </w:t>
      </w:r>
      <w:r w:rsidRPr="00C46C74">
        <w:t>задании</w:t>
      </w:r>
      <w:r w:rsidR="00263BD9">
        <w:t xml:space="preserve"> </w:t>
      </w:r>
      <w:r w:rsidRPr="00C46C74">
        <w:t>(по</w:t>
      </w:r>
      <w:r w:rsidR="00263BD9">
        <w:t xml:space="preserve"> </w:t>
      </w:r>
      <w:r w:rsidRPr="00C46C74">
        <w:t>регламенту);</w:t>
      </w:r>
    </w:p>
    <w:p w:rsidR="003963E4" w:rsidRPr="00C46C74" w:rsidRDefault="003963E4" w:rsidP="0068357C">
      <w:pPr>
        <w:pStyle w:val="a3"/>
        <w:spacing w:before="3" w:line="276" w:lineRule="auto"/>
        <w:ind w:left="1350"/>
        <w:jc w:val="both"/>
      </w:pPr>
      <w:r w:rsidRPr="00C46C74">
        <w:rPr>
          <w:i/>
          <w:position w:val="2"/>
        </w:rPr>
        <w:t>N</w:t>
      </w:r>
      <w:proofErr w:type="spellStart"/>
      <w:r w:rsidRPr="00C46C74">
        <w:rPr>
          <w:i/>
        </w:rPr>
        <w:t>i</w:t>
      </w:r>
      <w:proofErr w:type="spellEnd"/>
      <w:r w:rsidRPr="00C46C74">
        <w:rPr>
          <w:position w:val="2"/>
        </w:rPr>
        <w:t>–результат</w:t>
      </w:r>
      <w:r w:rsidR="00263BD9">
        <w:rPr>
          <w:position w:val="2"/>
        </w:rPr>
        <w:t xml:space="preserve"> </w:t>
      </w:r>
      <w:r w:rsidRPr="00C46C74">
        <w:rPr>
          <w:i/>
          <w:position w:val="2"/>
        </w:rPr>
        <w:t>i-</w:t>
      </w:r>
      <w:r w:rsidRPr="00C46C74">
        <w:rPr>
          <w:position w:val="2"/>
        </w:rPr>
        <w:t>го</w:t>
      </w:r>
      <w:r w:rsidR="00263BD9">
        <w:rPr>
          <w:position w:val="2"/>
        </w:rPr>
        <w:t xml:space="preserve"> </w:t>
      </w:r>
      <w:r w:rsidRPr="00C46C74">
        <w:rPr>
          <w:position w:val="2"/>
        </w:rPr>
        <w:t>участника</w:t>
      </w:r>
      <w:r w:rsidR="00263BD9">
        <w:rPr>
          <w:position w:val="2"/>
        </w:rPr>
        <w:t xml:space="preserve"> </w:t>
      </w:r>
      <w:r w:rsidRPr="00C46C74">
        <w:rPr>
          <w:position w:val="2"/>
        </w:rPr>
        <w:t>в</w:t>
      </w:r>
      <w:r w:rsidR="00263BD9">
        <w:rPr>
          <w:position w:val="2"/>
        </w:rPr>
        <w:t xml:space="preserve"> </w:t>
      </w:r>
      <w:r w:rsidRPr="00C46C74">
        <w:rPr>
          <w:position w:val="2"/>
        </w:rPr>
        <w:t>конкретном</w:t>
      </w:r>
      <w:r w:rsidR="00263BD9">
        <w:rPr>
          <w:position w:val="2"/>
        </w:rPr>
        <w:t xml:space="preserve"> </w:t>
      </w:r>
      <w:r w:rsidRPr="00C46C74">
        <w:rPr>
          <w:position w:val="2"/>
        </w:rPr>
        <w:t>задании;</w:t>
      </w:r>
    </w:p>
    <w:p w:rsidR="003963E4" w:rsidRPr="00C46C74" w:rsidRDefault="003963E4" w:rsidP="0068357C">
      <w:pPr>
        <w:pStyle w:val="a3"/>
        <w:spacing w:before="134" w:line="276" w:lineRule="auto"/>
        <w:ind w:left="1350"/>
        <w:jc w:val="both"/>
      </w:pPr>
      <w:r w:rsidRPr="00C46C74">
        <w:rPr>
          <w:i/>
        </w:rPr>
        <w:t>М</w:t>
      </w:r>
      <w:r w:rsidR="004932E9">
        <w:rPr>
          <w:i/>
        </w:rPr>
        <w:t xml:space="preserve"> </w:t>
      </w:r>
      <w:r w:rsidRPr="00C46C74">
        <w:t>–</w:t>
      </w:r>
      <w:r w:rsidR="004932E9">
        <w:t xml:space="preserve"> </w:t>
      </w:r>
      <w:r w:rsidRPr="00C46C74">
        <w:t>максимально</w:t>
      </w:r>
      <w:r w:rsidR="00263BD9">
        <w:t xml:space="preserve"> </w:t>
      </w:r>
      <w:r w:rsidRPr="00C46C74">
        <w:t>возможный</w:t>
      </w:r>
      <w:r w:rsidR="00263BD9">
        <w:t xml:space="preserve"> </w:t>
      </w:r>
      <w:r w:rsidRPr="00C46C74">
        <w:t>или</w:t>
      </w:r>
      <w:r w:rsidR="00263BD9">
        <w:t xml:space="preserve"> </w:t>
      </w:r>
      <w:r w:rsidRPr="00C46C74">
        <w:t>лучший</w:t>
      </w:r>
      <w:r w:rsidR="00263BD9">
        <w:t xml:space="preserve"> </w:t>
      </w:r>
      <w:r w:rsidRPr="00C46C74">
        <w:t>результат</w:t>
      </w:r>
      <w:r w:rsidR="00263BD9">
        <w:t xml:space="preserve"> </w:t>
      </w:r>
      <w:r w:rsidRPr="00C46C74">
        <w:t>в</w:t>
      </w:r>
      <w:r w:rsidR="00263BD9">
        <w:t xml:space="preserve"> </w:t>
      </w:r>
      <w:r w:rsidRPr="00C46C74">
        <w:t>конкретном</w:t>
      </w:r>
      <w:r w:rsidR="00263BD9">
        <w:t xml:space="preserve"> </w:t>
      </w:r>
      <w:r w:rsidRPr="00C46C74">
        <w:t>задании.</w:t>
      </w:r>
    </w:p>
    <w:p w:rsidR="003963E4" w:rsidRPr="00C46C74" w:rsidRDefault="003963E4" w:rsidP="0068357C">
      <w:pPr>
        <w:spacing w:before="140" w:line="276" w:lineRule="auto"/>
        <w:ind w:left="642" w:right="660" w:firstLine="705"/>
        <w:jc w:val="both"/>
        <w:rPr>
          <w:sz w:val="24"/>
          <w:szCs w:val="24"/>
        </w:rPr>
      </w:pPr>
      <w:r w:rsidRPr="00C46C74">
        <w:rPr>
          <w:sz w:val="24"/>
          <w:szCs w:val="24"/>
        </w:rPr>
        <w:t>«Зачётные»</w:t>
      </w:r>
      <w:r w:rsidR="00263BD9">
        <w:rPr>
          <w:sz w:val="24"/>
          <w:szCs w:val="24"/>
        </w:rPr>
        <w:t xml:space="preserve"> </w:t>
      </w:r>
      <w:r w:rsidRPr="00C46C74">
        <w:rPr>
          <w:sz w:val="24"/>
          <w:szCs w:val="24"/>
        </w:rPr>
        <w:t xml:space="preserve">баллы   </w:t>
      </w:r>
      <w:r w:rsidRPr="00C46C74">
        <w:rPr>
          <w:i/>
          <w:sz w:val="24"/>
          <w:szCs w:val="24"/>
        </w:rPr>
        <w:t xml:space="preserve">по   теоретико-методическому   </w:t>
      </w:r>
      <w:r w:rsidRPr="00C46C74">
        <w:rPr>
          <w:sz w:val="24"/>
          <w:szCs w:val="24"/>
        </w:rPr>
        <w:t>заданию   рассчитываются</w:t>
      </w:r>
      <w:r w:rsidR="00263BD9">
        <w:rPr>
          <w:sz w:val="24"/>
          <w:szCs w:val="24"/>
        </w:rPr>
        <w:t xml:space="preserve"> </w:t>
      </w:r>
      <w:r w:rsidRPr="00C46C74">
        <w:rPr>
          <w:sz w:val="24"/>
          <w:szCs w:val="24"/>
        </w:rPr>
        <w:t>по</w:t>
      </w:r>
      <w:r w:rsidR="00263BD9">
        <w:rPr>
          <w:sz w:val="24"/>
          <w:szCs w:val="24"/>
        </w:rPr>
        <w:t xml:space="preserve"> </w:t>
      </w:r>
      <w:r w:rsidRPr="00C46C74">
        <w:rPr>
          <w:sz w:val="24"/>
          <w:szCs w:val="24"/>
        </w:rPr>
        <w:t>формуле(1).</w:t>
      </w:r>
    </w:p>
    <w:p w:rsidR="003963E4" w:rsidRPr="00C46C74" w:rsidRDefault="003963E4" w:rsidP="0068357C">
      <w:pPr>
        <w:pStyle w:val="a3"/>
        <w:spacing w:line="276" w:lineRule="auto"/>
        <w:ind w:left="642" w:right="655" w:firstLine="705"/>
        <w:jc w:val="both"/>
      </w:pPr>
      <w:r w:rsidRPr="00C46C74">
        <w:t>Например, результат участника в теоретико-методическом задании составил 33</w:t>
      </w:r>
      <w:r w:rsidRPr="00C46C74">
        <w:rPr>
          <w:position w:val="2"/>
        </w:rPr>
        <w:t>балла(</w:t>
      </w:r>
      <w:r w:rsidRPr="00C46C74">
        <w:rPr>
          <w:i/>
          <w:position w:val="2"/>
        </w:rPr>
        <w:t>N</w:t>
      </w:r>
      <w:proofErr w:type="spellStart"/>
      <w:r w:rsidRPr="00C46C74">
        <w:rPr>
          <w:i/>
        </w:rPr>
        <w:t>i</w:t>
      </w:r>
      <w:proofErr w:type="spellEnd"/>
      <w:r w:rsidRPr="00C46C74">
        <w:rPr>
          <w:position w:val="2"/>
        </w:rPr>
        <w:t>=33) из53максимально возможны</w:t>
      </w:r>
      <w:proofErr w:type="gramStart"/>
      <w:r w:rsidRPr="00C46C74">
        <w:rPr>
          <w:position w:val="2"/>
        </w:rPr>
        <w:t>х(</w:t>
      </w:r>
      <w:proofErr w:type="gramEnd"/>
      <w:r w:rsidRPr="00C46C74">
        <w:rPr>
          <w:i/>
          <w:position w:val="2"/>
        </w:rPr>
        <w:t>М</w:t>
      </w:r>
      <w:r w:rsidRPr="00C46C74">
        <w:rPr>
          <w:position w:val="2"/>
        </w:rPr>
        <w:t>=53).</w:t>
      </w:r>
    </w:p>
    <w:p w:rsidR="004932E9" w:rsidRDefault="003963E4" w:rsidP="0068357C">
      <w:pPr>
        <w:pStyle w:val="a3"/>
        <w:spacing w:line="276" w:lineRule="auto"/>
        <w:ind w:left="642" w:right="646" w:firstLine="705"/>
        <w:jc w:val="both"/>
        <w:rPr>
          <w:position w:val="2"/>
        </w:rPr>
      </w:pPr>
      <w:r w:rsidRPr="00C46C74">
        <w:t>Организатор</w:t>
      </w:r>
      <w:r w:rsidR="004932E9">
        <w:t xml:space="preserve"> </w:t>
      </w:r>
      <w:r w:rsidRPr="00C46C74">
        <w:t>школьного</w:t>
      </w:r>
      <w:r w:rsidR="004932E9">
        <w:t xml:space="preserve"> </w:t>
      </w:r>
      <w:r w:rsidRPr="00C46C74">
        <w:t>этапа</w:t>
      </w:r>
      <w:r w:rsidR="004932E9">
        <w:t xml:space="preserve"> </w:t>
      </w:r>
      <w:r w:rsidRPr="00C46C74">
        <w:t>установил</w:t>
      </w:r>
      <w:r w:rsidR="004932E9">
        <w:t xml:space="preserve"> </w:t>
      </w:r>
      <w:r w:rsidRPr="00C46C74">
        <w:t>максимально</w:t>
      </w:r>
      <w:r w:rsidR="004932E9">
        <w:t xml:space="preserve"> </w:t>
      </w:r>
      <w:r w:rsidRPr="00C46C74">
        <w:t>возможный</w:t>
      </w:r>
      <w:r w:rsidR="004932E9">
        <w:t xml:space="preserve"> </w:t>
      </w:r>
      <w:r w:rsidRPr="00C46C74">
        <w:t>«зачётный»</w:t>
      </w:r>
      <w:r w:rsidR="004932E9">
        <w:t xml:space="preserve"> </w:t>
      </w:r>
      <w:r w:rsidRPr="00C46C74">
        <w:rPr>
          <w:spacing w:val="-1"/>
          <w:position w:val="2"/>
        </w:rPr>
        <w:t>балл</w:t>
      </w:r>
      <w:r w:rsidR="004932E9">
        <w:rPr>
          <w:spacing w:val="-1"/>
          <w:position w:val="2"/>
        </w:rPr>
        <w:t xml:space="preserve"> </w:t>
      </w:r>
      <w:r w:rsidRPr="00C46C74">
        <w:rPr>
          <w:spacing w:val="-1"/>
          <w:position w:val="2"/>
        </w:rPr>
        <w:t>по</w:t>
      </w:r>
      <w:r w:rsidR="004932E9">
        <w:rPr>
          <w:spacing w:val="-1"/>
          <w:position w:val="2"/>
        </w:rPr>
        <w:t xml:space="preserve"> </w:t>
      </w:r>
      <w:r w:rsidRPr="00C46C74">
        <w:rPr>
          <w:spacing w:val="-1"/>
          <w:position w:val="2"/>
        </w:rPr>
        <w:t>данному</w:t>
      </w:r>
      <w:r w:rsidR="004932E9">
        <w:rPr>
          <w:spacing w:val="-1"/>
          <w:position w:val="2"/>
        </w:rPr>
        <w:t xml:space="preserve"> </w:t>
      </w:r>
      <w:r w:rsidRPr="00C46C74">
        <w:rPr>
          <w:position w:val="2"/>
        </w:rPr>
        <w:t>заданию– 20 баллов</w:t>
      </w:r>
      <w:r w:rsidR="004932E9">
        <w:rPr>
          <w:position w:val="2"/>
        </w:rPr>
        <w:t xml:space="preserve"> </w:t>
      </w:r>
      <w:r w:rsidRPr="00C46C74">
        <w:rPr>
          <w:position w:val="2"/>
        </w:rPr>
        <w:t>(</w:t>
      </w:r>
      <w:r w:rsidRPr="00C46C74">
        <w:rPr>
          <w:i/>
          <w:position w:val="2"/>
        </w:rPr>
        <w:t>К</w:t>
      </w:r>
      <w:r w:rsidRPr="00C46C74">
        <w:rPr>
          <w:position w:val="2"/>
        </w:rPr>
        <w:t>=20).</w:t>
      </w:r>
    </w:p>
    <w:p w:rsidR="003963E4" w:rsidRPr="00C46C74" w:rsidRDefault="003963E4" w:rsidP="0068357C">
      <w:pPr>
        <w:pStyle w:val="a3"/>
        <w:spacing w:line="276" w:lineRule="auto"/>
        <w:ind w:left="642" w:right="646" w:firstLine="705"/>
        <w:jc w:val="both"/>
      </w:pPr>
      <w:r w:rsidRPr="00C46C74">
        <w:rPr>
          <w:position w:val="2"/>
        </w:rPr>
        <w:t>Подставляем</w:t>
      </w:r>
      <w:r w:rsidR="004932E9">
        <w:rPr>
          <w:position w:val="2"/>
        </w:rPr>
        <w:t xml:space="preserve"> </w:t>
      </w:r>
      <w:r w:rsidRPr="00C46C74">
        <w:rPr>
          <w:position w:val="2"/>
        </w:rPr>
        <w:t>в</w:t>
      </w:r>
      <w:r w:rsidR="004932E9">
        <w:rPr>
          <w:position w:val="2"/>
        </w:rPr>
        <w:t xml:space="preserve"> </w:t>
      </w:r>
      <w:r w:rsidRPr="00C46C74">
        <w:rPr>
          <w:position w:val="2"/>
        </w:rPr>
        <w:t>формулу</w:t>
      </w:r>
      <w:r w:rsidR="004932E9">
        <w:rPr>
          <w:position w:val="2"/>
        </w:rPr>
        <w:t xml:space="preserve"> </w:t>
      </w:r>
      <w:r w:rsidRPr="00C46C74">
        <w:rPr>
          <w:position w:val="2"/>
        </w:rPr>
        <w:t>(1)</w:t>
      </w:r>
      <w:r w:rsidR="004932E9">
        <w:rPr>
          <w:position w:val="2"/>
        </w:rPr>
        <w:t xml:space="preserve"> </w:t>
      </w:r>
      <w:r w:rsidRPr="00C46C74">
        <w:rPr>
          <w:position w:val="2"/>
        </w:rPr>
        <w:t>значения</w:t>
      </w:r>
      <w:r w:rsidR="004932E9">
        <w:rPr>
          <w:position w:val="2"/>
        </w:rPr>
        <w:t xml:space="preserve"> </w:t>
      </w:r>
      <w:r w:rsidRPr="00C46C74">
        <w:rPr>
          <w:i/>
          <w:position w:val="2"/>
        </w:rPr>
        <w:t>N</w:t>
      </w:r>
      <w:proofErr w:type="spellStart"/>
      <w:r w:rsidRPr="00C46C74">
        <w:rPr>
          <w:i/>
        </w:rPr>
        <w:t>i</w:t>
      </w:r>
      <w:proofErr w:type="spellEnd"/>
      <w:r w:rsidRPr="00C46C74">
        <w:rPr>
          <w:i/>
          <w:position w:val="2"/>
        </w:rPr>
        <w:t>,</w:t>
      </w:r>
      <w:r w:rsidR="004932E9">
        <w:rPr>
          <w:i/>
          <w:position w:val="2"/>
        </w:rPr>
        <w:t xml:space="preserve"> </w:t>
      </w:r>
      <w:r w:rsidRPr="00C46C74">
        <w:rPr>
          <w:i/>
          <w:position w:val="2"/>
        </w:rPr>
        <w:t>К</w:t>
      </w:r>
      <w:r w:rsidR="004932E9">
        <w:rPr>
          <w:i/>
          <w:position w:val="2"/>
        </w:rPr>
        <w:t xml:space="preserve"> </w:t>
      </w:r>
      <w:r w:rsidRPr="00C46C74">
        <w:rPr>
          <w:position w:val="2"/>
        </w:rPr>
        <w:t xml:space="preserve">и </w:t>
      </w:r>
      <w:r w:rsidRPr="00C46C74">
        <w:rPr>
          <w:i/>
          <w:position w:val="2"/>
        </w:rPr>
        <w:t>М</w:t>
      </w:r>
      <w:r w:rsidR="004932E9">
        <w:rPr>
          <w:i/>
          <w:position w:val="2"/>
        </w:rPr>
        <w:t xml:space="preserve"> </w:t>
      </w:r>
      <w:r w:rsidRPr="00C46C74">
        <w:rPr>
          <w:position w:val="2"/>
        </w:rPr>
        <w:t>и</w:t>
      </w:r>
      <w:r w:rsidR="004932E9">
        <w:rPr>
          <w:position w:val="2"/>
        </w:rPr>
        <w:t xml:space="preserve"> </w:t>
      </w:r>
      <w:r w:rsidRPr="00C46C74">
        <w:rPr>
          <w:position w:val="2"/>
        </w:rPr>
        <w:t>получаем</w:t>
      </w:r>
      <w:r w:rsidR="004932E9">
        <w:rPr>
          <w:position w:val="2"/>
        </w:rPr>
        <w:t xml:space="preserve"> </w:t>
      </w:r>
      <w:r w:rsidRPr="00C46C74">
        <w:rPr>
          <w:position w:val="2"/>
        </w:rPr>
        <w:t>«зачётный»</w:t>
      </w:r>
      <w:r w:rsidR="004932E9">
        <w:rPr>
          <w:position w:val="2"/>
        </w:rPr>
        <w:t xml:space="preserve"> </w:t>
      </w:r>
      <w:r w:rsidRPr="00C46C74">
        <w:rPr>
          <w:position w:val="2"/>
        </w:rPr>
        <w:t>балл:</w:t>
      </w:r>
      <w:r w:rsidR="004932E9">
        <w:rPr>
          <w:position w:val="2"/>
        </w:rPr>
        <w:t xml:space="preserve"> </w:t>
      </w:r>
      <w:r w:rsidRPr="00C46C74">
        <w:rPr>
          <w:i/>
          <w:position w:val="2"/>
        </w:rPr>
        <w:t>Х</w:t>
      </w:r>
      <w:proofErr w:type="spellStart"/>
      <w:proofErr w:type="gramStart"/>
      <w:r w:rsidRPr="00C46C74">
        <w:rPr>
          <w:i/>
        </w:rPr>
        <w:t>i</w:t>
      </w:r>
      <w:proofErr w:type="spellEnd"/>
      <w:proofErr w:type="gramEnd"/>
      <w:r w:rsidRPr="00C46C74">
        <w:rPr>
          <w:position w:val="2"/>
        </w:rPr>
        <w:t>=20∙33/53 =12,45 балла.</w:t>
      </w:r>
    </w:p>
    <w:p w:rsidR="003963E4" w:rsidRPr="00C46C74" w:rsidRDefault="003963E4" w:rsidP="0068357C">
      <w:pPr>
        <w:spacing w:before="4" w:line="276" w:lineRule="auto"/>
        <w:ind w:left="642" w:right="647" w:firstLine="705"/>
        <w:jc w:val="both"/>
        <w:rPr>
          <w:i/>
          <w:sz w:val="24"/>
          <w:szCs w:val="24"/>
        </w:rPr>
      </w:pPr>
      <w:r w:rsidRPr="00C46C74">
        <w:rPr>
          <w:i/>
          <w:sz w:val="24"/>
          <w:szCs w:val="24"/>
        </w:rPr>
        <w:t>Обращаем</w:t>
      </w:r>
      <w:r w:rsidR="004932E9">
        <w:rPr>
          <w:i/>
          <w:sz w:val="24"/>
          <w:szCs w:val="24"/>
        </w:rPr>
        <w:t xml:space="preserve"> </w:t>
      </w:r>
      <w:r w:rsidRPr="00C46C74">
        <w:rPr>
          <w:i/>
          <w:sz w:val="24"/>
          <w:szCs w:val="24"/>
        </w:rPr>
        <w:t>ваше</w:t>
      </w:r>
      <w:r w:rsidR="004932E9">
        <w:rPr>
          <w:i/>
          <w:sz w:val="24"/>
          <w:szCs w:val="24"/>
        </w:rPr>
        <w:t xml:space="preserve"> </w:t>
      </w:r>
      <w:r w:rsidRPr="00C46C74">
        <w:rPr>
          <w:i/>
          <w:sz w:val="24"/>
          <w:szCs w:val="24"/>
        </w:rPr>
        <w:t>внимание,</w:t>
      </w:r>
      <w:r w:rsidR="004932E9">
        <w:rPr>
          <w:i/>
          <w:sz w:val="24"/>
          <w:szCs w:val="24"/>
        </w:rPr>
        <w:t xml:space="preserve"> </w:t>
      </w:r>
      <w:r w:rsidRPr="00C46C74">
        <w:rPr>
          <w:i/>
          <w:sz w:val="24"/>
          <w:szCs w:val="24"/>
        </w:rPr>
        <w:t>что</w:t>
      </w:r>
      <w:r w:rsidR="004932E9">
        <w:rPr>
          <w:i/>
          <w:sz w:val="24"/>
          <w:szCs w:val="24"/>
        </w:rPr>
        <w:t xml:space="preserve"> </w:t>
      </w:r>
      <w:r w:rsidRPr="00C46C74">
        <w:rPr>
          <w:i/>
          <w:sz w:val="24"/>
          <w:szCs w:val="24"/>
        </w:rPr>
        <w:t>максимальное</w:t>
      </w:r>
      <w:r w:rsidR="004932E9">
        <w:rPr>
          <w:i/>
          <w:sz w:val="24"/>
          <w:szCs w:val="24"/>
        </w:rPr>
        <w:t xml:space="preserve"> </w:t>
      </w:r>
      <w:r w:rsidRPr="00C46C74">
        <w:rPr>
          <w:i/>
          <w:sz w:val="24"/>
          <w:szCs w:val="24"/>
        </w:rPr>
        <w:t>количество</w:t>
      </w:r>
      <w:r w:rsidR="004932E9">
        <w:rPr>
          <w:i/>
          <w:sz w:val="24"/>
          <w:szCs w:val="24"/>
        </w:rPr>
        <w:t xml:space="preserve"> </w:t>
      </w:r>
      <w:r w:rsidRPr="00C46C74">
        <w:rPr>
          <w:b/>
          <w:i/>
          <w:sz w:val="24"/>
          <w:szCs w:val="24"/>
        </w:rPr>
        <w:t>«зачётных»</w:t>
      </w:r>
      <w:r w:rsidR="004932E9">
        <w:rPr>
          <w:b/>
          <w:i/>
          <w:sz w:val="24"/>
          <w:szCs w:val="24"/>
        </w:rPr>
        <w:t xml:space="preserve"> </w:t>
      </w:r>
      <w:r w:rsidRPr="00C46C74">
        <w:rPr>
          <w:b/>
          <w:i/>
          <w:sz w:val="24"/>
          <w:szCs w:val="24"/>
        </w:rPr>
        <w:t>баллов</w:t>
      </w:r>
      <w:r w:rsidR="004932E9">
        <w:rPr>
          <w:b/>
          <w:i/>
          <w:sz w:val="24"/>
          <w:szCs w:val="24"/>
        </w:rPr>
        <w:t xml:space="preserve"> </w:t>
      </w:r>
      <w:r w:rsidRPr="00C46C74">
        <w:rPr>
          <w:i/>
          <w:sz w:val="24"/>
          <w:szCs w:val="24"/>
        </w:rPr>
        <w:t>за теоретико-методический</w:t>
      </w:r>
      <w:r w:rsidR="004932E9">
        <w:rPr>
          <w:i/>
          <w:sz w:val="24"/>
          <w:szCs w:val="24"/>
        </w:rPr>
        <w:t xml:space="preserve"> </w:t>
      </w:r>
      <w:r w:rsidRPr="00C46C74">
        <w:rPr>
          <w:i/>
          <w:sz w:val="24"/>
          <w:szCs w:val="24"/>
        </w:rPr>
        <w:t>конкурс</w:t>
      </w:r>
      <w:r w:rsidR="004932E9">
        <w:rPr>
          <w:i/>
          <w:sz w:val="24"/>
          <w:szCs w:val="24"/>
        </w:rPr>
        <w:t xml:space="preserve"> </w:t>
      </w:r>
      <w:r w:rsidRPr="00C46C74">
        <w:rPr>
          <w:i/>
          <w:sz w:val="24"/>
          <w:szCs w:val="24"/>
          <w:u w:val="thick"/>
        </w:rPr>
        <w:t>(20</w:t>
      </w:r>
      <w:r w:rsidRPr="00C46C74">
        <w:rPr>
          <w:i/>
          <w:sz w:val="24"/>
          <w:szCs w:val="24"/>
        </w:rPr>
        <w:t>)</w:t>
      </w:r>
      <w:r w:rsidR="004932E9">
        <w:rPr>
          <w:i/>
          <w:sz w:val="24"/>
          <w:szCs w:val="24"/>
        </w:rPr>
        <w:t xml:space="preserve"> </w:t>
      </w:r>
      <w:r w:rsidRPr="00C46C74">
        <w:rPr>
          <w:i/>
          <w:sz w:val="24"/>
          <w:szCs w:val="24"/>
        </w:rPr>
        <w:t>может</w:t>
      </w:r>
      <w:r w:rsidR="004932E9">
        <w:rPr>
          <w:i/>
          <w:sz w:val="24"/>
          <w:szCs w:val="24"/>
        </w:rPr>
        <w:t xml:space="preserve"> </w:t>
      </w:r>
      <w:r w:rsidRPr="00C46C74">
        <w:rPr>
          <w:i/>
          <w:sz w:val="24"/>
          <w:szCs w:val="24"/>
        </w:rPr>
        <w:t>получить</w:t>
      </w:r>
      <w:r w:rsidR="004932E9">
        <w:rPr>
          <w:i/>
          <w:sz w:val="24"/>
          <w:szCs w:val="24"/>
        </w:rPr>
        <w:t xml:space="preserve"> </w:t>
      </w:r>
      <w:r w:rsidRPr="00C46C74">
        <w:rPr>
          <w:i/>
          <w:sz w:val="24"/>
          <w:szCs w:val="24"/>
        </w:rPr>
        <w:t>участник,</w:t>
      </w:r>
      <w:r w:rsidR="004932E9">
        <w:rPr>
          <w:i/>
          <w:sz w:val="24"/>
          <w:szCs w:val="24"/>
        </w:rPr>
        <w:t xml:space="preserve"> </w:t>
      </w:r>
      <w:r w:rsidRPr="00C46C74">
        <w:rPr>
          <w:i/>
          <w:sz w:val="24"/>
          <w:szCs w:val="24"/>
        </w:rPr>
        <w:t>набравший</w:t>
      </w:r>
      <w:r w:rsidR="004932E9">
        <w:rPr>
          <w:i/>
          <w:sz w:val="24"/>
          <w:szCs w:val="24"/>
        </w:rPr>
        <w:t xml:space="preserve"> </w:t>
      </w:r>
      <w:r w:rsidRPr="00C46C74">
        <w:rPr>
          <w:i/>
          <w:sz w:val="24"/>
          <w:szCs w:val="24"/>
        </w:rPr>
        <w:t>максимальный результат в данном конкурсе (в данном примере ― 53 балла). Участник,</w:t>
      </w:r>
      <w:r w:rsidR="004932E9">
        <w:rPr>
          <w:i/>
          <w:sz w:val="24"/>
          <w:szCs w:val="24"/>
        </w:rPr>
        <w:t xml:space="preserve"> </w:t>
      </w:r>
      <w:r w:rsidRPr="00C46C74">
        <w:rPr>
          <w:i/>
          <w:sz w:val="24"/>
          <w:szCs w:val="24"/>
        </w:rPr>
        <w:t xml:space="preserve">показавший лучший результат, но НЕ набравший в </w:t>
      </w:r>
      <w:proofErr w:type="spellStart"/>
      <w:proofErr w:type="gramStart"/>
      <w:r w:rsidRPr="00C46C74">
        <w:rPr>
          <w:i/>
          <w:sz w:val="24"/>
          <w:szCs w:val="24"/>
        </w:rPr>
        <w:t>теоретико</w:t>
      </w:r>
      <w:proofErr w:type="spellEnd"/>
      <w:r w:rsidRPr="00C46C74">
        <w:rPr>
          <w:i/>
          <w:sz w:val="24"/>
          <w:szCs w:val="24"/>
        </w:rPr>
        <w:t>- методическом</w:t>
      </w:r>
      <w:proofErr w:type="gramEnd"/>
      <w:r w:rsidRPr="00C46C74">
        <w:rPr>
          <w:i/>
          <w:sz w:val="24"/>
          <w:szCs w:val="24"/>
        </w:rPr>
        <w:t xml:space="preserve"> конкурсе</w:t>
      </w:r>
      <w:r w:rsidR="004932E9">
        <w:rPr>
          <w:i/>
          <w:sz w:val="24"/>
          <w:szCs w:val="24"/>
        </w:rPr>
        <w:t xml:space="preserve"> </w:t>
      </w:r>
      <w:r w:rsidRPr="00C46C74">
        <w:rPr>
          <w:i/>
          <w:sz w:val="24"/>
          <w:szCs w:val="24"/>
        </w:rPr>
        <w:t>максимальное</w:t>
      </w:r>
      <w:r w:rsidR="004932E9">
        <w:rPr>
          <w:i/>
          <w:sz w:val="24"/>
          <w:szCs w:val="24"/>
        </w:rPr>
        <w:t xml:space="preserve"> </w:t>
      </w:r>
      <w:r w:rsidRPr="00C46C74">
        <w:rPr>
          <w:i/>
          <w:sz w:val="24"/>
          <w:szCs w:val="24"/>
        </w:rPr>
        <w:t>количество</w:t>
      </w:r>
      <w:r w:rsidR="004932E9">
        <w:rPr>
          <w:i/>
          <w:sz w:val="24"/>
          <w:szCs w:val="24"/>
        </w:rPr>
        <w:t xml:space="preserve"> </w:t>
      </w:r>
      <w:r w:rsidRPr="00C46C74">
        <w:rPr>
          <w:i/>
          <w:sz w:val="24"/>
          <w:szCs w:val="24"/>
        </w:rPr>
        <w:t>баллов,</w:t>
      </w:r>
      <w:r w:rsidR="004932E9">
        <w:rPr>
          <w:i/>
          <w:sz w:val="24"/>
          <w:szCs w:val="24"/>
        </w:rPr>
        <w:t xml:space="preserve"> </w:t>
      </w:r>
      <w:r w:rsidRPr="00C46C74">
        <w:rPr>
          <w:i/>
          <w:sz w:val="24"/>
          <w:szCs w:val="24"/>
        </w:rPr>
        <w:t>НЕ</w:t>
      </w:r>
      <w:r w:rsidR="004932E9">
        <w:rPr>
          <w:i/>
          <w:sz w:val="24"/>
          <w:szCs w:val="24"/>
        </w:rPr>
        <w:t xml:space="preserve"> </w:t>
      </w:r>
      <w:r w:rsidRPr="00C46C74">
        <w:rPr>
          <w:i/>
          <w:sz w:val="24"/>
          <w:szCs w:val="24"/>
        </w:rPr>
        <w:t>МОЖЕТ</w:t>
      </w:r>
      <w:r w:rsidR="004932E9">
        <w:rPr>
          <w:i/>
          <w:sz w:val="24"/>
          <w:szCs w:val="24"/>
        </w:rPr>
        <w:t xml:space="preserve"> </w:t>
      </w:r>
      <w:r w:rsidRPr="00C46C74">
        <w:rPr>
          <w:i/>
          <w:sz w:val="24"/>
          <w:szCs w:val="24"/>
        </w:rPr>
        <w:t>получить</w:t>
      </w:r>
      <w:r w:rsidR="004932E9">
        <w:rPr>
          <w:i/>
          <w:sz w:val="24"/>
          <w:szCs w:val="24"/>
        </w:rPr>
        <w:t xml:space="preserve"> </w:t>
      </w:r>
      <w:r w:rsidRPr="00C46C74">
        <w:rPr>
          <w:i/>
          <w:sz w:val="24"/>
          <w:szCs w:val="24"/>
        </w:rPr>
        <w:t>максимальный</w:t>
      </w:r>
      <w:r w:rsidR="004932E9">
        <w:rPr>
          <w:i/>
          <w:sz w:val="24"/>
          <w:szCs w:val="24"/>
        </w:rPr>
        <w:t xml:space="preserve"> </w:t>
      </w:r>
      <w:r w:rsidRPr="00C46C74">
        <w:rPr>
          <w:i/>
          <w:sz w:val="24"/>
          <w:szCs w:val="24"/>
        </w:rPr>
        <w:t>«зачётный»</w:t>
      </w:r>
      <w:r w:rsidR="004932E9">
        <w:rPr>
          <w:i/>
          <w:sz w:val="24"/>
          <w:szCs w:val="24"/>
        </w:rPr>
        <w:t xml:space="preserve"> </w:t>
      </w:r>
      <w:r w:rsidRPr="00C46C74">
        <w:rPr>
          <w:i/>
          <w:sz w:val="24"/>
          <w:szCs w:val="24"/>
        </w:rPr>
        <w:t>балл–20.</w:t>
      </w:r>
    </w:p>
    <w:p w:rsidR="003963E4" w:rsidRPr="00C46C74" w:rsidRDefault="003963E4" w:rsidP="0068357C">
      <w:pPr>
        <w:spacing w:before="1" w:line="276" w:lineRule="auto"/>
        <w:ind w:left="642" w:right="657" w:firstLine="705"/>
        <w:jc w:val="both"/>
        <w:rPr>
          <w:sz w:val="24"/>
          <w:szCs w:val="24"/>
        </w:rPr>
      </w:pPr>
      <w:r w:rsidRPr="00C46C74">
        <w:rPr>
          <w:sz w:val="24"/>
          <w:szCs w:val="24"/>
        </w:rPr>
        <w:t>Расчёт</w:t>
      </w:r>
      <w:r w:rsidR="004932E9">
        <w:rPr>
          <w:sz w:val="24"/>
          <w:szCs w:val="24"/>
        </w:rPr>
        <w:t xml:space="preserve"> </w:t>
      </w:r>
      <w:r w:rsidRPr="00C46C74">
        <w:rPr>
          <w:sz w:val="24"/>
          <w:szCs w:val="24"/>
        </w:rPr>
        <w:t>«зачётных» баллов</w:t>
      </w:r>
      <w:r w:rsidR="004932E9">
        <w:rPr>
          <w:sz w:val="24"/>
          <w:szCs w:val="24"/>
        </w:rPr>
        <w:t xml:space="preserve"> </w:t>
      </w:r>
      <w:r w:rsidRPr="00C46C74">
        <w:rPr>
          <w:sz w:val="24"/>
          <w:szCs w:val="24"/>
        </w:rPr>
        <w:t xml:space="preserve">участника </w:t>
      </w:r>
      <w:r w:rsidRPr="00C46C74">
        <w:rPr>
          <w:i/>
          <w:sz w:val="24"/>
          <w:szCs w:val="24"/>
        </w:rPr>
        <w:t>по лёгкой атлетике,</w:t>
      </w:r>
      <w:r w:rsidR="004932E9">
        <w:rPr>
          <w:i/>
          <w:sz w:val="24"/>
          <w:szCs w:val="24"/>
        </w:rPr>
        <w:t xml:space="preserve"> </w:t>
      </w:r>
      <w:r w:rsidRPr="00C46C74">
        <w:rPr>
          <w:i/>
          <w:sz w:val="24"/>
          <w:szCs w:val="24"/>
        </w:rPr>
        <w:t>спортивным играм</w:t>
      </w:r>
      <w:proofErr w:type="gramStart"/>
      <w:r w:rsidRPr="00C46C74">
        <w:rPr>
          <w:i/>
          <w:sz w:val="24"/>
          <w:szCs w:val="24"/>
        </w:rPr>
        <w:t>,п</w:t>
      </w:r>
      <w:proofErr w:type="gramEnd"/>
      <w:r w:rsidRPr="00C46C74">
        <w:rPr>
          <w:i/>
          <w:sz w:val="24"/>
          <w:szCs w:val="24"/>
        </w:rPr>
        <w:t>рикладнойфизическойкультуре</w:t>
      </w:r>
      <w:r w:rsidRPr="00C46C74">
        <w:rPr>
          <w:sz w:val="24"/>
          <w:szCs w:val="24"/>
        </w:rPr>
        <w:t>проводитсяпоформуле(2),таккаклучший</w:t>
      </w:r>
      <w:r w:rsidRPr="00C46C74">
        <w:rPr>
          <w:spacing w:val="-1"/>
          <w:sz w:val="24"/>
          <w:szCs w:val="24"/>
        </w:rPr>
        <w:t xml:space="preserve">результат в этих испытаниях в абсолютном значении </w:t>
      </w:r>
      <w:r w:rsidRPr="00C46C74">
        <w:rPr>
          <w:sz w:val="24"/>
          <w:szCs w:val="24"/>
        </w:rPr>
        <w:t>меньше результата любого другого</w:t>
      </w:r>
      <w:r w:rsidR="004932E9">
        <w:rPr>
          <w:sz w:val="24"/>
          <w:szCs w:val="24"/>
        </w:rPr>
        <w:t xml:space="preserve"> </w:t>
      </w:r>
      <w:r w:rsidRPr="00C46C74">
        <w:rPr>
          <w:sz w:val="24"/>
          <w:szCs w:val="24"/>
        </w:rPr>
        <w:t>участника.</w:t>
      </w:r>
    </w:p>
    <w:p w:rsidR="003963E4" w:rsidRPr="00C46C74" w:rsidRDefault="003963E4" w:rsidP="0068357C">
      <w:pPr>
        <w:pStyle w:val="a3"/>
        <w:spacing w:line="276" w:lineRule="auto"/>
        <w:ind w:left="642" w:right="651" w:firstLine="705"/>
        <w:jc w:val="both"/>
      </w:pPr>
      <w:r w:rsidRPr="00C46C74">
        <w:rPr>
          <w:noProof/>
          <w:lang w:eastAsia="ru-RU"/>
        </w:rPr>
        <w:drawing>
          <wp:anchor distT="0" distB="0" distL="0" distR="0" simplePos="0" relativeHeight="251657216" behindDoc="0" locked="0" layoutInCell="1" allowOverlap="1">
            <wp:simplePos x="0" y="0"/>
            <wp:positionH relativeFrom="page">
              <wp:posOffset>1490344</wp:posOffset>
            </wp:positionH>
            <wp:positionV relativeFrom="paragraph">
              <wp:posOffset>822572</wp:posOffset>
            </wp:positionV>
            <wp:extent cx="1488320" cy="333375"/>
            <wp:effectExtent l="0" t="0" r="0" b="0"/>
            <wp:wrapTopAndBottom/>
            <wp:docPr id="459" name="image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image207.png"/>
                    <pic:cNvPicPr/>
                  </pic:nvPicPr>
                  <pic:blipFill>
                    <a:blip r:embed="rId10" cstate="print"/>
                    <a:stretch>
                      <a:fillRect/>
                    </a:stretch>
                  </pic:blipFill>
                  <pic:spPr>
                    <a:xfrm>
                      <a:off x="0" y="0"/>
                      <a:ext cx="1488320" cy="333375"/>
                    </a:xfrm>
                    <a:prstGeom prst="rect">
                      <a:avLst/>
                    </a:prstGeom>
                  </pic:spPr>
                </pic:pic>
              </a:graphicData>
            </a:graphic>
          </wp:anchor>
        </w:drawing>
      </w:r>
      <w:r w:rsidRPr="00C46C74">
        <w:rPr>
          <w:position w:val="2"/>
        </w:rPr>
        <w:t xml:space="preserve">Например, при </w:t>
      </w:r>
      <w:r w:rsidRPr="00C46C74">
        <w:rPr>
          <w:i/>
          <w:position w:val="2"/>
        </w:rPr>
        <w:t>N</w:t>
      </w:r>
      <w:proofErr w:type="spellStart"/>
      <w:r w:rsidRPr="00C46C74">
        <w:rPr>
          <w:i/>
        </w:rPr>
        <w:t>i</w:t>
      </w:r>
      <w:proofErr w:type="spellEnd"/>
      <w:r w:rsidRPr="00C46C74">
        <w:rPr>
          <w:i/>
        </w:rPr>
        <w:t xml:space="preserve"> </w:t>
      </w:r>
      <w:r w:rsidRPr="00C46C74">
        <w:rPr>
          <w:position w:val="2"/>
        </w:rPr>
        <w:t xml:space="preserve">= 53,7 с (личный результат участника), </w:t>
      </w:r>
      <w:r w:rsidRPr="00C46C74">
        <w:rPr>
          <w:i/>
          <w:position w:val="2"/>
        </w:rPr>
        <w:t xml:space="preserve">М </w:t>
      </w:r>
      <w:r w:rsidRPr="00C46C74">
        <w:rPr>
          <w:position w:val="2"/>
        </w:rPr>
        <w:t>= 44,1 с (наилучший</w:t>
      </w:r>
      <w:r w:rsidRPr="00C46C74">
        <w:t xml:space="preserve">результат из показанных в испытании) и </w:t>
      </w:r>
      <w:r w:rsidRPr="00C46C74">
        <w:rPr>
          <w:i/>
        </w:rPr>
        <w:t xml:space="preserve">К </w:t>
      </w:r>
      <w:r w:rsidRPr="00C46C74">
        <w:t>= 40 (установлен предметной комиссией</w:t>
      </w:r>
      <w:proofErr w:type="gramStart"/>
      <w:r w:rsidRPr="00C46C74">
        <w:t>)п</w:t>
      </w:r>
      <w:proofErr w:type="gramEnd"/>
      <w:r w:rsidRPr="00C46C74">
        <w:t>олучаем:</w:t>
      </w:r>
    </w:p>
    <w:p w:rsidR="003963E4" w:rsidRPr="00C46C74" w:rsidRDefault="003963E4" w:rsidP="0068357C">
      <w:pPr>
        <w:pStyle w:val="a3"/>
        <w:spacing w:before="146" w:line="276" w:lineRule="auto"/>
        <w:ind w:left="642" w:right="650" w:firstLine="705"/>
        <w:jc w:val="both"/>
      </w:pPr>
      <w:r w:rsidRPr="00C46C74">
        <w:t>Такимобразом</w:t>
      </w:r>
      <w:proofErr w:type="gramStart"/>
      <w:r w:rsidRPr="00C46C74">
        <w:t>,з</w:t>
      </w:r>
      <w:proofErr w:type="gramEnd"/>
      <w:r w:rsidRPr="00C46C74">
        <w:t>алучшийрезультатвиспытанияхполёгкойатлетике,спортивным играм,прикладнойфизическойкультуре(вданномпримере–44,1с)участникполучаетмаксимальный«зачётный»балл(вданномпримере–40).</w:t>
      </w:r>
    </w:p>
    <w:p w:rsidR="00C7253F" w:rsidRPr="00C46C74" w:rsidRDefault="00C7253F" w:rsidP="00C7253F">
      <w:pPr>
        <w:pStyle w:val="a3"/>
        <w:spacing w:before="72" w:line="276" w:lineRule="auto"/>
        <w:ind w:left="1126"/>
      </w:pPr>
      <w:r w:rsidRPr="00C46C74">
        <w:rPr>
          <w:spacing w:val="-1"/>
        </w:rPr>
        <w:t>«Зачётный»</w:t>
      </w:r>
      <w:r w:rsidR="004932E9">
        <w:rPr>
          <w:spacing w:val="-1"/>
        </w:rPr>
        <w:t xml:space="preserve"> </w:t>
      </w:r>
      <w:r w:rsidRPr="00C46C74">
        <w:rPr>
          <w:spacing w:val="-1"/>
        </w:rPr>
        <w:t>балл</w:t>
      </w:r>
      <w:r w:rsidRPr="00C46C74">
        <w:t xml:space="preserve"> по</w:t>
      </w:r>
      <w:r w:rsidR="004932E9">
        <w:t xml:space="preserve"> </w:t>
      </w:r>
      <w:r w:rsidRPr="00C46C74">
        <w:rPr>
          <w:u w:val="single"/>
        </w:rPr>
        <w:t>гимнастике</w:t>
      </w:r>
      <w:r w:rsidR="004932E9">
        <w:rPr>
          <w:u w:val="single"/>
        </w:rPr>
        <w:t xml:space="preserve"> </w:t>
      </w:r>
      <w:r w:rsidRPr="00C46C74">
        <w:rPr>
          <w:u w:val="single"/>
        </w:rPr>
        <w:t>(акробатике)</w:t>
      </w:r>
      <w:r w:rsidR="004932E9">
        <w:rPr>
          <w:u w:val="single"/>
        </w:rPr>
        <w:t xml:space="preserve"> </w:t>
      </w:r>
      <w:r w:rsidRPr="00C46C74">
        <w:t>рассчитывается</w:t>
      </w:r>
      <w:r w:rsidR="004932E9">
        <w:t xml:space="preserve"> </w:t>
      </w:r>
      <w:r w:rsidRPr="00C46C74">
        <w:t>по формуле(3):</w:t>
      </w:r>
    </w:p>
    <w:p w:rsidR="00C7253F" w:rsidRPr="00C46C74" w:rsidRDefault="00C7253F" w:rsidP="00C7253F">
      <w:pPr>
        <w:pStyle w:val="a3"/>
        <w:spacing w:before="4" w:line="276" w:lineRule="auto"/>
      </w:pPr>
    </w:p>
    <w:tbl>
      <w:tblPr>
        <w:tblStyle w:val="TableNormal"/>
        <w:tblW w:w="0" w:type="auto"/>
        <w:tblInd w:w="4070" w:type="dxa"/>
        <w:tblLayout w:type="fixed"/>
        <w:tblLook w:val="01E0"/>
      </w:tblPr>
      <w:tblGrid>
        <w:gridCol w:w="1702"/>
        <w:gridCol w:w="647"/>
      </w:tblGrid>
      <w:tr w:rsidR="00C7253F" w:rsidRPr="00C46C74" w:rsidTr="002E7063">
        <w:trPr>
          <w:trHeight w:val="660"/>
        </w:trPr>
        <w:tc>
          <w:tcPr>
            <w:tcW w:w="1702" w:type="dxa"/>
          </w:tcPr>
          <w:p w:rsidR="00C7253F" w:rsidRPr="00C46C74" w:rsidRDefault="00C7253F" w:rsidP="002E7063">
            <w:pPr>
              <w:pStyle w:val="TableParagraph"/>
              <w:spacing w:line="276" w:lineRule="auto"/>
              <w:ind w:left="200"/>
              <w:rPr>
                <w:sz w:val="24"/>
                <w:szCs w:val="24"/>
              </w:rPr>
            </w:pPr>
            <w:r w:rsidRPr="00C46C74">
              <w:rPr>
                <w:noProof/>
                <w:sz w:val="24"/>
                <w:szCs w:val="24"/>
                <w:lang w:eastAsia="ru-RU"/>
              </w:rPr>
              <w:lastRenderedPageBreak/>
              <w:drawing>
                <wp:inline distT="0" distB="0" distL="0" distR="0">
                  <wp:extent cx="840211" cy="415385"/>
                  <wp:effectExtent l="0" t="0" r="0" b="0"/>
                  <wp:docPr id="1" name="image208.jpeg" descr="C:\Users\vetoshkina\AppData\Local\Microsoft\Windows\Temporary Internet Files\Content.Word\формул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image208.jpeg"/>
                          <pic:cNvPicPr/>
                        </pic:nvPicPr>
                        <pic:blipFill>
                          <a:blip r:embed="rId11" cstate="print"/>
                          <a:stretch>
                            <a:fillRect/>
                          </a:stretch>
                        </pic:blipFill>
                        <pic:spPr>
                          <a:xfrm>
                            <a:off x="0" y="0"/>
                            <a:ext cx="840211" cy="415385"/>
                          </a:xfrm>
                          <a:prstGeom prst="rect">
                            <a:avLst/>
                          </a:prstGeom>
                        </pic:spPr>
                      </pic:pic>
                    </a:graphicData>
                  </a:graphic>
                </wp:inline>
              </w:drawing>
            </w:r>
          </w:p>
        </w:tc>
        <w:tc>
          <w:tcPr>
            <w:tcW w:w="647" w:type="dxa"/>
          </w:tcPr>
          <w:p w:rsidR="00C7253F" w:rsidRPr="00C46C74" w:rsidRDefault="00C7253F" w:rsidP="002E7063">
            <w:pPr>
              <w:pStyle w:val="TableParagraph"/>
              <w:spacing w:before="199" w:line="276" w:lineRule="auto"/>
              <w:ind w:left="167"/>
              <w:rPr>
                <w:sz w:val="24"/>
                <w:szCs w:val="24"/>
              </w:rPr>
            </w:pPr>
            <w:r w:rsidRPr="00C46C74">
              <w:rPr>
                <w:sz w:val="24"/>
                <w:szCs w:val="24"/>
              </w:rPr>
              <w:t>(3)</w:t>
            </w:r>
          </w:p>
        </w:tc>
      </w:tr>
    </w:tbl>
    <w:p w:rsidR="00C7253F" w:rsidRPr="00C46C74" w:rsidRDefault="00C7253F" w:rsidP="00C7253F">
      <w:pPr>
        <w:pStyle w:val="a3"/>
        <w:spacing w:before="2" w:line="276" w:lineRule="auto"/>
      </w:pPr>
    </w:p>
    <w:p w:rsidR="00C7253F" w:rsidRPr="00C46C74" w:rsidRDefault="004932E9" w:rsidP="00C7253F">
      <w:pPr>
        <w:pStyle w:val="a3"/>
        <w:spacing w:before="1" w:line="276" w:lineRule="auto"/>
        <w:ind w:left="1350"/>
      </w:pPr>
      <w:r w:rsidRPr="00C46C74">
        <w:rPr>
          <w:spacing w:val="-1"/>
          <w:position w:val="2"/>
        </w:rPr>
        <w:t>Г</w:t>
      </w:r>
      <w:r w:rsidR="00C7253F" w:rsidRPr="00C46C74">
        <w:rPr>
          <w:spacing w:val="-1"/>
          <w:position w:val="2"/>
        </w:rPr>
        <w:t>де</w:t>
      </w:r>
      <w:r>
        <w:rPr>
          <w:spacing w:val="-1"/>
          <w:position w:val="2"/>
        </w:rPr>
        <w:t xml:space="preserve"> </w:t>
      </w:r>
      <w:r w:rsidR="00C7253F" w:rsidRPr="00C46C74">
        <w:rPr>
          <w:i/>
          <w:spacing w:val="-1"/>
          <w:position w:val="2"/>
        </w:rPr>
        <w:t>Х</w:t>
      </w:r>
      <w:proofErr w:type="spellStart"/>
      <w:proofErr w:type="gramStart"/>
      <w:r w:rsidR="00C7253F" w:rsidRPr="00C46C74">
        <w:rPr>
          <w:i/>
          <w:spacing w:val="-1"/>
        </w:rPr>
        <w:t>i</w:t>
      </w:r>
      <w:proofErr w:type="spellEnd"/>
      <w:proofErr w:type="gramEnd"/>
      <w:r w:rsidR="00C7253F" w:rsidRPr="00C46C74">
        <w:rPr>
          <w:spacing w:val="-1"/>
          <w:position w:val="2"/>
        </w:rPr>
        <w:t>–</w:t>
      </w:r>
      <w:r>
        <w:rPr>
          <w:spacing w:val="-1"/>
          <w:position w:val="2"/>
        </w:rPr>
        <w:t xml:space="preserve"> </w:t>
      </w:r>
      <w:r w:rsidR="00C7253F" w:rsidRPr="00C46C74">
        <w:rPr>
          <w:spacing w:val="-1"/>
          <w:position w:val="2"/>
        </w:rPr>
        <w:t>«зачётный»</w:t>
      </w:r>
      <w:r>
        <w:rPr>
          <w:spacing w:val="-1"/>
          <w:position w:val="2"/>
        </w:rPr>
        <w:t xml:space="preserve"> </w:t>
      </w:r>
      <w:r w:rsidR="00C7253F" w:rsidRPr="00C46C74">
        <w:rPr>
          <w:spacing w:val="-1"/>
          <w:position w:val="2"/>
        </w:rPr>
        <w:t>балл</w:t>
      </w:r>
      <w:r>
        <w:rPr>
          <w:spacing w:val="-1"/>
          <w:position w:val="2"/>
        </w:rPr>
        <w:t xml:space="preserve"> </w:t>
      </w:r>
      <w:r w:rsidR="00C7253F" w:rsidRPr="00C46C74">
        <w:rPr>
          <w:i/>
          <w:spacing w:val="-1"/>
          <w:position w:val="2"/>
        </w:rPr>
        <w:t>i</w:t>
      </w:r>
      <w:r w:rsidR="00C7253F" w:rsidRPr="00C46C74">
        <w:rPr>
          <w:spacing w:val="-1"/>
          <w:position w:val="2"/>
        </w:rPr>
        <w:t>-го</w:t>
      </w:r>
      <w:r>
        <w:rPr>
          <w:spacing w:val="-1"/>
          <w:position w:val="2"/>
        </w:rPr>
        <w:t xml:space="preserve"> </w:t>
      </w:r>
      <w:r w:rsidR="00C7253F" w:rsidRPr="00C46C74">
        <w:rPr>
          <w:spacing w:val="-1"/>
          <w:position w:val="2"/>
        </w:rPr>
        <w:t>участника;</w:t>
      </w:r>
    </w:p>
    <w:p w:rsidR="00C7253F" w:rsidRPr="00C46C74" w:rsidRDefault="00C7253F" w:rsidP="00C7253F">
      <w:pPr>
        <w:pStyle w:val="a3"/>
        <w:spacing w:before="137" w:line="276" w:lineRule="auto"/>
        <w:ind w:left="642" w:firstLine="705"/>
      </w:pPr>
      <w:proofErr w:type="gramStart"/>
      <w:r w:rsidRPr="00C46C74">
        <w:rPr>
          <w:i/>
        </w:rPr>
        <w:t>К</w:t>
      </w:r>
      <w:r w:rsidRPr="00C46C74">
        <w:t>–максимально</w:t>
      </w:r>
      <w:proofErr w:type="gramEnd"/>
      <w:r w:rsidR="004932E9">
        <w:t xml:space="preserve"> </w:t>
      </w:r>
      <w:r w:rsidRPr="00C46C74">
        <w:t>возможный</w:t>
      </w:r>
      <w:r w:rsidR="004932E9">
        <w:t xml:space="preserve"> </w:t>
      </w:r>
      <w:r w:rsidRPr="00C46C74">
        <w:t>«зачётный»</w:t>
      </w:r>
      <w:r w:rsidR="004932E9">
        <w:t xml:space="preserve"> </w:t>
      </w:r>
      <w:r w:rsidRPr="00C46C74">
        <w:t>балл</w:t>
      </w:r>
      <w:r w:rsidR="004932E9">
        <w:t xml:space="preserve"> </w:t>
      </w:r>
      <w:r w:rsidRPr="00C46C74">
        <w:t>в</w:t>
      </w:r>
      <w:r w:rsidR="004932E9">
        <w:t xml:space="preserve"> </w:t>
      </w:r>
      <w:r w:rsidRPr="00C46C74">
        <w:t>конкретном</w:t>
      </w:r>
      <w:r w:rsidR="004932E9">
        <w:t xml:space="preserve"> </w:t>
      </w:r>
      <w:r w:rsidRPr="00C46C74">
        <w:t>задании</w:t>
      </w:r>
      <w:r w:rsidR="004932E9">
        <w:t xml:space="preserve"> </w:t>
      </w:r>
      <w:r w:rsidRPr="00C46C74">
        <w:t>(по</w:t>
      </w:r>
      <w:r w:rsidR="004932E9">
        <w:t xml:space="preserve"> </w:t>
      </w:r>
      <w:r w:rsidRPr="00C46C74">
        <w:t>регламенту);</w:t>
      </w:r>
    </w:p>
    <w:p w:rsidR="00C7253F" w:rsidRPr="00C46C74" w:rsidRDefault="00C7253F" w:rsidP="00C7253F">
      <w:pPr>
        <w:pStyle w:val="a3"/>
        <w:spacing w:line="276" w:lineRule="auto"/>
        <w:ind w:left="1350"/>
      </w:pPr>
      <w:r w:rsidRPr="00C46C74">
        <w:rPr>
          <w:i/>
          <w:position w:val="2"/>
        </w:rPr>
        <w:t>N</w:t>
      </w:r>
      <w:proofErr w:type="spellStart"/>
      <w:r w:rsidRPr="00C46C74">
        <w:rPr>
          <w:i/>
        </w:rPr>
        <w:t>i</w:t>
      </w:r>
      <w:proofErr w:type="spellEnd"/>
      <w:r w:rsidRPr="00C46C74">
        <w:rPr>
          <w:position w:val="2"/>
        </w:rPr>
        <w:t>–результат</w:t>
      </w:r>
      <w:r w:rsidR="004932E9">
        <w:rPr>
          <w:position w:val="2"/>
        </w:rPr>
        <w:t xml:space="preserve"> </w:t>
      </w:r>
      <w:r w:rsidRPr="00C46C74">
        <w:rPr>
          <w:i/>
          <w:position w:val="2"/>
        </w:rPr>
        <w:t>i-</w:t>
      </w:r>
      <w:r w:rsidRPr="00C46C74">
        <w:rPr>
          <w:position w:val="2"/>
        </w:rPr>
        <w:t>го участника</w:t>
      </w:r>
      <w:r w:rsidR="004932E9">
        <w:rPr>
          <w:position w:val="2"/>
        </w:rPr>
        <w:t xml:space="preserve"> </w:t>
      </w:r>
      <w:r w:rsidRPr="00C46C74">
        <w:rPr>
          <w:position w:val="2"/>
        </w:rPr>
        <w:t>в</w:t>
      </w:r>
      <w:r w:rsidR="004932E9">
        <w:rPr>
          <w:position w:val="2"/>
        </w:rPr>
        <w:t xml:space="preserve"> </w:t>
      </w:r>
      <w:r w:rsidRPr="00C46C74">
        <w:rPr>
          <w:position w:val="2"/>
        </w:rPr>
        <w:t>конкретном</w:t>
      </w:r>
      <w:r w:rsidR="004932E9">
        <w:rPr>
          <w:position w:val="2"/>
        </w:rPr>
        <w:t xml:space="preserve"> </w:t>
      </w:r>
      <w:r w:rsidRPr="00C46C74">
        <w:rPr>
          <w:position w:val="2"/>
        </w:rPr>
        <w:t>задании;</w:t>
      </w:r>
    </w:p>
    <w:p w:rsidR="00C7253F" w:rsidRPr="00C46C74" w:rsidRDefault="00C7253F" w:rsidP="00C7253F">
      <w:pPr>
        <w:pStyle w:val="a3"/>
        <w:spacing w:before="135" w:line="276" w:lineRule="auto"/>
        <w:ind w:left="1350"/>
      </w:pPr>
      <w:proofErr w:type="gramStart"/>
      <w:r w:rsidRPr="00C46C74">
        <w:rPr>
          <w:i/>
        </w:rPr>
        <w:t>М</w:t>
      </w:r>
      <w:r w:rsidRPr="00C46C74">
        <w:t>–лучший</w:t>
      </w:r>
      <w:proofErr w:type="gramEnd"/>
      <w:r w:rsidRPr="00C46C74">
        <w:t xml:space="preserve"> результат</w:t>
      </w:r>
      <w:r w:rsidR="004932E9">
        <w:t xml:space="preserve"> </w:t>
      </w:r>
      <w:r w:rsidRPr="00C46C74">
        <w:t>в</w:t>
      </w:r>
      <w:r w:rsidR="004932E9">
        <w:t xml:space="preserve"> </w:t>
      </w:r>
      <w:r w:rsidRPr="00C46C74">
        <w:t>испытании.</w:t>
      </w:r>
    </w:p>
    <w:p w:rsidR="00C7253F" w:rsidRPr="00C46C74" w:rsidRDefault="00C7253F" w:rsidP="00C7253F">
      <w:pPr>
        <w:pStyle w:val="a3"/>
        <w:spacing w:before="141" w:line="276" w:lineRule="auto"/>
        <w:ind w:left="642" w:right="579" w:firstLine="705"/>
      </w:pPr>
      <w:r w:rsidRPr="00C46C74">
        <w:rPr>
          <w:noProof/>
          <w:lang w:eastAsia="ru-RU"/>
        </w:rPr>
        <w:drawing>
          <wp:anchor distT="0" distB="0" distL="0" distR="0" simplePos="0" relativeHeight="251659264" behindDoc="0" locked="0" layoutInCell="1" allowOverlap="1">
            <wp:simplePos x="0" y="0"/>
            <wp:positionH relativeFrom="page">
              <wp:posOffset>1490344</wp:posOffset>
            </wp:positionH>
            <wp:positionV relativeFrom="paragraph">
              <wp:posOffset>649217</wp:posOffset>
            </wp:positionV>
            <wp:extent cx="1411995" cy="333375"/>
            <wp:effectExtent l="0" t="0" r="0" b="0"/>
            <wp:wrapTopAndBottom/>
            <wp:docPr id="2" name="image2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image209.png"/>
                    <pic:cNvPicPr/>
                  </pic:nvPicPr>
                  <pic:blipFill>
                    <a:blip r:embed="rId12" cstate="print"/>
                    <a:stretch>
                      <a:fillRect/>
                    </a:stretch>
                  </pic:blipFill>
                  <pic:spPr>
                    <a:xfrm>
                      <a:off x="0" y="0"/>
                      <a:ext cx="1411995" cy="333375"/>
                    </a:xfrm>
                    <a:prstGeom prst="rect">
                      <a:avLst/>
                    </a:prstGeom>
                  </pic:spPr>
                </pic:pic>
              </a:graphicData>
            </a:graphic>
          </wp:anchor>
        </w:drawing>
      </w:r>
      <w:r w:rsidRPr="00C46C74">
        <w:rPr>
          <w:position w:val="2"/>
        </w:rPr>
        <w:t>Например,</w:t>
      </w:r>
      <w:r w:rsidR="004932E9">
        <w:rPr>
          <w:position w:val="2"/>
        </w:rPr>
        <w:t xml:space="preserve"> </w:t>
      </w:r>
      <w:r w:rsidRPr="00C46C74">
        <w:rPr>
          <w:position w:val="2"/>
        </w:rPr>
        <w:t>при</w:t>
      </w:r>
      <w:r w:rsidR="004932E9">
        <w:rPr>
          <w:position w:val="2"/>
        </w:rPr>
        <w:t xml:space="preserve"> </w:t>
      </w:r>
      <w:r w:rsidRPr="00C46C74">
        <w:rPr>
          <w:i/>
          <w:position w:val="2"/>
        </w:rPr>
        <w:t>N</w:t>
      </w:r>
      <w:proofErr w:type="spellStart"/>
      <w:r w:rsidRPr="00C46C74">
        <w:rPr>
          <w:i/>
        </w:rPr>
        <w:t>i</w:t>
      </w:r>
      <w:proofErr w:type="spellEnd"/>
      <w:r w:rsidRPr="00C46C74">
        <w:rPr>
          <w:position w:val="2"/>
        </w:rPr>
        <w:t>=8,7балла</w:t>
      </w:r>
      <w:r w:rsidR="004932E9">
        <w:rPr>
          <w:position w:val="2"/>
        </w:rPr>
        <w:t xml:space="preserve"> </w:t>
      </w:r>
      <w:r w:rsidRPr="00C46C74">
        <w:rPr>
          <w:position w:val="2"/>
        </w:rPr>
        <w:t>(личный</w:t>
      </w:r>
      <w:r w:rsidR="004932E9">
        <w:rPr>
          <w:position w:val="2"/>
        </w:rPr>
        <w:t xml:space="preserve"> </w:t>
      </w:r>
      <w:r w:rsidRPr="00C46C74">
        <w:rPr>
          <w:position w:val="2"/>
        </w:rPr>
        <w:t>результат</w:t>
      </w:r>
      <w:r w:rsidR="004932E9">
        <w:rPr>
          <w:position w:val="2"/>
        </w:rPr>
        <w:t xml:space="preserve"> </w:t>
      </w:r>
      <w:r w:rsidRPr="00C46C74">
        <w:rPr>
          <w:position w:val="2"/>
        </w:rPr>
        <w:t>участника),</w:t>
      </w:r>
      <w:r w:rsidR="004932E9">
        <w:rPr>
          <w:position w:val="2"/>
        </w:rPr>
        <w:t xml:space="preserve"> </w:t>
      </w:r>
      <w:r w:rsidRPr="00C46C74">
        <w:rPr>
          <w:i/>
          <w:position w:val="2"/>
        </w:rPr>
        <w:t>М</w:t>
      </w:r>
      <w:r w:rsidRPr="00C46C74">
        <w:rPr>
          <w:position w:val="2"/>
        </w:rPr>
        <w:t>=9,7</w:t>
      </w:r>
      <w:r w:rsidR="004932E9">
        <w:rPr>
          <w:position w:val="2"/>
        </w:rPr>
        <w:t xml:space="preserve"> </w:t>
      </w:r>
      <w:r w:rsidRPr="00C46C74">
        <w:rPr>
          <w:position w:val="2"/>
        </w:rPr>
        <w:t>балла</w:t>
      </w:r>
      <w:r w:rsidR="004932E9">
        <w:rPr>
          <w:position w:val="2"/>
        </w:rPr>
        <w:t xml:space="preserve"> </w:t>
      </w:r>
      <w:r w:rsidRPr="00C46C74">
        <w:t>(лучший</w:t>
      </w:r>
      <w:r w:rsidR="004932E9">
        <w:t xml:space="preserve"> </w:t>
      </w:r>
      <w:r w:rsidRPr="00C46C74">
        <w:t>результат</w:t>
      </w:r>
      <w:r w:rsidR="004932E9">
        <w:t xml:space="preserve"> </w:t>
      </w:r>
      <w:r w:rsidRPr="00C46C74">
        <w:t>в</w:t>
      </w:r>
      <w:r w:rsidR="004932E9">
        <w:t xml:space="preserve"> </w:t>
      </w:r>
      <w:r w:rsidRPr="00C46C74">
        <w:t>испытании)</w:t>
      </w:r>
      <w:r w:rsidR="004932E9">
        <w:t xml:space="preserve"> </w:t>
      </w:r>
      <w:r w:rsidRPr="00C46C74">
        <w:t>и</w:t>
      </w:r>
      <w:proofErr w:type="gramStart"/>
      <w:r w:rsidR="004932E9">
        <w:t xml:space="preserve"> </w:t>
      </w:r>
      <w:r w:rsidRPr="00C46C74">
        <w:rPr>
          <w:i/>
        </w:rPr>
        <w:t>К</w:t>
      </w:r>
      <w:proofErr w:type="gramEnd"/>
      <w:r w:rsidRPr="00C46C74">
        <w:t>=40</w:t>
      </w:r>
      <w:r w:rsidR="004932E9">
        <w:t xml:space="preserve"> </w:t>
      </w:r>
      <w:r w:rsidRPr="00C46C74">
        <w:t>(установлен предметной комиссией)</w:t>
      </w:r>
      <w:r w:rsidR="004932E9">
        <w:t xml:space="preserve"> </w:t>
      </w:r>
      <w:r w:rsidRPr="00C46C74">
        <w:t>получаем.</w:t>
      </w:r>
      <w:r w:rsidR="004932E9">
        <w:t xml:space="preserve"> </w:t>
      </w:r>
    </w:p>
    <w:p w:rsidR="00C7253F" w:rsidRPr="00C46C74" w:rsidRDefault="00C7253F" w:rsidP="00C7253F">
      <w:pPr>
        <w:pStyle w:val="a3"/>
        <w:spacing w:before="145" w:line="276" w:lineRule="auto"/>
        <w:ind w:left="642" w:right="666" w:firstLine="705"/>
        <w:jc w:val="both"/>
      </w:pPr>
      <w:r w:rsidRPr="00C46C74">
        <w:t>Для</w:t>
      </w:r>
      <w:r w:rsidR="004932E9">
        <w:t xml:space="preserve"> </w:t>
      </w:r>
      <w:r w:rsidRPr="00C46C74">
        <w:t>определения</w:t>
      </w:r>
      <w:r w:rsidR="004932E9">
        <w:t xml:space="preserve"> </w:t>
      </w:r>
      <w:r w:rsidRPr="00C46C74">
        <w:t>лучших</w:t>
      </w:r>
      <w:r w:rsidR="004932E9">
        <w:t xml:space="preserve"> </w:t>
      </w:r>
      <w:r w:rsidRPr="00C46C74">
        <w:t>участников</w:t>
      </w:r>
      <w:r w:rsidR="004932E9">
        <w:t xml:space="preserve"> </w:t>
      </w:r>
      <w:r w:rsidRPr="00C46C74">
        <w:t>в</w:t>
      </w:r>
      <w:r w:rsidR="004932E9">
        <w:t xml:space="preserve"> </w:t>
      </w:r>
      <w:r w:rsidRPr="00C46C74">
        <w:t>каждом</w:t>
      </w:r>
      <w:r w:rsidR="004932E9">
        <w:t xml:space="preserve"> </w:t>
      </w:r>
      <w:r w:rsidRPr="00C46C74">
        <w:t>конкурсном</w:t>
      </w:r>
      <w:r w:rsidR="004932E9">
        <w:t xml:space="preserve"> </w:t>
      </w:r>
      <w:r w:rsidRPr="00C46C74">
        <w:t>испытании</w:t>
      </w:r>
      <w:r w:rsidR="004932E9">
        <w:t xml:space="preserve"> </w:t>
      </w:r>
      <w:r w:rsidRPr="00C46C74">
        <w:t>результаты</w:t>
      </w:r>
      <w:r w:rsidR="004932E9">
        <w:t xml:space="preserve"> </w:t>
      </w:r>
      <w:r w:rsidRPr="00C46C74">
        <w:t>ранжируются.</w:t>
      </w:r>
    </w:p>
    <w:p w:rsidR="00C7253F" w:rsidRPr="00C46C74" w:rsidRDefault="00C7253F" w:rsidP="00C7253F">
      <w:pPr>
        <w:pStyle w:val="a3"/>
        <w:spacing w:line="276" w:lineRule="auto"/>
        <w:ind w:left="642" w:right="652" w:firstLine="705"/>
        <w:jc w:val="both"/>
      </w:pPr>
      <w:r w:rsidRPr="00C46C74">
        <w:t>Личное</w:t>
      </w:r>
      <w:r w:rsidR="000F7CBC">
        <w:t xml:space="preserve"> м</w:t>
      </w:r>
      <w:r w:rsidRPr="00C46C74">
        <w:t>есто</w:t>
      </w:r>
      <w:r w:rsidR="000F7CBC">
        <w:t xml:space="preserve"> </w:t>
      </w:r>
      <w:r w:rsidRPr="00C46C74">
        <w:t>участника</w:t>
      </w:r>
      <w:r w:rsidR="000F7CBC">
        <w:t xml:space="preserve"> </w:t>
      </w:r>
      <w:r w:rsidRPr="00C46C74">
        <w:t>в</w:t>
      </w:r>
      <w:r w:rsidR="000F7CBC">
        <w:t xml:space="preserve"> </w:t>
      </w:r>
      <w:r w:rsidRPr="00C46C74">
        <w:t>общем</w:t>
      </w:r>
      <w:r w:rsidR="000F7CBC">
        <w:t xml:space="preserve"> </w:t>
      </w:r>
      <w:r w:rsidRPr="00C46C74">
        <w:t>зачёте</w:t>
      </w:r>
      <w:r w:rsidR="000F7CBC">
        <w:t xml:space="preserve"> </w:t>
      </w:r>
      <w:r w:rsidRPr="00C46C74">
        <w:t>определяется</w:t>
      </w:r>
      <w:r w:rsidR="000F7CBC">
        <w:t xml:space="preserve"> </w:t>
      </w:r>
      <w:r w:rsidRPr="00C46C74">
        <w:t>по</w:t>
      </w:r>
      <w:r w:rsidR="000F7CBC">
        <w:t xml:space="preserve"> </w:t>
      </w:r>
      <w:r w:rsidRPr="00C46C74">
        <w:t>сумме</w:t>
      </w:r>
      <w:r w:rsidR="000F7CBC">
        <w:t xml:space="preserve"> </w:t>
      </w:r>
      <w:r w:rsidRPr="00C46C74">
        <w:t>«зачётных»</w:t>
      </w:r>
      <w:r w:rsidR="000F7CBC">
        <w:t xml:space="preserve"> </w:t>
      </w:r>
      <w:r w:rsidRPr="00C46C74">
        <w:t>баллов,</w:t>
      </w:r>
      <w:r w:rsidR="000F7CBC">
        <w:t xml:space="preserve"> </w:t>
      </w:r>
      <w:r w:rsidRPr="00C46C74">
        <w:t>полученных в</w:t>
      </w:r>
      <w:r w:rsidR="000F7CBC">
        <w:t xml:space="preserve"> </w:t>
      </w:r>
      <w:r w:rsidRPr="00C46C74">
        <w:t>результате</w:t>
      </w:r>
      <w:r w:rsidR="000F7CBC">
        <w:t xml:space="preserve"> </w:t>
      </w:r>
      <w:r w:rsidRPr="00C46C74">
        <w:t>выполнения</w:t>
      </w:r>
      <w:r w:rsidR="000F7CBC">
        <w:t xml:space="preserve"> </w:t>
      </w:r>
      <w:r w:rsidRPr="00C46C74">
        <w:t>всех</w:t>
      </w:r>
      <w:r w:rsidR="000F7CBC">
        <w:t xml:space="preserve"> </w:t>
      </w:r>
      <w:r w:rsidRPr="00C46C74">
        <w:t>испытаний.</w:t>
      </w:r>
    </w:p>
    <w:p w:rsidR="00C7253F" w:rsidRPr="00C46C74" w:rsidRDefault="00C7253F" w:rsidP="000F7CBC">
      <w:pPr>
        <w:pStyle w:val="a3"/>
        <w:spacing w:line="276" w:lineRule="auto"/>
        <w:ind w:left="642" w:right="648" w:firstLine="705"/>
        <w:jc w:val="both"/>
      </w:pPr>
      <w:r w:rsidRPr="00C46C74">
        <w:t>Участник</w:t>
      </w:r>
      <w:proofErr w:type="gramStart"/>
      <w:r w:rsidRPr="00C46C74">
        <w:t>,н</w:t>
      </w:r>
      <w:proofErr w:type="gramEnd"/>
      <w:r w:rsidRPr="00C46C74">
        <w:t>абравшийнаибольшуюсумму«зачётных»балловпоитогамвсехиспытаний,являетсяпобедителем.</w:t>
      </w:r>
      <w:r w:rsidR="000F7CBC">
        <w:t xml:space="preserve"> </w:t>
      </w:r>
      <w:r w:rsidRPr="00C46C74">
        <w:t>В</w:t>
      </w:r>
      <w:r w:rsidR="000F7CBC">
        <w:t xml:space="preserve"> </w:t>
      </w:r>
      <w:r w:rsidRPr="00C46C74">
        <w:t>случае</w:t>
      </w:r>
      <w:r w:rsidR="000F7CBC">
        <w:t xml:space="preserve"> </w:t>
      </w:r>
      <w:r w:rsidRPr="00C46C74">
        <w:t>равных</w:t>
      </w:r>
      <w:r w:rsidR="000F7CBC">
        <w:t xml:space="preserve"> </w:t>
      </w:r>
      <w:r w:rsidRPr="00C46C74">
        <w:t>результатов</w:t>
      </w:r>
      <w:r w:rsidR="000F7CBC">
        <w:t xml:space="preserve"> </w:t>
      </w:r>
      <w:r w:rsidRPr="00C46C74">
        <w:t>у</w:t>
      </w:r>
      <w:r w:rsidR="000F7CBC">
        <w:t xml:space="preserve"> </w:t>
      </w:r>
      <w:r w:rsidRPr="00C46C74">
        <w:t>нескольких</w:t>
      </w:r>
      <w:r w:rsidR="000F7CBC">
        <w:t xml:space="preserve"> </w:t>
      </w:r>
      <w:r w:rsidRPr="00C46C74">
        <w:rPr>
          <w:spacing w:val="-1"/>
        </w:rPr>
        <w:t>участников,</w:t>
      </w:r>
      <w:r w:rsidR="000F7CBC">
        <w:rPr>
          <w:spacing w:val="-1"/>
        </w:rPr>
        <w:t xml:space="preserve"> </w:t>
      </w:r>
      <w:r w:rsidRPr="00C46C74">
        <w:rPr>
          <w:spacing w:val="-1"/>
        </w:rPr>
        <w:t>победителями</w:t>
      </w:r>
      <w:r w:rsidR="000F7CBC">
        <w:rPr>
          <w:spacing w:val="-1"/>
        </w:rPr>
        <w:t xml:space="preserve"> </w:t>
      </w:r>
      <w:r w:rsidRPr="00C46C74">
        <w:rPr>
          <w:spacing w:val="-1"/>
        </w:rPr>
        <w:t>признаются</w:t>
      </w:r>
      <w:r w:rsidR="000F7CBC">
        <w:rPr>
          <w:spacing w:val="-1"/>
        </w:rPr>
        <w:t xml:space="preserve"> </w:t>
      </w:r>
      <w:r w:rsidRPr="00C46C74">
        <w:t>все</w:t>
      </w:r>
      <w:r w:rsidR="000F7CBC">
        <w:t xml:space="preserve"> </w:t>
      </w:r>
      <w:r w:rsidRPr="00C46C74">
        <w:t>участники,</w:t>
      </w:r>
      <w:r w:rsidR="000F7CBC">
        <w:t xml:space="preserve"> </w:t>
      </w:r>
      <w:r w:rsidRPr="00C46C74">
        <w:t>набравшие</w:t>
      </w:r>
      <w:r w:rsidR="000F7CBC">
        <w:t xml:space="preserve"> </w:t>
      </w:r>
      <w:r w:rsidRPr="00C46C74">
        <w:t>одинаковое</w:t>
      </w:r>
      <w:r w:rsidR="000F7CBC">
        <w:t xml:space="preserve"> </w:t>
      </w:r>
      <w:r w:rsidRPr="00C46C74">
        <w:t>количество</w:t>
      </w:r>
      <w:r w:rsidR="000F7CBC">
        <w:t xml:space="preserve"> </w:t>
      </w:r>
      <w:r w:rsidRPr="00C46C74">
        <w:t>«зачётных» баллов. При определении призёров участники, набравшие равное количество</w:t>
      </w:r>
      <w:r w:rsidR="000F7CBC">
        <w:t xml:space="preserve"> </w:t>
      </w:r>
      <w:r w:rsidRPr="00C46C74">
        <w:t>баллов,</w:t>
      </w:r>
      <w:r w:rsidR="000F7CBC">
        <w:t xml:space="preserve"> </w:t>
      </w:r>
      <w:r w:rsidRPr="00C46C74">
        <w:t>ранжируются</w:t>
      </w:r>
      <w:r w:rsidR="000F7CBC">
        <w:t xml:space="preserve"> </w:t>
      </w:r>
      <w:r w:rsidRPr="00C46C74">
        <w:t>в</w:t>
      </w:r>
      <w:r w:rsidR="000F7CBC">
        <w:t xml:space="preserve"> </w:t>
      </w:r>
      <w:r w:rsidRPr="00C46C74">
        <w:t>алфавитном</w:t>
      </w:r>
      <w:r w:rsidR="000F7CBC">
        <w:t xml:space="preserve"> </w:t>
      </w:r>
      <w:r w:rsidRPr="00C46C74">
        <w:t>порядке.</w:t>
      </w:r>
    </w:p>
    <w:p w:rsidR="00C7253F" w:rsidRPr="00C46C74" w:rsidRDefault="00C7253F" w:rsidP="00C7253F">
      <w:pPr>
        <w:pStyle w:val="a3"/>
        <w:spacing w:line="276" w:lineRule="auto"/>
        <w:ind w:left="642" w:right="652" w:firstLine="705"/>
        <w:jc w:val="both"/>
      </w:pPr>
      <w:r w:rsidRPr="00C46C74">
        <w:t>Окончательные результаты всех</w:t>
      </w:r>
      <w:r w:rsidR="000F7CBC">
        <w:t xml:space="preserve"> </w:t>
      </w:r>
      <w:r w:rsidRPr="00C46C74">
        <w:t>участников фиксируются в итоговой таблице,</w:t>
      </w:r>
      <w:r w:rsidR="000F7CBC">
        <w:t xml:space="preserve"> </w:t>
      </w:r>
      <w:r w:rsidRPr="00C46C74">
        <w:t>представляющей</w:t>
      </w:r>
      <w:r w:rsidR="000F7CBC">
        <w:t xml:space="preserve"> </w:t>
      </w:r>
      <w:r w:rsidRPr="00C46C74">
        <w:t>собой</w:t>
      </w:r>
      <w:r w:rsidR="000F7CBC">
        <w:t xml:space="preserve"> </w:t>
      </w:r>
      <w:r w:rsidRPr="00C46C74">
        <w:t>ранжированный</w:t>
      </w:r>
      <w:r w:rsidR="000F7CBC">
        <w:t xml:space="preserve"> </w:t>
      </w:r>
      <w:r w:rsidRPr="00C46C74">
        <w:t>список</w:t>
      </w:r>
      <w:r w:rsidR="000F7CBC">
        <w:t xml:space="preserve"> </w:t>
      </w:r>
      <w:r w:rsidRPr="00C46C74">
        <w:t>участников,</w:t>
      </w:r>
      <w:r w:rsidR="000F7CBC">
        <w:t xml:space="preserve"> </w:t>
      </w:r>
      <w:r w:rsidRPr="00C46C74">
        <w:t>расположенных</w:t>
      </w:r>
      <w:r w:rsidR="000F7CBC">
        <w:t xml:space="preserve"> </w:t>
      </w:r>
      <w:r w:rsidRPr="00C46C74">
        <w:t>по</w:t>
      </w:r>
      <w:r w:rsidR="000F7CBC">
        <w:t xml:space="preserve"> </w:t>
      </w:r>
      <w:r w:rsidRPr="00C46C74">
        <w:t>мере</w:t>
      </w:r>
      <w:r w:rsidR="000F7CBC">
        <w:t xml:space="preserve"> </w:t>
      </w:r>
      <w:r w:rsidRPr="00C46C74">
        <w:t>убывания</w:t>
      </w:r>
      <w:r w:rsidR="000F7CBC">
        <w:t xml:space="preserve"> </w:t>
      </w:r>
      <w:r w:rsidRPr="00C46C74">
        <w:t>набранных</w:t>
      </w:r>
      <w:r w:rsidR="000F7CBC">
        <w:t xml:space="preserve"> </w:t>
      </w:r>
      <w:r w:rsidRPr="00C46C74">
        <w:t>ими</w:t>
      </w:r>
      <w:r w:rsidR="000F7CBC">
        <w:t xml:space="preserve"> </w:t>
      </w:r>
      <w:r w:rsidRPr="00C46C74">
        <w:t>баллов.</w:t>
      </w:r>
      <w:r w:rsidR="000F7CBC">
        <w:t xml:space="preserve"> </w:t>
      </w:r>
      <w:r w:rsidRPr="00C46C74">
        <w:t>Участники</w:t>
      </w:r>
      <w:r w:rsidR="000F7CBC">
        <w:t xml:space="preserve"> </w:t>
      </w:r>
      <w:r w:rsidRPr="00C46C74">
        <w:t>с</w:t>
      </w:r>
      <w:r w:rsidR="000F7CBC">
        <w:t xml:space="preserve"> </w:t>
      </w:r>
      <w:r w:rsidRPr="00C46C74">
        <w:t>одинаковыми</w:t>
      </w:r>
      <w:r w:rsidR="000F7CBC">
        <w:t xml:space="preserve"> </w:t>
      </w:r>
      <w:r w:rsidRPr="00C46C74">
        <w:t>баллами</w:t>
      </w:r>
      <w:r w:rsidR="000F7CBC">
        <w:t xml:space="preserve"> </w:t>
      </w:r>
      <w:r w:rsidRPr="00C46C74">
        <w:t>располагаются</w:t>
      </w:r>
      <w:r w:rsidR="000F7CBC">
        <w:t xml:space="preserve"> </w:t>
      </w:r>
      <w:r w:rsidRPr="00C46C74">
        <w:t>в</w:t>
      </w:r>
      <w:r w:rsidR="000F7CBC">
        <w:t xml:space="preserve"> </w:t>
      </w:r>
      <w:r w:rsidRPr="00C46C74">
        <w:t>алфавитном порядке.</w:t>
      </w:r>
    </w:p>
    <w:p w:rsidR="00A449A0" w:rsidRPr="00C7253F" w:rsidRDefault="00C7253F" w:rsidP="00C46C74">
      <w:pPr>
        <w:pStyle w:val="a3"/>
        <w:spacing w:line="276" w:lineRule="auto"/>
        <w:ind w:left="642" w:right="651" w:firstLine="705"/>
        <w:jc w:val="both"/>
        <w:rPr>
          <w:sz w:val="28"/>
          <w:szCs w:val="28"/>
        </w:rPr>
      </w:pPr>
      <w:r w:rsidRPr="00C46C74">
        <w:t>На</w:t>
      </w:r>
      <w:r w:rsidR="000F7CBC">
        <w:t xml:space="preserve"> </w:t>
      </w:r>
      <w:r w:rsidRPr="00C46C74">
        <w:t>основании</w:t>
      </w:r>
      <w:r w:rsidR="000F7CBC">
        <w:t xml:space="preserve"> </w:t>
      </w:r>
      <w:r w:rsidRPr="00C46C74">
        <w:t>итоговой</w:t>
      </w:r>
      <w:r w:rsidR="000F7CBC">
        <w:t xml:space="preserve"> </w:t>
      </w:r>
      <w:r w:rsidRPr="00C46C74">
        <w:t>таблицы</w:t>
      </w:r>
      <w:r w:rsidR="000F7CBC">
        <w:t xml:space="preserve"> </w:t>
      </w:r>
      <w:r w:rsidRPr="00C46C74">
        <w:t>и</w:t>
      </w:r>
      <w:r w:rsidR="000F7CBC">
        <w:t xml:space="preserve"> </w:t>
      </w:r>
      <w:r w:rsidRPr="00C46C74">
        <w:t>в</w:t>
      </w:r>
      <w:r w:rsidR="000F7CBC">
        <w:t xml:space="preserve"> </w:t>
      </w:r>
      <w:r w:rsidRPr="00C46C74">
        <w:t>соответствии</w:t>
      </w:r>
      <w:r w:rsidR="000F7CBC">
        <w:t xml:space="preserve"> </w:t>
      </w:r>
      <w:r w:rsidRPr="00C46C74">
        <w:t>с</w:t>
      </w:r>
      <w:r w:rsidR="000F7CBC">
        <w:t xml:space="preserve"> </w:t>
      </w:r>
      <w:r w:rsidRPr="00C46C74">
        <w:t>квотой,</w:t>
      </w:r>
      <w:r w:rsidR="000F7CBC">
        <w:t xml:space="preserve"> </w:t>
      </w:r>
      <w:r w:rsidRPr="00C46C74">
        <w:t>установленной</w:t>
      </w:r>
      <w:r w:rsidR="000F7CBC">
        <w:t xml:space="preserve"> </w:t>
      </w:r>
      <w:r w:rsidRPr="00C46C74">
        <w:t>организатором школьного этапа, жюри определяет победителей и</w:t>
      </w:r>
      <w:r w:rsidR="000F7CBC">
        <w:t xml:space="preserve"> </w:t>
      </w:r>
      <w:r w:rsidRPr="00C46C74">
        <w:t>призёров</w:t>
      </w:r>
      <w:r w:rsidR="00C46C74">
        <w:rPr>
          <w:spacing w:val="-4"/>
        </w:rPr>
        <w:t>.</w:t>
      </w:r>
    </w:p>
    <w:sectPr w:rsidR="00A449A0" w:rsidRPr="00C7253F" w:rsidSect="00A449A0">
      <w:headerReference w:type="default" r:id="rId13"/>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122C" w:rsidRDefault="0033122C">
      <w:r>
        <w:separator/>
      </w:r>
    </w:p>
  </w:endnote>
  <w:endnote w:type="continuationSeparator" w:id="1">
    <w:p w:rsidR="0033122C" w:rsidRDefault="003312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22C" w:rsidRDefault="0033122C">
    <w:pPr>
      <w:pStyle w:val="a3"/>
      <w:spacing w:line="14" w:lineRule="auto"/>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22C" w:rsidRDefault="0033122C">
    <w:pPr>
      <w:pStyle w:val="a3"/>
      <w:spacing w:line="14" w:lineRule="auto"/>
      <w:rPr>
        <w:sz w:val="20"/>
      </w:rPr>
    </w:pPr>
    <w:r w:rsidRPr="003A1B67">
      <w:pict>
        <v:shapetype id="_x0000_t202" coordsize="21600,21600" o:spt="202" path="m,l,21600r21600,l21600,xe">
          <v:stroke joinstyle="miter"/>
          <v:path gradientshapeok="t" o:connecttype="rect"/>
        </v:shapetype>
        <v:shape id="_x0000_s2080" type="#_x0000_t202" style="position:absolute;margin-left:528pt;margin-top:794.6pt;width:28.1pt;height:14.25pt;z-index:-251658752;mso-position-horizontal-relative:page;mso-position-vertical-relative:page" filled="f" stroked="f">
          <v:textbox inset="0,0,0,0">
            <w:txbxContent>
              <w:p w:rsidR="0033122C" w:rsidRDefault="0033122C" w:rsidP="00A46469">
                <w:pPr>
                  <w:spacing w:before="11"/>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122C" w:rsidRDefault="0033122C">
      <w:r>
        <w:separator/>
      </w:r>
    </w:p>
  </w:footnote>
  <w:footnote w:type="continuationSeparator" w:id="1">
    <w:p w:rsidR="0033122C" w:rsidRDefault="003312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22C" w:rsidRDefault="0033122C">
    <w:pPr>
      <w:pStyle w:val="a3"/>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22C" w:rsidRDefault="0033122C">
    <w:pPr>
      <w:pStyle w:val="a3"/>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62AE9"/>
    <w:multiLevelType w:val="hybridMultilevel"/>
    <w:tmpl w:val="DC402C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66F1B0D"/>
    <w:multiLevelType w:val="hybridMultilevel"/>
    <w:tmpl w:val="D4F0A980"/>
    <w:lvl w:ilvl="0" w:tplc="D0D03524">
      <w:start w:val="1"/>
      <w:numFmt w:val="decimal"/>
      <w:lvlText w:val="%1."/>
      <w:lvlJc w:val="left"/>
      <w:pPr>
        <w:ind w:left="418" w:hanging="240"/>
      </w:pPr>
      <w:rPr>
        <w:rFonts w:ascii="Times New Roman" w:eastAsia="Times New Roman" w:hAnsi="Times New Roman" w:cs="Times New Roman" w:hint="default"/>
        <w:w w:val="100"/>
        <w:sz w:val="24"/>
        <w:szCs w:val="24"/>
        <w:lang w:val="ru-RU" w:eastAsia="en-US" w:bidi="ar-SA"/>
      </w:rPr>
    </w:lvl>
    <w:lvl w:ilvl="1" w:tplc="23AAA6C6">
      <w:numFmt w:val="bullet"/>
      <w:lvlText w:val="•"/>
      <w:lvlJc w:val="left"/>
      <w:pPr>
        <w:ind w:left="1426" w:hanging="240"/>
      </w:pPr>
      <w:rPr>
        <w:rFonts w:hint="default"/>
        <w:lang w:val="ru-RU" w:eastAsia="en-US" w:bidi="ar-SA"/>
      </w:rPr>
    </w:lvl>
    <w:lvl w:ilvl="2" w:tplc="8B8ABE42">
      <w:numFmt w:val="bullet"/>
      <w:lvlText w:val="•"/>
      <w:lvlJc w:val="left"/>
      <w:pPr>
        <w:ind w:left="2433" w:hanging="240"/>
      </w:pPr>
      <w:rPr>
        <w:rFonts w:hint="default"/>
        <w:lang w:val="ru-RU" w:eastAsia="en-US" w:bidi="ar-SA"/>
      </w:rPr>
    </w:lvl>
    <w:lvl w:ilvl="3" w:tplc="9B5C9CA0">
      <w:numFmt w:val="bullet"/>
      <w:lvlText w:val="•"/>
      <w:lvlJc w:val="left"/>
      <w:pPr>
        <w:ind w:left="3439" w:hanging="240"/>
      </w:pPr>
      <w:rPr>
        <w:rFonts w:hint="default"/>
        <w:lang w:val="ru-RU" w:eastAsia="en-US" w:bidi="ar-SA"/>
      </w:rPr>
    </w:lvl>
    <w:lvl w:ilvl="4" w:tplc="2AD8023C">
      <w:numFmt w:val="bullet"/>
      <w:lvlText w:val="•"/>
      <w:lvlJc w:val="left"/>
      <w:pPr>
        <w:ind w:left="4446" w:hanging="240"/>
      </w:pPr>
      <w:rPr>
        <w:rFonts w:hint="default"/>
        <w:lang w:val="ru-RU" w:eastAsia="en-US" w:bidi="ar-SA"/>
      </w:rPr>
    </w:lvl>
    <w:lvl w:ilvl="5" w:tplc="F2DC7146">
      <w:numFmt w:val="bullet"/>
      <w:lvlText w:val="•"/>
      <w:lvlJc w:val="left"/>
      <w:pPr>
        <w:ind w:left="5453" w:hanging="240"/>
      </w:pPr>
      <w:rPr>
        <w:rFonts w:hint="default"/>
        <w:lang w:val="ru-RU" w:eastAsia="en-US" w:bidi="ar-SA"/>
      </w:rPr>
    </w:lvl>
    <w:lvl w:ilvl="6" w:tplc="E4D2D492">
      <w:numFmt w:val="bullet"/>
      <w:lvlText w:val="•"/>
      <w:lvlJc w:val="left"/>
      <w:pPr>
        <w:ind w:left="6459" w:hanging="240"/>
      </w:pPr>
      <w:rPr>
        <w:rFonts w:hint="default"/>
        <w:lang w:val="ru-RU" w:eastAsia="en-US" w:bidi="ar-SA"/>
      </w:rPr>
    </w:lvl>
    <w:lvl w:ilvl="7" w:tplc="A29CA624">
      <w:numFmt w:val="bullet"/>
      <w:lvlText w:val="•"/>
      <w:lvlJc w:val="left"/>
      <w:pPr>
        <w:ind w:left="7466" w:hanging="240"/>
      </w:pPr>
      <w:rPr>
        <w:rFonts w:hint="default"/>
        <w:lang w:val="ru-RU" w:eastAsia="en-US" w:bidi="ar-SA"/>
      </w:rPr>
    </w:lvl>
    <w:lvl w:ilvl="8" w:tplc="1B50424C">
      <w:numFmt w:val="bullet"/>
      <w:lvlText w:val="•"/>
      <w:lvlJc w:val="left"/>
      <w:pPr>
        <w:ind w:left="8473" w:hanging="240"/>
      </w:pPr>
      <w:rPr>
        <w:rFonts w:hint="default"/>
        <w:lang w:val="ru-RU" w:eastAsia="en-US" w:bidi="ar-SA"/>
      </w:rPr>
    </w:lvl>
  </w:abstractNum>
  <w:abstractNum w:abstractNumId="2">
    <w:nsid w:val="6A1F7705"/>
    <w:multiLevelType w:val="multilevel"/>
    <w:tmpl w:val="79C4F3FC"/>
    <w:lvl w:ilvl="0">
      <w:start w:val="7"/>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972" w:hanging="720"/>
      </w:pPr>
      <w:rPr>
        <w:rFonts w:hint="default"/>
      </w:rPr>
    </w:lvl>
    <w:lvl w:ilvl="3">
      <w:start w:val="1"/>
      <w:numFmt w:val="decimal"/>
      <w:lvlText w:val="%1.%2.%3.%4"/>
      <w:lvlJc w:val="left"/>
      <w:pPr>
        <w:ind w:left="4098" w:hanging="720"/>
      </w:pPr>
      <w:rPr>
        <w:rFonts w:hint="default"/>
      </w:rPr>
    </w:lvl>
    <w:lvl w:ilvl="4">
      <w:start w:val="1"/>
      <w:numFmt w:val="decimal"/>
      <w:lvlText w:val="%1.%2.%3.%4.%5"/>
      <w:lvlJc w:val="left"/>
      <w:pPr>
        <w:ind w:left="5584" w:hanging="1080"/>
      </w:pPr>
      <w:rPr>
        <w:rFonts w:hint="default"/>
      </w:rPr>
    </w:lvl>
    <w:lvl w:ilvl="5">
      <w:start w:val="1"/>
      <w:numFmt w:val="decimal"/>
      <w:lvlText w:val="%1.%2.%3.%4.%5.%6"/>
      <w:lvlJc w:val="left"/>
      <w:pPr>
        <w:ind w:left="6710" w:hanging="1080"/>
      </w:pPr>
      <w:rPr>
        <w:rFonts w:hint="default"/>
      </w:rPr>
    </w:lvl>
    <w:lvl w:ilvl="6">
      <w:start w:val="1"/>
      <w:numFmt w:val="decimal"/>
      <w:lvlText w:val="%1.%2.%3.%4.%5.%6.%7"/>
      <w:lvlJc w:val="left"/>
      <w:pPr>
        <w:ind w:left="8196" w:hanging="1440"/>
      </w:pPr>
      <w:rPr>
        <w:rFonts w:hint="default"/>
      </w:rPr>
    </w:lvl>
    <w:lvl w:ilvl="7">
      <w:start w:val="1"/>
      <w:numFmt w:val="decimal"/>
      <w:lvlText w:val="%1.%2.%3.%4.%5.%6.%7.%8"/>
      <w:lvlJc w:val="left"/>
      <w:pPr>
        <w:ind w:left="9322" w:hanging="1440"/>
      </w:pPr>
      <w:rPr>
        <w:rFonts w:hint="default"/>
      </w:rPr>
    </w:lvl>
    <w:lvl w:ilvl="8">
      <w:start w:val="1"/>
      <w:numFmt w:val="decimal"/>
      <w:lvlText w:val="%1.%2.%3.%4.%5.%6.%7.%8.%9"/>
      <w:lvlJc w:val="left"/>
      <w:pPr>
        <w:ind w:left="10808" w:hanging="1800"/>
      </w:pPr>
      <w:rPr>
        <w:rFonts w:hint="default"/>
      </w:rPr>
    </w:lvl>
  </w:abstractNum>
  <w:abstractNum w:abstractNumId="3">
    <w:nsid w:val="6AA464E9"/>
    <w:multiLevelType w:val="hybridMultilevel"/>
    <w:tmpl w:val="2DB028BC"/>
    <w:lvl w:ilvl="0" w:tplc="7DB4FBD2">
      <w:start w:val="3"/>
      <w:numFmt w:val="decimal"/>
      <w:lvlText w:val="%1"/>
      <w:lvlJc w:val="left"/>
      <w:pPr>
        <w:ind w:left="1080" w:hanging="360"/>
      </w:pPr>
      <w:rPr>
        <w:rFonts w:ascii="Times New Roman" w:hAnsi="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82"/>
    <o:shapelayout v:ext="edit">
      <o:idmap v:ext="edit" data="2"/>
    </o:shapelayout>
  </w:hdrShapeDefaults>
  <w:footnotePr>
    <w:footnote w:id="0"/>
    <w:footnote w:id="1"/>
  </w:footnotePr>
  <w:endnotePr>
    <w:endnote w:id="0"/>
    <w:endnote w:id="1"/>
  </w:endnotePr>
  <w:compat/>
  <w:rsids>
    <w:rsidRoot w:val="003963E4"/>
    <w:rsid w:val="000F5CAA"/>
    <w:rsid w:val="000F7CBC"/>
    <w:rsid w:val="0012109F"/>
    <w:rsid w:val="00172A99"/>
    <w:rsid w:val="001A6229"/>
    <w:rsid w:val="00200772"/>
    <w:rsid w:val="00257182"/>
    <w:rsid w:val="00263BD9"/>
    <w:rsid w:val="002E7063"/>
    <w:rsid w:val="002F15D9"/>
    <w:rsid w:val="0033122C"/>
    <w:rsid w:val="003963E4"/>
    <w:rsid w:val="003A1B67"/>
    <w:rsid w:val="004246F9"/>
    <w:rsid w:val="00426AAE"/>
    <w:rsid w:val="004748D4"/>
    <w:rsid w:val="004932E9"/>
    <w:rsid w:val="004B02E5"/>
    <w:rsid w:val="004B46F6"/>
    <w:rsid w:val="00511DDF"/>
    <w:rsid w:val="00555A37"/>
    <w:rsid w:val="005C6945"/>
    <w:rsid w:val="005E2CB3"/>
    <w:rsid w:val="005E3BFE"/>
    <w:rsid w:val="005F6B44"/>
    <w:rsid w:val="0068357C"/>
    <w:rsid w:val="0070340B"/>
    <w:rsid w:val="00793C38"/>
    <w:rsid w:val="00807C74"/>
    <w:rsid w:val="008A753C"/>
    <w:rsid w:val="008B48A2"/>
    <w:rsid w:val="008E664E"/>
    <w:rsid w:val="0095452B"/>
    <w:rsid w:val="009A2EA7"/>
    <w:rsid w:val="00A14507"/>
    <w:rsid w:val="00A3702D"/>
    <w:rsid w:val="00A449A0"/>
    <w:rsid w:val="00A46469"/>
    <w:rsid w:val="00A70A27"/>
    <w:rsid w:val="00BC0CC7"/>
    <w:rsid w:val="00C46C74"/>
    <w:rsid w:val="00C7253F"/>
    <w:rsid w:val="00D30D29"/>
    <w:rsid w:val="00D47B22"/>
    <w:rsid w:val="00D5084B"/>
    <w:rsid w:val="00DC23E3"/>
    <w:rsid w:val="00DE23AE"/>
    <w:rsid w:val="00DF602E"/>
    <w:rsid w:val="00E36308"/>
    <w:rsid w:val="00E808D9"/>
    <w:rsid w:val="00EA3A6A"/>
    <w:rsid w:val="00FC53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963E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963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3963E4"/>
    <w:pPr>
      <w:spacing w:before="90"/>
      <w:ind w:left="115"/>
    </w:pPr>
    <w:rPr>
      <w:b/>
      <w:bCs/>
      <w:sz w:val="24"/>
      <w:szCs w:val="24"/>
    </w:rPr>
  </w:style>
  <w:style w:type="paragraph" w:customStyle="1" w:styleId="21">
    <w:name w:val="Оглавление 21"/>
    <w:basedOn w:val="a"/>
    <w:uiPriority w:val="1"/>
    <w:qFormat/>
    <w:rsid w:val="003963E4"/>
    <w:pPr>
      <w:spacing w:before="41"/>
      <w:ind w:left="938" w:hanging="541"/>
    </w:pPr>
    <w:rPr>
      <w:sz w:val="24"/>
      <w:szCs w:val="24"/>
    </w:rPr>
  </w:style>
  <w:style w:type="paragraph" w:styleId="a3">
    <w:name w:val="Body Text"/>
    <w:basedOn w:val="a"/>
    <w:link w:val="a4"/>
    <w:uiPriority w:val="1"/>
    <w:qFormat/>
    <w:rsid w:val="003963E4"/>
    <w:rPr>
      <w:sz w:val="24"/>
      <w:szCs w:val="24"/>
    </w:rPr>
  </w:style>
  <w:style w:type="character" w:customStyle="1" w:styleId="a4">
    <w:name w:val="Основной текст Знак"/>
    <w:basedOn w:val="a0"/>
    <w:link w:val="a3"/>
    <w:uiPriority w:val="1"/>
    <w:rsid w:val="003963E4"/>
    <w:rPr>
      <w:rFonts w:ascii="Times New Roman" w:eastAsia="Times New Roman" w:hAnsi="Times New Roman" w:cs="Times New Roman"/>
      <w:sz w:val="24"/>
      <w:szCs w:val="24"/>
    </w:rPr>
  </w:style>
  <w:style w:type="paragraph" w:customStyle="1" w:styleId="110">
    <w:name w:val="Заголовок 11"/>
    <w:basedOn w:val="a"/>
    <w:uiPriority w:val="1"/>
    <w:qFormat/>
    <w:rsid w:val="003963E4"/>
    <w:pPr>
      <w:spacing w:before="91"/>
      <w:ind w:left="963" w:right="807"/>
      <w:jc w:val="center"/>
      <w:outlineLvl w:val="1"/>
    </w:pPr>
    <w:rPr>
      <w:b/>
      <w:bCs/>
      <w:sz w:val="25"/>
      <w:szCs w:val="25"/>
    </w:rPr>
  </w:style>
  <w:style w:type="paragraph" w:customStyle="1" w:styleId="210">
    <w:name w:val="Заголовок 21"/>
    <w:basedOn w:val="a"/>
    <w:uiPriority w:val="1"/>
    <w:qFormat/>
    <w:rsid w:val="003963E4"/>
    <w:pPr>
      <w:ind w:left="418"/>
      <w:outlineLvl w:val="2"/>
    </w:pPr>
    <w:rPr>
      <w:b/>
      <w:bCs/>
      <w:sz w:val="24"/>
      <w:szCs w:val="24"/>
    </w:rPr>
  </w:style>
  <w:style w:type="paragraph" w:customStyle="1" w:styleId="31">
    <w:name w:val="Заголовок 31"/>
    <w:basedOn w:val="a"/>
    <w:uiPriority w:val="1"/>
    <w:qFormat/>
    <w:rsid w:val="003963E4"/>
    <w:pPr>
      <w:ind w:left="1126"/>
      <w:outlineLvl w:val="3"/>
    </w:pPr>
    <w:rPr>
      <w:b/>
      <w:bCs/>
      <w:i/>
      <w:iCs/>
      <w:sz w:val="24"/>
      <w:szCs w:val="24"/>
    </w:rPr>
  </w:style>
  <w:style w:type="paragraph" w:styleId="a5">
    <w:name w:val="List Paragraph"/>
    <w:basedOn w:val="a"/>
    <w:uiPriority w:val="34"/>
    <w:qFormat/>
    <w:rsid w:val="003963E4"/>
    <w:pPr>
      <w:ind w:left="418" w:firstLine="707"/>
      <w:jc w:val="both"/>
    </w:pPr>
  </w:style>
  <w:style w:type="paragraph" w:customStyle="1" w:styleId="TableParagraph">
    <w:name w:val="Table Paragraph"/>
    <w:basedOn w:val="a"/>
    <w:uiPriority w:val="1"/>
    <w:qFormat/>
    <w:rsid w:val="003963E4"/>
  </w:style>
  <w:style w:type="paragraph" w:styleId="a6">
    <w:name w:val="Balloon Text"/>
    <w:basedOn w:val="a"/>
    <w:link w:val="a7"/>
    <w:uiPriority w:val="99"/>
    <w:semiHidden/>
    <w:unhideWhenUsed/>
    <w:rsid w:val="003963E4"/>
    <w:rPr>
      <w:rFonts w:ascii="Tahoma" w:hAnsi="Tahoma" w:cs="Tahoma"/>
      <w:sz w:val="16"/>
      <w:szCs w:val="16"/>
    </w:rPr>
  </w:style>
  <w:style w:type="character" w:customStyle="1" w:styleId="a7">
    <w:name w:val="Текст выноски Знак"/>
    <w:basedOn w:val="a0"/>
    <w:link w:val="a6"/>
    <w:uiPriority w:val="99"/>
    <w:semiHidden/>
    <w:rsid w:val="003963E4"/>
    <w:rPr>
      <w:rFonts w:ascii="Tahoma" w:eastAsia="Times New Roman" w:hAnsi="Tahoma" w:cs="Tahoma"/>
      <w:sz w:val="16"/>
      <w:szCs w:val="16"/>
    </w:rPr>
  </w:style>
  <w:style w:type="paragraph" w:customStyle="1" w:styleId="Default">
    <w:name w:val="Default"/>
    <w:rsid w:val="005F6B4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8">
    <w:name w:val="header"/>
    <w:basedOn w:val="a"/>
    <w:link w:val="a9"/>
    <w:uiPriority w:val="99"/>
    <w:unhideWhenUsed/>
    <w:rsid w:val="00D30D29"/>
    <w:pPr>
      <w:tabs>
        <w:tab w:val="center" w:pos="4677"/>
        <w:tab w:val="right" w:pos="9355"/>
      </w:tabs>
    </w:pPr>
  </w:style>
  <w:style w:type="character" w:customStyle="1" w:styleId="a9">
    <w:name w:val="Верхний колонтитул Знак"/>
    <w:basedOn w:val="a0"/>
    <w:link w:val="a8"/>
    <w:uiPriority w:val="99"/>
    <w:rsid w:val="00D30D29"/>
    <w:rPr>
      <w:rFonts w:ascii="Times New Roman" w:eastAsia="Times New Roman" w:hAnsi="Times New Roman" w:cs="Times New Roman"/>
    </w:rPr>
  </w:style>
  <w:style w:type="paragraph" w:styleId="aa">
    <w:name w:val="footer"/>
    <w:basedOn w:val="a"/>
    <w:link w:val="ab"/>
    <w:uiPriority w:val="99"/>
    <w:unhideWhenUsed/>
    <w:rsid w:val="00D30D29"/>
    <w:pPr>
      <w:tabs>
        <w:tab w:val="center" w:pos="4677"/>
        <w:tab w:val="right" w:pos="9355"/>
      </w:tabs>
    </w:pPr>
  </w:style>
  <w:style w:type="character" w:customStyle="1" w:styleId="ab">
    <w:name w:val="Нижний колонтитул Знак"/>
    <w:basedOn w:val="a0"/>
    <w:link w:val="aa"/>
    <w:uiPriority w:val="99"/>
    <w:rsid w:val="00D30D29"/>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AE303-9430-4D7E-A7C4-52B524F2A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15</Pages>
  <Words>4915</Words>
  <Characters>28019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Uzer</cp:lastModifiedBy>
  <cp:revision>16</cp:revision>
  <dcterms:created xsi:type="dcterms:W3CDTF">2021-09-03T14:50:00Z</dcterms:created>
  <dcterms:modified xsi:type="dcterms:W3CDTF">2021-09-14T17:38:00Z</dcterms:modified>
</cp:coreProperties>
</file>