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B0" w:rsidRDefault="00B67646" w:rsidP="00B6764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М</w:t>
      </w:r>
      <w:r w:rsidR="000847B0" w:rsidRPr="0021705F">
        <w:rPr>
          <w:rFonts w:ascii="Times New Roman" w:hAnsi="Times New Roman"/>
          <w:sz w:val="28"/>
          <w:szCs w:val="28"/>
        </w:rPr>
        <w:t xml:space="preserve">униципальное </w:t>
      </w:r>
      <w:r w:rsidR="000847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казенное </w:t>
      </w:r>
      <w:r w:rsidR="000847B0" w:rsidRPr="0021705F">
        <w:rPr>
          <w:rFonts w:ascii="Times New Roman" w:hAnsi="Times New Roman"/>
          <w:sz w:val="28"/>
          <w:szCs w:val="28"/>
        </w:rPr>
        <w:t xml:space="preserve">общеобразовательное </w:t>
      </w:r>
      <w:r w:rsidR="000847B0">
        <w:rPr>
          <w:rFonts w:ascii="Times New Roman" w:hAnsi="Times New Roman"/>
          <w:sz w:val="28"/>
          <w:szCs w:val="28"/>
        </w:rPr>
        <w:t xml:space="preserve"> </w:t>
      </w:r>
      <w:r w:rsidR="000847B0" w:rsidRPr="0021705F">
        <w:rPr>
          <w:rFonts w:ascii="Times New Roman" w:hAnsi="Times New Roman"/>
          <w:sz w:val="28"/>
          <w:szCs w:val="28"/>
        </w:rPr>
        <w:t>учреждение</w:t>
      </w:r>
    </w:p>
    <w:p w:rsidR="000847B0" w:rsidRPr="000847B0" w:rsidRDefault="000847B0" w:rsidP="00B6764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21705F">
        <w:rPr>
          <w:rFonts w:ascii="Times New Roman" w:hAnsi="Times New Roman"/>
          <w:sz w:val="28"/>
          <w:szCs w:val="28"/>
        </w:rPr>
        <w:t xml:space="preserve">«Средняя общеобразовательная школа № </w:t>
      </w:r>
      <w:r w:rsidR="00B67646">
        <w:rPr>
          <w:rFonts w:ascii="Times New Roman" w:hAnsi="Times New Roman"/>
          <w:sz w:val="28"/>
          <w:szCs w:val="28"/>
        </w:rPr>
        <w:t>11»</w:t>
      </w:r>
    </w:p>
    <w:p w:rsidR="000847B0" w:rsidRDefault="000847B0" w:rsidP="00B6764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847B0" w:rsidRDefault="000847B0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847B0" w:rsidRDefault="000847B0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847B0" w:rsidRDefault="000847B0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847B0" w:rsidRDefault="000847B0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847B0" w:rsidRDefault="000847B0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93403" w:rsidRDefault="00E93403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93403" w:rsidRDefault="00E93403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93403" w:rsidRDefault="00E93403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93403" w:rsidRDefault="00E93403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93403" w:rsidRDefault="00E93403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93403" w:rsidRDefault="00E93403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847B0" w:rsidRDefault="000847B0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93403" w:rsidRPr="00770C77" w:rsidRDefault="00E93403" w:rsidP="00E9340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sz w:val="36"/>
          <w:szCs w:val="36"/>
        </w:rPr>
        <w:t xml:space="preserve">                             </w:t>
      </w:r>
      <w:r w:rsidR="00770C77">
        <w:rPr>
          <w:b/>
          <w:sz w:val="36"/>
          <w:szCs w:val="36"/>
        </w:rPr>
        <w:t xml:space="preserve">      </w:t>
      </w:r>
      <w:r w:rsidR="00B67646" w:rsidRPr="00E4789D">
        <w:rPr>
          <w:sz w:val="28"/>
          <w:szCs w:val="28"/>
        </w:rPr>
        <w:t>«</w:t>
      </w:r>
      <w:r w:rsidRPr="00770C77">
        <w:rPr>
          <w:sz w:val="28"/>
          <w:szCs w:val="28"/>
        </w:rPr>
        <w:t xml:space="preserve">Методические  приемы </w:t>
      </w:r>
    </w:p>
    <w:p w:rsidR="00E93403" w:rsidRPr="00770C77" w:rsidRDefault="00E93403" w:rsidP="00E9340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770C77">
        <w:rPr>
          <w:sz w:val="28"/>
          <w:szCs w:val="28"/>
        </w:rPr>
        <w:t xml:space="preserve">  формирования  адекватной  самооценки  </w:t>
      </w:r>
    </w:p>
    <w:p w:rsidR="00E93403" w:rsidRPr="00770C77" w:rsidRDefault="00E93403" w:rsidP="00E9340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70C77">
        <w:rPr>
          <w:sz w:val="28"/>
          <w:szCs w:val="28"/>
        </w:rPr>
        <w:t xml:space="preserve">           </w:t>
      </w:r>
      <w:r w:rsidR="00770C77">
        <w:rPr>
          <w:sz w:val="28"/>
          <w:szCs w:val="28"/>
        </w:rPr>
        <w:t xml:space="preserve">            </w:t>
      </w:r>
      <w:r w:rsidRPr="00770C77">
        <w:rPr>
          <w:sz w:val="28"/>
          <w:szCs w:val="28"/>
        </w:rPr>
        <w:t xml:space="preserve">   </w:t>
      </w:r>
      <w:r w:rsidR="00770C77">
        <w:rPr>
          <w:sz w:val="28"/>
          <w:szCs w:val="28"/>
        </w:rPr>
        <w:t xml:space="preserve">     </w:t>
      </w:r>
      <w:r w:rsidRPr="00770C77">
        <w:rPr>
          <w:sz w:val="28"/>
          <w:szCs w:val="28"/>
        </w:rPr>
        <w:t xml:space="preserve">  у  детей  младшего  школьного  возраста</w:t>
      </w:r>
      <w:r w:rsidR="00B67646">
        <w:rPr>
          <w:sz w:val="28"/>
          <w:szCs w:val="28"/>
        </w:rPr>
        <w:t>»</w:t>
      </w:r>
    </w:p>
    <w:p w:rsidR="000847B0" w:rsidRPr="00770C77" w:rsidRDefault="000847B0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0847B0" w:rsidRPr="00E93403" w:rsidRDefault="000847B0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36"/>
          <w:szCs w:val="36"/>
        </w:rPr>
      </w:pPr>
    </w:p>
    <w:p w:rsidR="000847B0" w:rsidRDefault="000847B0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847B0" w:rsidRDefault="000847B0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847B0" w:rsidRDefault="000847B0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847B0" w:rsidRDefault="000847B0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847B0" w:rsidRDefault="000847B0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93403" w:rsidRDefault="00E93403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93403" w:rsidRDefault="00E93403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93403" w:rsidRDefault="00E93403" w:rsidP="00E93403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E93403" w:rsidRDefault="00E93403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93403" w:rsidRDefault="00E93403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93403" w:rsidRDefault="00E93403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93403" w:rsidRDefault="00E93403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93403" w:rsidRDefault="00E93403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93403" w:rsidRDefault="00E93403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E93403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                                             </w:t>
      </w:r>
      <w:r w:rsidRPr="00E93403">
        <w:rPr>
          <w:sz w:val="28"/>
          <w:szCs w:val="28"/>
        </w:rPr>
        <w:t xml:space="preserve"> Учитель:  </w:t>
      </w:r>
    </w:p>
    <w:p w:rsidR="00E93403" w:rsidRPr="00E93403" w:rsidRDefault="00E93403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B67646">
        <w:rPr>
          <w:sz w:val="28"/>
          <w:szCs w:val="28"/>
        </w:rPr>
        <w:t>Хаджибекова Х.М.</w:t>
      </w:r>
    </w:p>
    <w:p w:rsidR="00E93403" w:rsidRDefault="00E93403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93403" w:rsidRDefault="00E93403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93403" w:rsidRDefault="00E93403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93403" w:rsidRDefault="00E93403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93403" w:rsidRDefault="00E93403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70C77" w:rsidRDefault="00770C77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93403" w:rsidRDefault="00E93403" w:rsidP="000847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652D99" w:rsidRPr="002F43BA" w:rsidRDefault="00E93403" w:rsidP="00652D9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F43BA">
        <w:rPr>
          <w:sz w:val="28"/>
          <w:szCs w:val="28"/>
        </w:rPr>
        <w:t xml:space="preserve">                                                </w:t>
      </w:r>
      <w:r w:rsidR="00B67646">
        <w:rPr>
          <w:sz w:val="28"/>
          <w:szCs w:val="28"/>
        </w:rPr>
        <w:t>26</w:t>
      </w:r>
      <w:r w:rsidRPr="002F43BA">
        <w:rPr>
          <w:sz w:val="28"/>
          <w:szCs w:val="28"/>
        </w:rPr>
        <w:t>.</w:t>
      </w:r>
      <w:r w:rsidR="00B67646">
        <w:rPr>
          <w:sz w:val="28"/>
          <w:szCs w:val="28"/>
        </w:rPr>
        <w:t>08</w:t>
      </w:r>
      <w:r w:rsidRPr="002F43BA">
        <w:rPr>
          <w:sz w:val="28"/>
          <w:szCs w:val="28"/>
        </w:rPr>
        <w:t>.20</w:t>
      </w:r>
      <w:r w:rsidR="00B67646">
        <w:rPr>
          <w:sz w:val="28"/>
          <w:szCs w:val="28"/>
        </w:rPr>
        <w:t>21</w:t>
      </w:r>
      <w:r w:rsidRPr="002F43BA">
        <w:rPr>
          <w:sz w:val="28"/>
          <w:szCs w:val="28"/>
        </w:rPr>
        <w:t xml:space="preserve"> г.</w:t>
      </w:r>
    </w:p>
    <w:p w:rsidR="00B67646" w:rsidRDefault="00652D99" w:rsidP="00652D9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652D99" w:rsidRDefault="00652D99" w:rsidP="00652D9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0B29ED" w:rsidRPr="000847B0">
        <w:rPr>
          <w:b/>
          <w:sz w:val="28"/>
          <w:szCs w:val="28"/>
        </w:rPr>
        <w:t xml:space="preserve">Методические  приемы </w:t>
      </w:r>
      <w:r>
        <w:rPr>
          <w:b/>
          <w:sz w:val="28"/>
          <w:szCs w:val="28"/>
        </w:rPr>
        <w:t xml:space="preserve">  </w:t>
      </w:r>
      <w:r w:rsidR="000B29ED" w:rsidRPr="000847B0">
        <w:rPr>
          <w:b/>
          <w:sz w:val="28"/>
          <w:szCs w:val="28"/>
        </w:rPr>
        <w:t xml:space="preserve">формирования </w:t>
      </w:r>
      <w:r>
        <w:rPr>
          <w:b/>
          <w:sz w:val="28"/>
          <w:szCs w:val="28"/>
        </w:rPr>
        <w:t xml:space="preserve">  </w:t>
      </w:r>
      <w:r w:rsidR="000B29ED" w:rsidRPr="000847B0">
        <w:rPr>
          <w:b/>
          <w:sz w:val="28"/>
          <w:szCs w:val="28"/>
        </w:rPr>
        <w:t>адекватной</w:t>
      </w:r>
      <w:r>
        <w:rPr>
          <w:b/>
          <w:sz w:val="28"/>
          <w:szCs w:val="28"/>
        </w:rPr>
        <w:t xml:space="preserve">  </w:t>
      </w:r>
      <w:r w:rsidR="000B29ED" w:rsidRPr="000847B0">
        <w:rPr>
          <w:b/>
          <w:sz w:val="28"/>
          <w:szCs w:val="28"/>
        </w:rPr>
        <w:t xml:space="preserve"> самооценки </w:t>
      </w:r>
    </w:p>
    <w:p w:rsidR="00F23ABA" w:rsidRPr="000847B0" w:rsidRDefault="00652D99" w:rsidP="00652D9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у  детей </w:t>
      </w:r>
      <w:r w:rsidR="000B29ED" w:rsidRPr="000847B0">
        <w:rPr>
          <w:b/>
          <w:sz w:val="28"/>
          <w:szCs w:val="28"/>
        </w:rPr>
        <w:t xml:space="preserve">младшего </w:t>
      </w:r>
      <w:r>
        <w:rPr>
          <w:b/>
          <w:sz w:val="28"/>
          <w:szCs w:val="28"/>
        </w:rPr>
        <w:t xml:space="preserve"> </w:t>
      </w:r>
      <w:r w:rsidR="000B29ED" w:rsidRPr="000847B0">
        <w:rPr>
          <w:b/>
          <w:sz w:val="28"/>
          <w:szCs w:val="28"/>
        </w:rPr>
        <w:t>школьного возраста</w:t>
      </w:r>
    </w:p>
    <w:p w:rsidR="000B29ED" w:rsidRPr="000847B0" w:rsidRDefault="000B29ED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971C5C" w:rsidRPr="000847B0" w:rsidRDefault="00B67646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71C5C" w:rsidRPr="000847B0">
        <w:rPr>
          <w:sz w:val="28"/>
          <w:szCs w:val="28"/>
        </w:rPr>
        <w:t>Одним из основных направлений развития общего образования является переход на новый федеральный государственный образовательный стандарт общего образовани</w:t>
      </w:r>
      <w:r w:rsidR="00457BE3" w:rsidRPr="000847B0">
        <w:rPr>
          <w:sz w:val="28"/>
          <w:szCs w:val="28"/>
        </w:rPr>
        <w:t>я</w:t>
      </w:r>
      <w:r w:rsidR="002A5B8A" w:rsidRPr="000847B0">
        <w:rPr>
          <w:sz w:val="28"/>
          <w:szCs w:val="28"/>
        </w:rPr>
        <w:t xml:space="preserve">, позволяющий </w:t>
      </w:r>
      <w:r w:rsidR="00971C5C" w:rsidRPr="000847B0">
        <w:rPr>
          <w:sz w:val="28"/>
          <w:szCs w:val="28"/>
        </w:rPr>
        <w:t xml:space="preserve"> развивать социально активную, реализующую свои способности</w:t>
      </w:r>
      <w:r w:rsidR="00F23ABA" w:rsidRPr="000847B0">
        <w:rPr>
          <w:sz w:val="28"/>
          <w:szCs w:val="28"/>
        </w:rPr>
        <w:t xml:space="preserve">  </w:t>
      </w:r>
      <w:r w:rsidR="00971C5C" w:rsidRPr="000847B0">
        <w:rPr>
          <w:b/>
          <w:bCs/>
          <w:sz w:val="28"/>
          <w:szCs w:val="28"/>
        </w:rPr>
        <w:t>личность.</w:t>
      </w:r>
    </w:p>
    <w:p w:rsidR="00971C5C" w:rsidRDefault="00B67646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71C5C" w:rsidRPr="000847B0">
        <w:rPr>
          <w:sz w:val="28"/>
          <w:szCs w:val="28"/>
        </w:rPr>
        <w:t>Основные особенности стандартов требуют внесения изменений и в систему оцен</w:t>
      </w:r>
      <w:r w:rsidR="00F23ABA" w:rsidRPr="000847B0">
        <w:rPr>
          <w:sz w:val="28"/>
          <w:szCs w:val="28"/>
        </w:rPr>
        <w:t xml:space="preserve">ки, которая выступает </w:t>
      </w:r>
      <w:r w:rsidR="00971C5C" w:rsidRPr="000847B0">
        <w:rPr>
          <w:sz w:val="28"/>
          <w:szCs w:val="28"/>
        </w:rPr>
        <w:t xml:space="preserve"> как </w:t>
      </w:r>
      <w:r w:rsidR="00971C5C" w:rsidRPr="000847B0">
        <w:rPr>
          <w:i/>
          <w:iCs/>
          <w:sz w:val="28"/>
          <w:szCs w:val="28"/>
        </w:rPr>
        <w:t>самостоятельный элемент содержания, средство повышения эффективности преподавания и обучения.</w:t>
      </w:r>
      <w:r w:rsidR="00971C5C" w:rsidRPr="000847B0">
        <w:rPr>
          <w:sz w:val="28"/>
          <w:szCs w:val="28"/>
        </w:rPr>
        <w:t> </w:t>
      </w:r>
      <w:r w:rsidR="00F23ABA" w:rsidRPr="000847B0">
        <w:rPr>
          <w:sz w:val="28"/>
          <w:szCs w:val="28"/>
        </w:rPr>
        <w:t xml:space="preserve"> </w:t>
      </w:r>
      <w:r w:rsidR="00971C5C" w:rsidRPr="000847B0">
        <w:rPr>
          <w:sz w:val="28"/>
          <w:szCs w:val="28"/>
        </w:rPr>
        <w:t>Система оценивания выстраивае</w:t>
      </w:r>
      <w:r w:rsidR="000B29ED" w:rsidRPr="000847B0">
        <w:rPr>
          <w:sz w:val="28"/>
          <w:szCs w:val="28"/>
        </w:rPr>
        <w:t xml:space="preserve">тся таким образом, чтобы </w:t>
      </w:r>
      <w:proofErr w:type="gramStart"/>
      <w:r w:rsidR="000B29ED" w:rsidRPr="000847B0">
        <w:rPr>
          <w:sz w:val="28"/>
          <w:szCs w:val="28"/>
        </w:rPr>
        <w:t>обучающ</w:t>
      </w:r>
      <w:r w:rsidR="00971C5C" w:rsidRPr="000847B0">
        <w:rPr>
          <w:sz w:val="28"/>
          <w:szCs w:val="28"/>
        </w:rPr>
        <w:t>иеся</w:t>
      </w:r>
      <w:proofErr w:type="gramEnd"/>
      <w:r w:rsidR="00971C5C" w:rsidRPr="000847B0">
        <w:rPr>
          <w:sz w:val="28"/>
          <w:szCs w:val="28"/>
        </w:rPr>
        <w:t> </w:t>
      </w:r>
      <w:r w:rsidR="00971C5C" w:rsidRPr="000847B0">
        <w:rPr>
          <w:b/>
          <w:i/>
          <w:iCs/>
          <w:sz w:val="28"/>
          <w:szCs w:val="28"/>
        </w:rPr>
        <w:t>включались в контрольно-оценочную деятельность</w:t>
      </w:r>
      <w:r w:rsidR="00971C5C" w:rsidRPr="000847B0">
        <w:rPr>
          <w:b/>
          <w:sz w:val="28"/>
          <w:szCs w:val="28"/>
        </w:rPr>
        <w:t xml:space="preserve">, </w:t>
      </w:r>
      <w:r w:rsidR="00971C5C" w:rsidRPr="000847B0">
        <w:rPr>
          <w:sz w:val="28"/>
          <w:szCs w:val="28"/>
        </w:rPr>
        <w:t>которая является посто</w:t>
      </w:r>
      <w:r w:rsidR="00457BE3" w:rsidRPr="000847B0">
        <w:rPr>
          <w:sz w:val="28"/>
          <w:szCs w:val="28"/>
        </w:rPr>
        <w:t>янным процессом.</w:t>
      </w:r>
      <w:r w:rsidR="00971C5C" w:rsidRPr="000847B0">
        <w:rPr>
          <w:sz w:val="28"/>
          <w:szCs w:val="28"/>
        </w:rPr>
        <w:t xml:space="preserve"> Только при таком подходе приобретаются и формируются навыки и привычка </w:t>
      </w:r>
      <w:r w:rsidR="00971C5C" w:rsidRPr="000847B0">
        <w:rPr>
          <w:iCs/>
          <w:sz w:val="28"/>
          <w:szCs w:val="28"/>
        </w:rPr>
        <w:t>к адекватной самооценке и взаимооценке</w:t>
      </w:r>
      <w:r w:rsidR="00971C5C" w:rsidRPr="000847B0">
        <w:rPr>
          <w:sz w:val="28"/>
          <w:szCs w:val="28"/>
        </w:rPr>
        <w:t>, рассматриваемые как метапредметные результаты.</w:t>
      </w:r>
    </w:p>
    <w:p w:rsidR="000847B0" w:rsidRPr="000847B0" w:rsidRDefault="000847B0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54DD4" w:rsidRPr="000847B0" w:rsidRDefault="00D54DD4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0847B0">
        <w:rPr>
          <w:b/>
          <w:sz w:val="28"/>
          <w:szCs w:val="28"/>
        </w:rPr>
        <w:t xml:space="preserve">                  </w:t>
      </w:r>
      <w:r w:rsidR="000847B0">
        <w:rPr>
          <w:b/>
          <w:sz w:val="28"/>
          <w:szCs w:val="28"/>
        </w:rPr>
        <w:t xml:space="preserve">                           </w:t>
      </w:r>
      <w:r w:rsidRPr="000847B0">
        <w:rPr>
          <w:b/>
          <w:sz w:val="28"/>
          <w:szCs w:val="28"/>
        </w:rPr>
        <w:t xml:space="preserve"> Что такое оценивание? </w:t>
      </w:r>
    </w:p>
    <w:p w:rsidR="00D54DD4" w:rsidRPr="000847B0" w:rsidRDefault="00D54DD4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847B0">
        <w:rPr>
          <w:sz w:val="28"/>
          <w:szCs w:val="28"/>
        </w:rPr>
        <w:t xml:space="preserve">1. Оценивание – это механизм, обеспечивающий педагога информацией, которая нужна ему, чтобы совершенствовать обучение, находить наиболее эффективные его методы, а также мотивировать учеников более активно включиться в своѐ учение. </w:t>
      </w:r>
    </w:p>
    <w:p w:rsidR="00D54DD4" w:rsidRPr="000847B0" w:rsidRDefault="00D54DD4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847B0">
        <w:rPr>
          <w:sz w:val="28"/>
          <w:szCs w:val="28"/>
        </w:rPr>
        <w:t xml:space="preserve">2. Оценивание – это обратная связь. Оно даѐт информацию о том, чему ученики обучились и как учатся в данный момент, а также о том, в какой степени педагог реализовал поставленные учебные цели. </w:t>
      </w:r>
    </w:p>
    <w:p w:rsidR="00D54DD4" w:rsidRPr="000847B0" w:rsidRDefault="00D54DD4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847B0">
        <w:rPr>
          <w:sz w:val="28"/>
          <w:szCs w:val="28"/>
        </w:rPr>
        <w:t>3. Оценивание направляет учение. Написав диагностические, проверочные работы, ученики узнают о том, какого уровня они достигли, решив очередную учебную, учебно-практическую задачу.</w:t>
      </w:r>
    </w:p>
    <w:p w:rsidR="00D54DD4" w:rsidRPr="000847B0" w:rsidRDefault="00D54DD4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0847B0">
        <w:rPr>
          <w:sz w:val="28"/>
          <w:szCs w:val="28"/>
        </w:rPr>
        <w:t xml:space="preserve"> 4. Оценивание – это динамика, т.е. учитывается индивидуальный прогресс при подведении итогов результатов образования учащегося за определенный период времени; 5. Оценивание должно быть технологическим, т.е. наличие в образовательном учреждении общей (единой) системы оценки индивидуальных образовательных результатов, обоснованное использование разных оценочных шкал, процедур, форм оценки и их соотношение.</w:t>
      </w:r>
    </w:p>
    <w:p w:rsidR="00D54DD4" w:rsidRPr="000847B0" w:rsidRDefault="00D54DD4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71C5C" w:rsidRPr="000847B0" w:rsidRDefault="000847B0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Что  </w:t>
      </w:r>
      <w:r w:rsidR="00971C5C" w:rsidRPr="000847B0">
        <w:rPr>
          <w:b/>
          <w:bCs/>
          <w:sz w:val="28"/>
          <w:szCs w:val="28"/>
        </w:rPr>
        <w:t>такое самооценка?</w:t>
      </w:r>
    </w:p>
    <w:p w:rsidR="00971C5C" w:rsidRPr="000847B0" w:rsidRDefault="00971C5C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52D99">
        <w:rPr>
          <w:b/>
          <w:bCs/>
          <w:iCs/>
          <w:sz w:val="28"/>
          <w:szCs w:val="28"/>
        </w:rPr>
        <w:t>Самооценка</w:t>
      </w:r>
      <w:r w:rsidRPr="00652D99">
        <w:rPr>
          <w:sz w:val="28"/>
          <w:szCs w:val="28"/>
        </w:rPr>
        <w:t> </w:t>
      </w:r>
      <w:r w:rsidRPr="000847B0">
        <w:rPr>
          <w:sz w:val="28"/>
          <w:szCs w:val="28"/>
        </w:rPr>
        <w:t>– это оценка человеком самого себя: своих качеств, возможностей, особенностей своей деятельности.</w:t>
      </w:r>
    </w:p>
    <w:p w:rsidR="00971C5C" w:rsidRPr="000847B0" w:rsidRDefault="00971C5C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847B0">
        <w:rPr>
          <w:sz w:val="28"/>
          <w:szCs w:val="28"/>
        </w:rPr>
        <w:t>В младшем школьном возрасте ведущей является учебная деятельность; именно от ее хода зависит в решающей степени формирование самооценки ребенка, она прямо связана с его успеваемостью и успехами в учении.</w:t>
      </w:r>
    </w:p>
    <w:p w:rsidR="00971C5C" w:rsidRPr="000847B0" w:rsidRDefault="00971C5C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0847B0">
        <w:rPr>
          <w:b/>
          <w:iCs/>
          <w:sz w:val="28"/>
          <w:szCs w:val="28"/>
        </w:rPr>
        <w:t>На что влияет самооценка?</w:t>
      </w:r>
    </w:p>
    <w:p w:rsidR="00971C5C" w:rsidRPr="000847B0" w:rsidRDefault="00971C5C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847B0">
        <w:rPr>
          <w:sz w:val="28"/>
          <w:szCs w:val="28"/>
        </w:rPr>
        <w:t>- на успеваемость школьника;</w:t>
      </w:r>
    </w:p>
    <w:p w:rsidR="00971C5C" w:rsidRPr="000847B0" w:rsidRDefault="00971C5C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847B0">
        <w:rPr>
          <w:sz w:val="28"/>
          <w:szCs w:val="28"/>
        </w:rPr>
        <w:t>- на процесс адаптации ребенка в школе;</w:t>
      </w:r>
    </w:p>
    <w:p w:rsidR="00971C5C" w:rsidRPr="000847B0" w:rsidRDefault="00971C5C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847B0">
        <w:rPr>
          <w:sz w:val="28"/>
          <w:szCs w:val="28"/>
        </w:rPr>
        <w:t>- на эмоциональнее благополучие ребёнка в классном коллективе;</w:t>
      </w:r>
    </w:p>
    <w:p w:rsidR="00971C5C" w:rsidRPr="000847B0" w:rsidRDefault="00971C5C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847B0">
        <w:rPr>
          <w:sz w:val="28"/>
          <w:szCs w:val="28"/>
        </w:rPr>
        <w:t>- на благополучие будущей жизни.</w:t>
      </w:r>
    </w:p>
    <w:p w:rsidR="00457BE3" w:rsidRPr="000847B0" w:rsidRDefault="00457BE3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971C5C" w:rsidRPr="000847B0" w:rsidRDefault="00971C5C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847B0">
        <w:rPr>
          <w:b/>
          <w:bCs/>
          <w:sz w:val="28"/>
          <w:szCs w:val="28"/>
        </w:rPr>
        <w:t>Задача школы</w:t>
      </w:r>
      <w:r w:rsidRPr="000847B0">
        <w:rPr>
          <w:sz w:val="28"/>
          <w:szCs w:val="28"/>
        </w:rPr>
        <w:t xml:space="preserve"> – обучить ребёнка самооценке своих действий, желаний, поступков, совместных действий, так как это универсальная компетенция, </w:t>
      </w:r>
      <w:r w:rsidR="008C5EF4" w:rsidRPr="000847B0">
        <w:rPr>
          <w:sz w:val="28"/>
          <w:szCs w:val="28"/>
        </w:rPr>
        <w:t xml:space="preserve">которая необходима человеку </w:t>
      </w:r>
      <w:r w:rsidR="00457BE3" w:rsidRPr="000847B0">
        <w:rPr>
          <w:sz w:val="28"/>
          <w:szCs w:val="28"/>
        </w:rPr>
        <w:t>в учебе</w:t>
      </w:r>
      <w:r w:rsidRPr="000847B0">
        <w:rPr>
          <w:sz w:val="28"/>
          <w:szCs w:val="28"/>
        </w:rPr>
        <w:t xml:space="preserve"> и на протяжении всей жизни.</w:t>
      </w:r>
    </w:p>
    <w:p w:rsidR="008C5EF4" w:rsidRPr="000847B0" w:rsidRDefault="008C5EF4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sz w:val="28"/>
          <w:szCs w:val="28"/>
        </w:rPr>
      </w:pPr>
    </w:p>
    <w:p w:rsidR="008C5EF4" w:rsidRPr="000847B0" w:rsidRDefault="00971C5C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847B0">
        <w:rPr>
          <w:b/>
          <w:iCs/>
          <w:sz w:val="28"/>
          <w:szCs w:val="28"/>
        </w:rPr>
        <w:t>Основными факторами,</w:t>
      </w:r>
      <w:r w:rsidRPr="000847B0">
        <w:rPr>
          <w:sz w:val="28"/>
          <w:szCs w:val="28"/>
        </w:rPr>
        <w:t> влияющими на формирование самооценки детей младшего школьного возраста, являются</w:t>
      </w:r>
      <w:r w:rsidR="008C5EF4" w:rsidRPr="000847B0">
        <w:rPr>
          <w:sz w:val="28"/>
          <w:szCs w:val="28"/>
        </w:rPr>
        <w:t>:</w:t>
      </w:r>
    </w:p>
    <w:p w:rsidR="00773F8F" w:rsidRPr="000847B0" w:rsidRDefault="00971C5C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847B0">
        <w:rPr>
          <w:sz w:val="28"/>
          <w:szCs w:val="28"/>
        </w:rPr>
        <w:t> </w:t>
      </w:r>
      <w:r w:rsidRPr="000847B0">
        <w:rPr>
          <w:sz w:val="28"/>
          <w:szCs w:val="28"/>
          <w:u w:val="single"/>
        </w:rPr>
        <w:t>оценочное поведение учителя</w:t>
      </w:r>
      <w:r w:rsidRPr="000847B0">
        <w:rPr>
          <w:sz w:val="28"/>
          <w:szCs w:val="28"/>
        </w:rPr>
        <w:t>, </w:t>
      </w:r>
      <w:r w:rsidR="00773F8F" w:rsidRPr="000847B0">
        <w:rPr>
          <w:sz w:val="28"/>
          <w:szCs w:val="28"/>
        </w:rPr>
        <w:t xml:space="preserve"> </w:t>
      </w:r>
      <w:r w:rsidRPr="000847B0">
        <w:rPr>
          <w:sz w:val="28"/>
          <w:szCs w:val="28"/>
          <w:u w:val="single"/>
        </w:rPr>
        <w:t>родителей</w:t>
      </w:r>
      <w:r w:rsidRPr="000847B0">
        <w:rPr>
          <w:sz w:val="28"/>
          <w:szCs w:val="28"/>
        </w:rPr>
        <w:t> и их</w:t>
      </w:r>
      <w:r w:rsidR="008C5EF4" w:rsidRPr="000847B0">
        <w:rPr>
          <w:sz w:val="28"/>
          <w:szCs w:val="28"/>
        </w:rPr>
        <w:t xml:space="preserve"> </w:t>
      </w:r>
      <w:r w:rsidRPr="000847B0">
        <w:rPr>
          <w:sz w:val="28"/>
          <w:szCs w:val="28"/>
          <w:u w:val="single"/>
        </w:rPr>
        <w:t>отношение к образовательной деятельности</w:t>
      </w:r>
    </w:p>
    <w:p w:rsidR="00773F8F" w:rsidRPr="000847B0" w:rsidRDefault="00773F8F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C5EF4" w:rsidRPr="000847B0" w:rsidRDefault="00971C5C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0847B0">
        <w:rPr>
          <w:sz w:val="28"/>
          <w:szCs w:val="28"/>
        </w:rPr>
        <w:t>Можно выделить </w:t>
      </w:r>
      <w:r w:rsidRPr="000847B0">
        <w:rPr>
          <w:b/>
          <w:bCs/>
          <w:sz w:val="28"/>
          <w:szCs w:val="28"/>
        </w:rPr>
        <w:t>3 основных типа</w:t>
      </w:r>
      <w:r w:rsidRPr="000847B0">
        <w:rPr>
          <w:sz w:val="28"/>
          <w:szCs w:val="28"/>
        </w:rPr>
        <w:t> самооценки среди детей младшего возраста:</w:t>
      </w:r>
      <w:proofErr w:type="gramEnd"/>
    </w:p>
    <w:p w:rsidR="008F5AA8" w:rsidRPr="000847B0" w:rsidRDefault="008C5EF4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0847B0">
        <w:rPr>
          <w:sz w:val="28"/>
          <w:szCs w:val="28"/>
        </w:rPr>
        <w:t>-</w:t>
      </w:r>
      <w:r w:rsidR="000B29ED" w:rsidRPr="000847B0">
        <w:rPr>
          <w:iCs/>
          <w:sz w:val="28"/>
          <w:szCs w:val="28"/>
        </w:rPr>
        <w:t>завышенная</w:t>
      </w:r>
      <w:r w:rsidR="00971C5C" w:rsidRPr="000847B0">
        <w:rPr>
          <w:iCs/>
          <w:sz w:val="28"/>
          <w:szCs w:val="28"/>
        </w:rPr>
        <w:t xml:space="preserve"> </w:t>
      </w:r>
      <w:r w:rsidR="000847B0">
        <w:rPr>
          <w:iCs/>
          <w:sz w:val="28"/>
          <w:szCs w:val="28"/>
        </w:rPr>
        <w:t xml:space="preserve">  </w:t>
      </w:r>
      <w:r w:rsidR="008F5AA8" w:rsidRPr="000847B0">
        <w:rPr>
          <w:iCs/>
          <w:sz w:val="28"/>
          <w:szCs w:val="28"/>
        </w:rPr>
        <w:t xml:space="preserve">    </w:t>
      </w:r>
      <w:proofErr w:type="gramStart"/>
      <w:r w:rsidR="008F5AA8" w:rsidRPr="000847B0">
        <w:rPr>
          <w:iCs/>
          <w:sz w:val="28"/>
          <w:szCs w:val="28"/>
        </w:rPr>
        <w:t>-н</w:t>
      </w:r>
      <w:proofErr w:type="gramEnd"/>
      <w:r w:rsidR="008F5AA8" w:rsidRPr="000847B0">
        <w:rPr>
          <w:iCs/>
          <w:sz w:val="28"/>
          <w:szCs w:val="28"/>
        </w:rPr>
        <w:t xml:space="preserve">изкая     </w:t>
      </w:r>
      <w:r w:rsidR="000847B0">
        <w:rPr>
          <w:iCs/>
          <w:sz w:val="28"/>
          <w:szCs w:val="28"/>
        </w:rPr>
        <w:t xml:space="preserve">    </w:t>
      </w:r>
      <w:r w:rsidR="008F5AA8" w:rsidRPr="000847B0">
        <w:rPr>
          <w:iCs/>
          <w:sz w:val="28"/>
          <w:szCs w:val="28"/>
        </w:rPr>
        <w:t>-</w:t>
      </w:r>
      <w:r w:rsidR="00971C5C" w:rsidRPr="000847B0">
        <w:rPr>
          <w:iCs/>
          <w:sz w:val="28"/>
          <w:szCs w:val="28"/>
        </w:rPr>
        <w:t>адекватная.</w:t>
      </w:r>
    </w:p>
    <w:p w:rsidR="00C937B1" w:rsidRPr="000847B0" w:rsidRDefault="00C937B1" w:rsidP="000847B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847B0">
        <w:rPr>
          <w:sz w:val="28"/>
          <w:szCs w:val="28"/>
        </w:rPr>
        <w:t>Адекватная  самооценка - важнейший фактор развития личности ребенка и  формируется у детей под</w:t>
      </w:r>
      <w:r w:rsidR="00025838" w:rsidRPr="000847B0">
        <w:rPr>
          <w:sz w:val="28"/>
          <w:szCs w:val="28"/>
        </w:rPr>
        <w:t xml:space="preserve"> влиянием оценок со стороны </w:t>
      </w:r>
      <w:r w:rsidRPr="000847B0">
        <w:rPr>
          <w:sz w:val="28"/>
          <w:szCs w:val="28"/>
        </w:rPr>
        <w:t xml:space="preserve"> взрослых и сверстников, а также в процессе собственной деятельности ребенка и самостоятельной оценки ее результатов.</w:t>
      </w:r>
      <w:r w:rsidR="00773F8F" w:rsidRPr="000847B0">
        <w:rPr>
          <w:sz w:val="28"/>
          <w:szCs w:val="28"/>
        </w:rPr>
        <w:t xml:space="preserve"> Поэтому формирование</w:t>
      </w:r>
      <w:r w:rsidR="00773F8F" w:rsidRPr="000847B0">
        <w:rPr>
          <w:color w:val="000000"/>
          <w:sz w:val="28"/>
          <w:szCs w:val="28"/>
        </w:rPr>
        <w:t xml:space="preserve"> оптимальной самооценки очень зависит от справедливости оценки всех этих людей.</w:t>
      </w:r>
      <w:r w:rsidR="00025838" w:rsidRPr="000847B0">
        <w:rPr>
          <w:color w:val="000000"/>
          <w:sz w:val="28"/>
          <w:szCs w:val="28"/>
        </w:rPr>
        <w:t xml:space="preserve"> Дети, имеющие </w:t>
      </w:r>
      <w:r w:rsidR="00025838" w:rsidRPr="000847B0">
        <w:rPr>
          <w:b/>
          <w:color w:val="000000"/>
          <w:sz w:val="28"/>
          <w:szCs w:val="28"/>
        </w:rPr>
        <w:t>адекватную самооценку,</w:t>
      </w:r>
      <w:r w:rsidR="00025838" w:rsidRPr="000847B0">
        <w:rPr>
          <w:color w:val="000000"/>
          <w:sz w:val="28"/>
          <w:szCs w:val="28"/>
        </w:rPr>
        <w:t xml:space="preserve"> активны, находчивы, бодры, с интересом и самостоятельно ищут ошибки в своих работах, выбирают задачи, соответствующие своим возможностям.</w:t>
      </w:r>
    </w:p>
    <w:p w:rsidR="00773F8F" w:rsidRPr="000847B0" w:rsidRDefault="00773F8F" w:rsidP="000847B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847B0">
        <w:rPr>
          <w:color w:val="000000"/>
          <w:sz w:val="28"/>
          <w:szCs w:val="28"/>
        </w:rPr>
        <w:t>Дети</w:t>
      </w:r>
      <w:r w:rsidR="000B29ED" w:rsidRPr="000847B0">
        <w:rPr>
          <w:color w:val="000000"/>
          <w:sz w:val="28"/>
          <w:szCs w:val="28"/>
        </w:rPr>
        <w:t xml:space="preserve"> </w:t>
      </w:r>
      <w:r w:rsidRPr="000847B0">
        <w:rPr>
          <w:color w:val="000000"/>
          <w:sz w:val="28"/>
          <w:szCs w:val="28"/>
        </w:rPr>
        <w:t xml:space="preserve"> </w:t>
      </w:r>
      <w:r w:rsidRPr="000847B0">
        <w:rPr>
          <w:b/>
          <w:color w:val="000000"/>
          <w:sz w:val="28"/>
          <w:szCs w:val="28"/>
        </w:rPr>
        <w:t>с</w:t>
      </w:r>
      <w:r w:rsidR="000B29ED" w:rsidRPr="000847B0">
        <w:rPr>
          <w:b/>
          <w:color w:val="000000"/>
          <w:sz w:val="28"/>
          <w:szCs w:val="28"/>
        </w:rPr>
        <w:t xml:space="preserve"> </w:t>
      </w:r>
      <w:r w:rsidRPr="000847B0">
        <w:rPr>
          <w:b/>
          <w:color w:val="000000"/>
          <w:sz w:val="28"/>
          <w:szCs w:val="28"/>
        </w:rPr>
        <w:t xml:space="preserve"> завышенной самооценкой</w:t>
      </w:r>
      <w:r w:rsidRPr="000847B0">
        <w:rPr>
          <w:color w:val="000000"/>
          <w:sz w:val="28"/>
          <w:szCs w:val="28"/>
        </w:rPr>
        <w:t xml:space="preserve"> переоценивают свои возможности, результаты учебной деятельности, личностные качества. Они выбирают задачи, которые им не по силам. После неуспеха продолжают настаивать на своем или тут же переключаются на самую легкую задачу, </w:t>
      </w:r>
      <w:proofErr w:type="gramStart"/>
      <w:r w:rsidRPr="000847B0">
        <w:rPr>
          <w:color w:val="000000"/>
          <w:sz w:val="28"/>
          <w:szCs w:val="28"/>
        </w:rPr>
        <w:t>движимые</w:t>
      </w:r>
      <w:proofErr w:type="gramEnd"/>
      <w:r w:rsidRPr="000847B0">
        <w:rPr>
          <w:color w:val="000000"/>
          <w:sz w:val="28"/>
          <w:szCs w:val="28"/>
        </w:rPr>
        <w:t xml:space="preserve"> мотивом престижности.</w:t>
      </w:r>
    </w:p>
    <w:p w:rsidR="00773F8F" w:rsidRPr="000847B0" w:rsidRDefault="00773F8F" w:rsidP="000847B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847B0">
        <w:rPr>
          <w:color w:val="000000"/>
          <w:sz w:val="28"/>
          <w:szCs w:val="28"/>
        </w:rPr>
        <w:t xml:space="preserve">Совсем по-иному ведут себя дети с </w:t>
      </w:r>
      <w:r w:rsidRPr="000847B0">
        <w:rPr>
          <w:b/>
          <w:color w:val="000000"/>
          <w:sz w:val="28"/>
          <w:szCs w:val="28"/>
        </w:rPr>
        <w:t>низкой самооценкой.</w:t>
      </w:r>
      <w:r w:rsidRPr="000847B0">
        <w:rPr>
          <w:color w:val="000000"/>
          <w:sz w:val="28"/>
          <w:szCs w:val="28"/>
        </w:rPr>
        <w:t xml:space="preserve"> Их основная особенность - неуверенность в себе. Во всех своих начинаниях и делах они ждут только неуспеха.</w:t>
      </w:r>
    </w:p>
    <w:p w:rsidR="00025838" w:rsidRPr="000847B0" w:rsidRDefault="00025838" w:rsidP="000847B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847B0">
        <w:rPr>
          <w:color w:val="000000"/>
          <w:sz w:val="28"/>
          <w:szCs w:val="28"/>
        </w:rPr>
        <w:t>Правильная самооценка очень важна для психического здоровья. Если человек - особенно ребенок - думает, что он бездарный, несимпатичный и бесполезный человек, он начинает вести себя соот</w:t>
      </w:r>
      <w:r w:rsidR="00DA5927" w:rsidRPr="000847B0">
        <w:rPr>
          <w:color w:val="000000"/>
          <w:sz w:val="28"/>
          <w:szCs w:val="28"/>
        </w:rPr>
        <w:t>ветственно этой оценке</w:t>
      </w:r>
    </w:p>
    <w:p w:rsidR="002A5B8A" w:rsidRPr="000847B0" w:rsidRDefault="000847B0" w:rsidP="000847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</w:t>
      </w:r>
      <w:r w:rsidR="002A5B8A" w:rsidRPr="000847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Что</w:t>
      </w:r>
      <w:r w:rsidR="000B29ED" w:rsidRPr="000847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A5B8A" w:rsidRPr="000847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же </w:t>
      </w:r>
      <w:r w:rsidR="000B29ED" w:rsidRPr="000847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A5B8A" w:rsidRPr="000847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конкретно следует оценивать в учебной деятельности?</w:t>
      </w:r>
    </w:p>
    <w:p w:rsidR="000B29ED" w:rsidRPr="000847B0" w:rsidRDefault="002A5B8A" w:rsidP="000847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мой взгляд, следует оценивать любую деятельность детей, направленную на добывание знаний и, конечно, успехи каждого ребёнка</w:t>
      </w:r>
      <w:r w:rsidR="00CB0866"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развития самооценки детей важна не отметка, а содержательная оценка – объяснение, почему поставлена эта отметка, какие плюсы и минусы имеет данная работа. От оценки зависит развитие учебной мотивации школьника.</w:t>
      </w:r>
    </w:p>
    <w:p w:rsidR="00613384" w:rsidRPr="000847B0" w:rsidRDefault="00613384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847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Приёмы  формирования  навыков  самоконтроля  и  самооценки.</w:t>
      </w:r>
    </w:p>
    <w:p w:rsidR="00516612" w:rsidRPr="000847B0" w:rsidRDefault="002F43BA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1.Словесные приемы (</w:t>
      </w:r>
      <w:r w:rsidR="00516612"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вопросам:</w:t>
      </w:r>
      <w:proofErr w:type="gramEnd"/>
      <w:r w:rsidR="00516612"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516612"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что себя можешь похвалить?..)</w:t>
      </w:r>
      <w:proofErr w:type="gramEnd"/>
    </w:p>
    <w:p w:rsidR="00516612" w:rsidRPr="000847B0" w:rsidRDefault="00516612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Говорящие рисунки</w:t>
      </w:r>
      <w:r w:rsidR="002F4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(изобразить дерево, облачко, цветок)  </w:t>
      </w:r>
    </w:p>
    <w:p w:rsidR="00516612" w:rsidRPr="000847B0" w:rsidRDefault="00516612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 Символы (</w:t>
      </w:r>
      <w:r w:rsidRPr="000847B0">
        <w:rPr>
          <w:rFonts w:ascii="Times New Roman" w:hAnsi="Times New Roman" w:cs="Times New Roman"/>
          <w:sz w:val="28"/>
          <w:szCs w:val="28"/>
        </w:rPr>
        <w:t>человечки, смайлики, геометрические фигурки и т.д.</w:t>
      </w:r>
      <w:r w:rsidR="00613384" w:rsidRPr="000847B0">
        <w:rPr>
          <w:rFonts w:ascii="Times New Roman" w:hAnsi="Times New Roman" w:cs="Times New Roman"/>
          <w:sz w:val="28"/>
          <w:szCs w:val="28"/>
        </w:rPr>
        <w:t>)</w:t>
      </w:r>
    </w:p>
    <w:p w:rsidR="00613384" w:rsidRPr="000847B0" w:rsidRDefault="00613384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7B0">
        <w:rPr>
          <w:rFonts w:ascii="Times New Roman" w:hAnsi="Times New Roman" w:cs="Times New Roman"/>
          <w:sz w:val="28"/>
          <w:szCs w:val="28"/>
        </w:rPr>
        <w:t xml:space="preserve">4. Таблицы </w:t>
      </w:r>
    </w:p>
    <w:p w:rsidR="00613384" w:rsidRPr="000847B0" w:rsidRDefault="00613384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7B0">
        <w:rPr>
          <w:rFonts w:ascii="Times New Roman" w:hAnsi="Times New Roman" w:cs="Times New Roman"/>
          <w:sz w:val="28"/>
          <w:szCs w:val="28"/>
        </w:rPr>
        <w:t>5. Листы самооценки</w:t>
      </w:r>
    </w:p>
    <w:p w:rsidR="00613384" w:rsidRPr="000847B0" w:rsidRDefault="00613384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7B0">
        <w:rPr>
          <w:rFonts w:ascii="Times New Roman" w:hAnsi="Times New Roman" w:cs="Times New Roman"/>
          <w:sz w:val="28"/>
          <w:szCs w:val="28"/>
        </w:rPr>
        <w:t>6. Портфолио  ученика</w:t>
      </w:r>
    </w:p>
    <w:p w:rsidR="00613384" w:rsidRPr="000847B0" w:rsidRDefault="002F43BA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Балловый  критерий (</w:t>
      </w:r>
      <w:r w:rsidR="00613384" w:rsidRPr="000847B0">
        <w:rPr>
          <w:rFonts w:ascii="Times New Roman" w:hAnsi="Times New Roman" w:cs="Times New Roman"/>
          <w:sz w:val="28"/>
          <w:szCs w:val="28"/>
        </w:rPr>
        <w:t>оценивание по баллам)</w:t>
      </w:r>
    </w:p>
    <w:p w:rsidR="00613384" w:rsidRPr="000847B0" w:rsidRDefault="00613384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7B0">
        <w:rPr>
          <w:rFonts w:ascii="Times New Roman" w:hAnsi="Times New Roman" w:cs="Times New Roman"/>
          <w:sz w:val="28"/>
          <w:szCs w:val="28"/>
        </w:rPr>
        <w:t xml:space="preserve">8. Лесенка  достижений </w:t>
      </w:r>
    </w:p>
    <w:p w:rsidR="008D7B5B" w:rsidRPr="000847B0" w:rsidRDefault="002F43BA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Карточка сомнений (</w:t>
      </w:r>
      <w:r w:rsidR="00613384" w:rsidRPr="000847B0">
        <w:rPr>
          <w:rFonts w:ascii="Times New Roman" w:hAnsi="Times New Roman" w:cs="Times New Roman"/>
          <w:sz w:val="28"/>
          <w:szCs w:val="28"/>
        </w:rPr>
        <w:t>знаки  « +»</w:t>
      </w:r>
      <w:proofErr w:type="gramStart"/>
      <w:r w:rsidR="00613384" w:rsidRPr="000847B0">
        <w:rPr>
          <w:rFonts w:ascii="Times New Roman" w:hAnsi="Times New Roman" w:cs="Times New Roman"/>
          <w:sz w:val="28"/>
          <w:szCs w:val="28"/>
        </w:rPr>
        <w:t>, «</w:t>
      </w:r>
      <w:proofErr w:type="gramEnd"/>
      <w:r w:rsidR="00613384" w:rsidRPr="000847B0">
        <w:rPr>
          <w:rFonts w:ascii="Times New Roman" w:hAnsi="Times New Roman" w:cs="Times New Roman"/>
          <w:sz w:val="28"/>
          <w:szCs w:val="28"/>
        </w:rPr>
        <w:t>-», «?» )</w:t>
      </w:r>
    </w:p>
    <w:p w:rsidR="002F43BA" w:rsidRDefault="002F43BA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7B5B" w:rsidRPr="000847B0" w:rsidRDefault="008D7B5B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7B0">
        <w:rPr>
          <w:rFonts w:ascii="Times New Roman" w:hAnsi="Times New Roman" w:cs="Times New Roman"/>
          <w:sz w:val="28"/>
          <w:szCs w:val="28"/>
        </w:rPr>
        <w:t>- А теперь рассмотрим некоторые приемы самоконтроля.</w:t>
      </w:r>
    </w:p>
    <w:p w:rsidR="00613384" w:rsidRPr="000847B0" w:rsidRDefault="00613384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0847B0">
        <w:rPr>
          <w:b/>
          <w:sz w:val="28"/>
          <w:szCs w:val="28"/>
        </w:rPr>
        <w:t>Прием «Оценочная таблица».</w:t>
      </w:r>
    </w:p>
    <w:p w:rsidR="00613384" w:rsidRPr="000847B0" w:rsidRDefault="00613384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847B0">
        <w:rPr>
          <w:sz w:val="28"/>
          <w:szCs w:val="28"/>
        </w:rPr>
        <w:t xml:space="preserve"> В начале урока учитель делает заявку на оценку: </w:t>
      </w:r>
    </w:p>
    <w:p w:rsidR="00613384" w:rsidRPr="000847B0" w:rsidRDefault="00613384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847B0">
        <w:rPr>
          <w:sz w:val="28"/>
          <w:szCs w:val="28"/>
        </w:rPr>
        <w:t>«5» -22 балла,      «4» -16-21 балл;     «3» - 11-15 баллов</w:t>
      </w:r>
    </w:p>
    <w:p w:rsidR="00613384" w:rsidRPr="000847B0" w:rsidRDefault="00613384" w:rsidP="000847B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613384" w:rsidRPr="000847B0" w:rsidRDefault="00613384" w:rsidP="000847B0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847B0">
        <w:rPr>
          <w:sz w:val="28"/>
          <w:szCs w:val="28"/>
        </w:rPr>
        <w:t>Учащиеся определяют для себя, какой планки они желают сегодня достичь, на полях в тетради записывают предполагаемый результат. Учитель, разрабатывает задания к уроку, просчитывает их трудоемкость, чтобы потом правильно рассчитать заявку на оценку. В течение всего урока каждый ученик ведет учет своего труда, в конце урока ставит соответствующую оценку</w:t>
      </w:r>
      <w:r w:rsidR="002F43BA">
        <w:rPr>
          <w:sz w:val="28"/>
          <w:szCs w:val="28"/>
        </w:rPr>
        <w:t>.</w:t>
      </w:r>
    </w:p>
    <w:p w:rsidR="00613384" w:rsidRPr="000847B0" w:rsidRDefault="00613384" w:rsidP="000847B0">
      <w:pPr>
        <w:pStyle w:val="a3"/>
        <w:shd w:val="clear" w:color="auto" w:fill="FFFFFF"/>
        <w:spacing w:before="0" w:beforeAutospacing="0" w:after="150" w:afterAutospacing="0"/>
        <w:contextualSpacing/>
        <w:jc w:val="both"/>
        <w:rPr>
          <w:b/>
          <w:sz w:val="28"/>
          <w:szCs w:val="28"/>
        </w:rPr>
      </w:pPr>
      <w:r w:rsidRPr="000847B0">
        <w:rPr>
          <w:b/>
          <w:sz w:val="28"/>
          <w:szCs w:val="28"/>
        </w:rPr>
        <w:t xml:space="preserve">Балловый </w:t>
      </w:r>
      <w:r w:rsidR="00D54DD4" w:rsidRPr="000847B0">
        <w:rPr>
          <w:b/>
          <w:sz w:val="28"/>
          <w:szCs w:val="28"/>
        </w:rPr>
        <w:t xml:space="preserve"> </w:t>
      </w:r>
      <w:r w:rsidRPr="000847B0">
        <w:rPr>
          <w:b/>
          <w:sz w:val="28"/>
          <w:szCs w:val="28"/>
        </w:rPr>
        <w:t xml:space="preserve">критерий </w:t>
      </w:r>
    </w:p>
    <w:p w:rsidR="00613384" w:rsidRPr="000847B0" w:rsidRDefault="00613384" w:rsidP="000847B0">
      <w:pPr>
        <w:pStyle w:val="a3"/>
        <w:shd w:val="clear" w:color="auto" w:fill="FFFFFF"/>
        <w:spacing w:before="0" w:beforeAutospacing="0" w:after="150" w:afterAutospacing="0"/>
        <w:contextualSpacing/>
        <w:jc w:val="both"/>
        <w:rPr>
          <w:sz w:val="28"/>
          <w:szCs w:val="28"/>
        </w:rPr>
      </w:pPr>
      <w:r w:rsidRPr="000847B0">
        <w:rPr>
          <w:sz w:val="28"/>
          <w:szCs w:val="28"/>
        </w:rPr>
        <w:t xml:space="preserve">3б-активность высокая    2б-активность средняя     1б-активность низкая </w:t>
      </w:r>
    </w:p>
    <w:p w:rsidR="008D7B5B" w:rsidRPr="000847B0" w:rsidRDefault="00613384" w:rsidP="000847B0">
      <w:pPr>
        <w:pStyle w:val="a3"/>
        <w:shd w:val="clear" w:color="auto" w:fill="FFFFFF"/>
        <w:spacing w:before="0" w:beforeAutospacing="0" w:after="150" w:afterAutospacing="0"/>
        <w:contextualSpacing/>
        <w:jc w:val="both"/>
        <w:rPr>
          <w:sz w:val="28"/>
          <w:szCs w:val="28"/>
        </w:rPr>
      </w:pPr>
      <w:r w:rsidRPr="000847B0">
        <w:rPr>
          <w:sz w:val="28"/>
          <w:szCs w:val="28"/>
        </w:rPr>
        <w:t xml:space="preserve">Материал на уроке:  </w:t>
      </w:r>
    </w:p>
    <w:p w:rsidR="00613384" w:rsidRPr="000847B0" w:rsidRDefault="00613384" w:rsidP="000847B0">
      <w:pPr>
        <w:pStyle w:val="a3"/>
        <w:shd w:val="clear" w:color="auto" w:fill="FFFFFF"/>
        <w:spacing w:before="0" w:beforeAutospacing="0" w:after="150" w:afterAutospacing="0"/>
        <w:contextualSpacing/>
        <w:jc w:val="both"/>
        <w:rPr>
          <w:sz w:val="28"/>
          <w:szCs w:val="28"/>
        </w:rPr>
      </w:pPr>
      <w:r w:rsidRPr="000847B0">
        <w:rPr>
          <w:sz w:val="28"/>
          <w:szCs w:val="28"/>
        </w:rPr>
        <w:t xml:space="preserve">усвоен хорошо-3б;  </w:t>
      </w:r>
      <w:r w:rsidR="008D7B5B" w:rsidRPr="000847B0">
        <w:rPr>
          <w:sz w:val="28"/>
          <w:szCs w:val="28"/>
        </w:rPr>
        <w:t xml:space="preserve">   </w:t>
      </w:r>
      <w:r w:rsidRPr="000847B0">
        <w:rPr>
          <w:sz w:val="28"/>
          <w:szCs w:val="28"/>
        </w:rPr>
        <w:t xml:space="preserve">усвоен частично-2б;  </w:t>
      </w:r>
      <w:r w:rsidR="008D7B5B" w:rsidRPr="000847B0">
        <w:rPr>
          <w:sz w:val="28"/>
          <w:szCs w:val="28"/>
        </w:rPr>
        <w:t xml:space="preserve">     </w:t>
      </w:r>
      <w:r w:rsidRPr="000847B0">
        <w:rPr>
          <w:sz w:val="28"/>
          <w:szCs w:val="28"/>
        </w:rPr>
        <w:t xml:space="preserve"> усвоен слабо-1б. </w:t>
      </w:r>
    </w:p>
    <w:p w:rsidR="00D54DD4" w:rsidRPr="000847B0" w:rsidRDefault="00D54DD4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47B0">
        <w:rPr>
          <w:rFonts w:ascii="Times New Roman" w:hAnsi="Times New Roman" w:cs="Times New Roman"/>
          <w:b/>
          <w:sz w:val="28"/>
          <w:szCs w:val="28"/>
        </w:rPr>
        <w:t>Карточка сомнений (</w:t>
      </w:r>
      <w:r w:rsidRPr="000847B0">
        <w:rPr>
          <w:rFonts w:ascii="Times New Roman" w:hAnsi="Times New Roman" w:cs="Times New Roman"/>
          <w:color w:val="000000"/>
          <w:sz w:val="28"/>
          <w:szCs w:val="28"/>
        </w:rPr>
        <w:t>после объяснения и закрепления нового материала)</w:t>
      </w:r>
    </w:p>
    <w:p w:rsidR="00D54DD4" w:rsidRPr="000847B0" w:rsidRDefault="008D7B5B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7B0">
        <w:rPr>
          <w:rFonts w:ascii="Times New Roman" w:hAnsi="Times New Roman" w:cs="Times New Roman"/>
          <w:sz w:val="28"/>
          <w:szCs w:val="28"/>
        </w:rPr>
        <w:t>+ -  я понял все                ? – не понял</w:t>
      </w:r>
      <w:proofErr w:type="gramStart"/>
      <w:r w:rsidRPr="000847B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54DD4" w:rsidRPr="000847B0">
        <w:rPr>
          <w:rFonts w:ascii="Times New Roman" w:hAnsi="Times New Roman" w:cs="Times New Roman"/>
          <w:sz w:val="28"/>
          <w:szCs w:val="28"/>
        </w:rPr>
        <w:t>-</w:t>
      </w:r>
      <w:r w:rsidRPr="000847B0">
        <w:rPr>
          <w:rFonts w:ascii="Times New Roman" w:hAnsi="Times New Roman" w:cs="Times New Roman"/>
          <w:sz w:val="28"/>
          <w:szCs w:val="28"/>
        </w:rPr>
        <w:t xml:space="preserve">   -  </w:t>
      </w:r>
      <w:proofErr w:type="gramEnd"/>
      <w:r w:rsidRPr="000847B0">
        <w:rPr>
          <w:rFonts w:ascii="Times New Roman" w:hAnsi="Times New Roman" w:cs="Times New Roman"/>
          <w:sz w:val="28"/>
          <w:szCs w:val="28"/>
        </w:rPr>
        <w:t>не совсем усвоил, сомневаюсь</w:t>
      </w:r>
    </w:p>
    <w:p w:rsidR="00613384" w:rsidRDefault="001F76DC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7B0">
        <w:rPr>
          <w:rFonts w:ascii="Times New Roman" w:hAnsi="Times New Roman" w:cs="Times New Roman"/>
          <w:sz w:val="28"/>
          <w:szCs w:val="28"/>
        </w:rPr>
        <w:t>V – уже знал это</w:t>
      </w:r>
      <w:r w:rsidR="00D54DD4" w:rsidRPr="000847B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847B0">
        <w:rPr>
          <w:rFonts w:ascii="Times New Roman" w:hAnsi="Times New Roman" w:cs="Times New Roman"/>
          <w:sz w:val="28"/>
          <w:szCs w:val="28"/>
        </w:rPr>
        <w:t>+ -  новое</w:t>
      </w:r>
      <w:r w:rsidR="00D54DD4" w:rsidRPr="000847B0">
        <w:rPr>
          <w:rFonts w:ascii="Times New Roman" w:hAnsi="Times New Roman" w:cs="Times New Roman"/>
          <w:sz w:val="28"/>
          <w:szCs w:val="28"/>
        </w:rPr>
        <w:t xml:space="preserve">         </w:t>
      </w:r>
      <w:r w:rsidR="002F43BA">
        <w:rPr>
          <w:rFonts w:ascii="Times New Roman" w:hAnsi="Times New Roman" w:cs="Times New Roman"/>
          <w:sz w:val="28"/>
          <w:szCs w:val="28"/>
        </w:rPr>
        <w:t xml:space="preserve">   0  - </w:t>
      </w:r>
      <w:r w:rsidR="008D7B5B" w:rsidRPr="000847B0">
        <w:rPr>
          <w:rFonts w:ascii="Times New Roman" w:hAnsi="Times New Roman" w:cs="Times New Roman"/>
          <w:sz w:val="28"/>
          <w:szCs w:val="28"/>
        </w:rPr>
        <w:t>думал иначе</w:t>
      </w:r>
    </w:p>
    <w:p w:rsidR="002F43BA" w:rsidRPr="000847B0" w:rsidRDefault="002F43BA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7B5B" w:rsidRPr="002F43BA" w:rsidRDefault="008D7B5B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43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Алгоритм</w:t>
      </w:r>
      <w:r w:rsidR="000847B0" w:rsidRPr="002F43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F43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самооценивания</w:t>
      </w:r>
      <w:r w:rsidR="000847B0" w:rsidRPr="002F43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F43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(3-4 класс)</w:t>
      </w:r>
    </w:p>
    <w:p w:rsidR="008D7B5B" w:rsidRPr="000847B0" w:rsidRDefault="008D7B5B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Какое было задание? (Учимся вспоминать цель работы.)</w:t>
      </w:r>
    </w:p>
    <w:p w:rsidR="008D7B5B" w:rsidRPr="000847B0" w:rsidRDefault="008D7B5B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Удалось выполнить задание? (Учимся сравнивать результат с целью.)</w:t>
      </w:r>
    </w:p>
    <w:p w:rsidR="008D7B5B" w:rsidRPr="000847B0" w:rsidRDefault="008D7B5B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Задание выполнено, верно, или не совсем? (Учимся находить и признавать ошибки.)</w:t>
      </w:r>
    </w:p>
    <w:p w:rsidR="008D7B5B" w:rsidRPr="000847B0" w:rsidRDefault="008D7B5B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Выполнил самостоятельно или с чьей-то помощью? (Учимся оценивать процесс.)</w:t>
      </w:r>
    </w:p>
    <w:p w:rsidR="008D7B5B" w:rsidRPr="000847B0" w:rsidRDefault="008D7B5B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Каков был уровень задания (задачи)?</w:t>
      </w:r>
    </w:p>
    <w:p w:rsidR="008D7B5B" w:rsidRPr="000847B0" w:rsidRDefault="008D7B5B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Определи уровень успешности, на котором ты решил задачу.</w:t>
      </w:r>
    </w:p>
    <w:p w:rsidR="008D7B5B" w:rsidRPr="000847B0" w:rsidRDefault="008D7B5B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Исходя из своего уровня успешности, определи отметку, которую ты можешь себе поставить.</w:t>
      </w:r>
    </w:p>
    <w:p w:rsidR="002F43BA" w:rsidRDefault="002F43BA" w:rsidP="000847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13B1" w:rsidRPr="000847B0" w:rsidRDefault="000847B0" w:rsidP="000847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B0866"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своей работе я использую следующие </w:t>
      </w:r>
      <w:r w:rsidR="00CB0866" w:rsidRPr="000847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приёмы формирования навыков самоконтроля и самооценки.</w:t>
      </w:r>
    </w:p>
    <w:p w:rsidR="000B29ED" w:rsidRPr="000847B0" w:rsidRDefault="002C13B1" w:rsidP="000847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</w:t>
      </w:r>
      <w:r w:rsidR="00CB0866"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уроках письма</w:t>
      </w:r>
      <w:r w:rsidR="000B29ED"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(1класс) </w:t>
      </w:r>
      <w:r w:rsidR="00CB0866"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 письменной работы с первых дней спрашиваю «Кто доволен своей работой? У кого не всё получилось?» Дети, оценив свою работу, поднимают руку. Важно обратить внимание детей на то, что если не всё получилось, этого не надо стыдиться, ведь мы и пришли в школу, чтобы научиться. </w:t>
      </w:r>
      <w:r w:rsidR="00CB0866"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 написании букв в кон</w:t>
      </w: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 урока предлагаю детям зеленым</w:t>
      </w:r>
      <w:r w:rsidR="00CB0866"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карандашом или другим цветом обвести самую пра</w:t>
      </w: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вильную и красивую букву, а красным</w:t>
      </w:r>
      <w:r w:rsidR="00CB0866"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ту, которая не получилась, над самой красивой поставить точку.  </w:t>
      </w:r>
    </w:p>
    <w:p w:rsidR="002C13B1" w:rsidRPr="000847B0" w:rsidRDefault="002C13B1" w:rsidP="000847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0B29ED"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29ED" w:rsidRPr="000847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Цветовое  оценивание</w:t>
      </w:r>
      <w:r w:rsidR="000B29ED"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Следующий прием  самооценки часто даётся в виде карточек разного цвета. </w:t>
      </w:r>
      <w:proofErr w:type="gramStart"/>
      <w:r w:rsidR="00CB0866"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</w:t>
      </w: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«синий» </w:t>
      </w:r>
      <w:r w:rsidR="00CB0866"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всё понятно</w:t>
      </w:r>
      <w:r w:rsidR="00CB0866"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«зелён</w:t>
      </w: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ый» – есть недочёты, «красный» </w:t>
      </w:r>
      <w:r w:rsidR="00CB0866"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CB0866"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плохо</w:t>
      </w: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усвоил</w:t>
      </w:r>
      <w:r w:rsidR="00CB0866"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доволен работой.</w:t>
      </w:r>
      <w:proofErr w:type="gramEnd"/>
    </w:p>
    <w:p w:rsidR="000B29ED" w:rsidRPr="000847B0" w:rsidRDefault="002C13B1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3.  </w:t>
      </w:r>
      <w:r w:rsidR="00CB0866"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уроках я чаще предпочитаю </w:t>
      </w:r>
      <w:r w:rsidR="00CB0866" w:rsidRPr="000847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словесную самооценку</w:t>
      </w:r>
      <w:r w:rsidR="00CB0866"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0B29ED" w:rsidRPr="000847B0" w:rsidRDefault="002C13B1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CB0866"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ты работал на уроке?</w:t>
      </w:r>
    </w:p>
    <w:p w:rsidR="002C13B1" w:rsidRPr="000847B0" w:rsidRDefault="000B29ED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CB0866"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что ты можешь себя похвалить? </w:t>
      </w:r>
    </w:p>
    <w:p w:rsidR="002C13B1" w:rsidRPr="000847B0" w:rsidRDefault="000B29ED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CB0866"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 доволен своей работой? </w:t>
      </w:r>
    </w:p>
    <w:p w:rsidR="000B29ED" w:rsidRPr="000847B0" w:rsidRDefault="002C13B1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CB0866" w:rsidRPr="0008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Почему? Что не удалось? Почему?</w:t>
      </w:r>
    </w:p>
    <w:p w:rsidR="002F43BA" w:rsidRDefault="002F43BA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3496A" w:rsidRPr="000847B0" w:rsidRDefault="002C13B1" w:rsidP="000847B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3BA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23496A" w:rsidRPr="002F43BA">
        <w:rPr>
          <w:rFonts w:ascii="Times New Roman" w:hAnsi="Times New Roman" w:cs="Times New Roman"/>
          <w:bCs/>
          <w:color w:val="000000"/>
          <w:sz w:val="28"/>
          <w:szCs w:val="28"/>
        </w:rPr>
        <w:t>. «</w:t>
      </w:r>
      <w:r w:rsidR="0023496A" w:rsidRPr="000847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Смайлики»</w:t>
      </w:r>
      <w:r w:rsidRPr="000847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847B0">
        <w:rPr>
          <w:rFonts w:ascii="Times New Roman" w:hAnsi="Times New Roman" w:cs="Times New Roman"/>
          <w:bCs/>
          <w:color w:val="000000"/>
          <w:sz w:val="28"/>
          <w:szCs w:val="28"/>
        </w:rPr>
        <w:t>На</w:t>
      </w:r>
      <w:r w:rsidRPr="000847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847B0">
        <w:rPr>
          <w:rFonts w:ascii="Times New Roman" w:hAnsi="Times New Roman" w:cs="Times New Roman"/>
          <w:bCs/>
          <w:color w:val="000000"/>
          <w:sz w:val="28"/>
          <w:szCs w:val="28"/>
        </w:rPr>
        <w:t>полях тетради, учащийся рисует смайлик:</w:t>
      </w:r>
    </w:p>
    <w:p w:rsidR="0023496A" w:rsidRPr="000847B0" w:rsidRDefault="002C13B1" w:rsidP="000847B0">
      <w:pPr>
        <w:pStyle w:val="a3"/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0847B0">
        <w:rPr>
          <w:color w:val="000000"/>
          <w:sz w:val="28"/>
          <w:szCs w:val="28"/>
        </w:rPr>
        <w:t>-е</w:t>
      </w:r>
      <w:r w:rsidR="0023496A" w:rsidRPr="000847B0">
        <w:rPr>
          <w:color w:val="000000"/>
          <w:sz w:val="28"/>
          <w:szCs w:val="28"/>
        </w:rPr>
        <w:t>сли ты доволен собой, у т</w:t>
      </w:r>
      <w:r w:rsidRPr="000847B0">
        <w:rPr>
          <w:color w:val="000000"/>
          <w:sz w:val="28"/>
          <w:szCs w:val="28"/>
        </w:rPr>
        <w:t xml:space="preserve">ебя все получалось, то </w:t>
      </w:r>
      <w:r w:rsidR="0023496A" w:rsidRPr="000847B0">
        <w:rPr>
          <w:color w:val="000000"/>
          <w:sz w:val="28"/>
          <w:szCs w:val="28"/>
        </w:rPr>
        <w:t>улы</w:t>
      </w:r>
      <w:r w:rsidR="0023496A" w:rsidRPr="000847B0">
        <w:rPr>
          <w:color w:val="000000"/>
          <w:sz w:val="28"/>
          <w:szCs w:val="28"/>
        </w:rPr>
        <w:softHyphen/>
        <w:t>бающееся лицо.</w:t>
      </w:r>
    </w:p>
    <w:p w:rsidR="0023496A" w:rsidRPr="000847B0" w:rsidRDefault="002C13B1" w:rsidP="000847B0">
      <w:pPr>
        <w:pStyle w:val="a3"/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0847B0">
        <w:rPr>
          <w:color w:val="000000"/>
          <w:sz w:val="28"/>
          <w:szCs w:val="28"/>
        </w:rPr>
        <w:t>-е</w:t>
      </w:r>
      <w:r w:rsidR="0023496A" w:rsidRPr="000847B0">
        <w:rPr>
          <w:color w:val="000000"/>
          <w:sz w:val="28"/>
          <w:szCs w:val="28"/>
        </w:rPr>
        <w:t>сли тебе на уроке было временами непросто, не все</w:t>
      </w:r>
      <w:r w:rsidRPr="000847B0">
        <w:rPr>
          <w:color w:val="000000"/>
          <w:sz w:val="28"/>
          <w:szCs w:val="28"/>
        </w:rPr>
        <w:t xml:space="preserve"> получа</w:t>
      </w:r>
      <w:r w:rsidRPr="000847B0">
        <w:rPr>
          <w:color w:val="000000"/>
          <w:sz w:val="28"/>
          <w:szCs w:val="28"/>
        </w:rPr>
        <w:softHyphen/>
        <w:t xml:space="preserve">лось, то </w:t>
      </w:r>
      <w:r w:rsidR="000B29ED" w:rsidRPr="000847B0">
        <w:rPr>
          <w:color w:val="000000"/>
          <w:sz w:val="28"/>
          <w:szCs w:val="28"/>
        </w:rPr>
        <w:t>лицо «спокойное</w:t>
      </w:r>
      <w:r w:rsidR="0023496A" w:rsidRPr="000847B0">
        <w:rPr>
          <w:color w:val="000000"/>
          <w:sz w:val="28"/>
          <w:szCs w:val="28"/>
        </w:rPr>
        <w:t>».</w:t>
      </w:r>
    </w:p>
    <w:p w:rsidR="0023496A" w:rsidRPr="000847B0" w:rsidRDefault="00931574" w:rsidP="000847B0">
      <w:pPr>
        <w:pStyle w:val="a3"/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0847B0">
        <w:rPr>
          <w:color w:val="000000"/>
          <w:sz w:val="28"/>
          <w:szCs w:val="28"/>
        </w:rPr>
        <w:t>-е</w:t>
      </w:r>
      <w:r w:rsidR="0023496A" w:rsidRPr="000847B0">
        <w:rPr>
          <w:color w:val="000000"/>
          <w:sz w:val="28"/>
          <w:szCs w:val="28"/>
        </w:rPr>
        <w:t>сли тебе на уроке было сложно, м</w:t>
      </w:r>
      <w:r w:rsidRPr="000847B0">
        <w:rPr>
          <w:color w:val="000000"/>
          <w:sz w:val="28"/>
          <w:szCs w:val="28"/>
        </w:rPr>
        <w:t xml:space="preserve">ногое не получалось, то нарисуй </w:t>
      </w:r>
      <w:r w:rsidR="0023496A" w:rsidRPr="000847B0">
        <w:rPr>
          <w:color w:val="000000"/>
          <w:sz w:val="28"/>
          <w:szCs w:val="28"/>
        </w:rPr>
        <w:t xml:space="preserve"> грустное лицо.</w:t>
      </w:r>
    </w:p>
    <w:p w:rsidR="002F43BA" w:rsidRDefault="002F43BA" w:rsidP="000847B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931574" w:rsidRPr="000847B0" w:rsidRDefault="00931574" w:rsidP="000847B0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000000"/>
          <w:sz w:val="28"/>
          <w:szCs w:val="28"/>
        </w:rPr>
      </w:pPr>
      <w:r w:rsidRPr="000847B0">
        <w:rPr>
          <w:color w:val="000000"/>
          <w:sz w:val="28"/>
          <w:szCs w:val="28"/>
        </w:rPr>
        <w:t>5</w:t>
      </w:r>
      <w:r w:rsidRPr="000847B0">
        <w:rPr>
          <w:b/>
          <w:color w:val="000000"/>
          <w:sz w:val="28"/>
          <w:szCs w:val="28"/>
        </w:rPr>
        <w:t xml:space="preserve">. </w:t>
      </w:r>
      <w:r w:rsidRPr="000847B0">
        <w:rPr>
          <w:b/>
          <w:bCs/>
          <w:color w:val="000000"/>
          <w:sz w:val="28"/>
          <w:szCs w:val="28"/>
        </w:rPr>
        <w:t xml:space="preserve"> «Сосед по парте»</w:t>
      </w:r>
      <w:r w:rsidRPr="000847B0">
        <w:rPr>
          <w:b/>
          <w:color w:val="000000"/>
          <w:sz w:val="28"/>
          <w:szCs w:val="28"/>
        </w:rPr>
        <w:t xml:space="preserve">  </w:t>
      </w:r>
      <w:r w:rsidRPr="000847B0">
        <w:rPr>
          <w:color w:val="000000"/>
          <w:sz w:val="28"/>
          <w:szCs w:val="28"/>
        </w:rPr>
        <w:t>Работу целесообразно проводить двумя способами:</w:t>
      </w:r>
    </w:p>
    <w:p w:rsidR="00931574" w:rsidRPr="000847B0" w:rsidRDefault="00931574" w:rsidP="000847B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847B0">
        <w:rPr>
          <w:b/>
          <w:bCs/>
          <w:color w:val="000000"/>
          <w:sz w:val="28"/>
          <w:szCs w:val="28"/>
        </w:rPr>
        <w:t>1-й способ:</w:t>
      </w:r>
      <w:r w:rsidRPr="000847B0">
        <w:rPr>
          <w:color w:val="000000"/>
          <w:sz w:val="28"/>
          <w:szCs w:val="28"/>
        </w:rPr>
        <w:t> сосед по парте оценивает рядом сидящего ученика сразу после выполнения самостоятельной работы, обосновывает свою оценку, указывает недочѐты.</w:t>
      </w:r>
    </w:p>
    <w:p w:rsidR="000847B0" w:rsidRDefault="00931574" w:rsidP="000847B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847B0">
        <w:rPr>
          <w:b/>
          <w:bCs/>
          <w:color w:val="000000"/>
          <w:sz w:val="28"/>
          <w:szCs w:val="28"/>
        </w:rPr>
        <w:t>2-й способ:</w:t>
      </w:r>
      <w:r w:rsidRPr="000847B0">
        <w:rPr>
          <w:color w:val="000000"/>
          <w:sz w:val="28"/>
          <w:szCs w:val="28"/>
        </w:rPr>
        <w:t> ученик сначала оценивает себя, затем идѐт обмен тетрадями и оценивание в паре. Если оценки совпали, то крестик соседа обводится кружком. Несоответствие оценок фиксируется крестиком соседа, взятого в кружок. Оценки совпали: оценки не совпали. Проверяя тетради, учитель может судить об адекватности оценки учащихся.</w:t>
      </w:r>
    </w:p>
    <w:p w:rsidR="000847B0" w:rsidRPr="000847B0" w:rsidRDefault="00971C5C" w:rsidP="000847B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847B0">
        <w:rPr>
          <w:color w:val="000000"/>
          <w:sz w:val="28"/>
          <w:szCs w:val="28"/>
        </w:rPr>
        <w:br/>
      </w:r>
      <w:r w:rsidR="000847B0" w:rsidRPr="000847B0">
        <w:rPr>
          <w:sz w:val="28"/>
          <w:szCs w:val="28"/>
        </w:rPr>
        <w:t>Мною затронуты некоторые приёмы формирования  адекватной самооценки, которые предлагаю  использовать  в   образовательном и воспитательном процессе  учащихся.  Учителю нужно понимать свою роль в судьбе каждого ребенка и постараться превратить его пребывание в школе в увлекательный процесс сотрудничества, радости участия в каждом открытии, что породит в нём чувство успешности и значимости.</w:t>
      </w:r>
      <w:r w:rsidR="000847B0" w:rsidRPr="000847B0">
        <w:rPr>
          <w:bCs/>
          <w:sz w:val="28"/>
          <w:szCs w:val="28"/>
        </w:rPr>
        <w:t xml:space="preserve">                          </w:t>
      </w:r>
      <w:r w:rsidR="000847B0" w:rsidRPr="000847B0">
        <w:rPr>
          <w:i/>
          <w:sz w:val="28"/>
          <w:szCs w:val="28"/>
        </w:rPr>
        <w:t xml:space="preserve">               </w:t>
      </w:r>
    </w:p>
    <w:p w:rsidR="00A2410C" w:rsidRPr="000847B0" w:rsidRDefault="002F43BA" w:rsidP="000847B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                        </w:t>
      </w:r>
      <w:r w:rsidR="00A2410C" w:rsidRPr="000847B0">
        <w:rPr>
          <w:b/>
          <w:bCs/>
          <w:color w:val="000000"/>
          <w:sz w:val="28"/>
          <w:szCs w:val="28"/>
        </w:rPr>
        <w:t>Список использованной литературы:</w:t>
      </w:r>
    </w:p>
    <w:p w:rsidR="00A2410C" w:rsidRPr="000847B0" w:rsidRDefault="00A2410C" w:rsidP="000847B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847B0">
        <w:rPr>
          <w:color w:val="000000"/>
          <w:sz w:val="28"/>
          <w:szCs w:val="28"/>
        </w:rPr>
        <w:t>1. Ананьев Б.Г. Развитие детей в процессе начального обучения и воспитания // Проблемы обучения и воспитания в начальной школе. М., УЧПЕДГИЗ, - 1960. - №5. - с.25-29</w:t>
      </w:r>
    </w:p>
    <w:p w:rsidR="00A2410C" w:rsidRPr="000847B0" w:rsidRDefault="00A2410C" w:rsidP="000847B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847B0">
        <w:rPr>
          <w:color w:val="000000"/>
          <w:sz w:val="28"/>
          <w:szCs w:val="28"/>
        </w:rPr>
        <w:t>2. Виноградова Н.Ф. Контроль и оценка в начальной школе. // Начальная школа, №15, 2006.</w:t>
      </w:r>
    </w:p>
    <w:p w:rsidR="00A2410C" w:rsidRPr="000847B0" w:rsidRDefault="00A2410C" w:rsidP="000847B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847B0">
        <w:rPr>
          <w:color w:val="000000"/>
          <w:sz w:val="28"/>
          <w:szCs w:val="28"/>
        </w:rPr>
        <w:t xml:space="preserve">3.. Воронцов А.Б. Педагогическая технология контроля и оценки учебной деятельности. М., 2002. </w:t>
      </w:r>
    </w:p>
    <w:p w:rsidR="00A2410C" w:rsidRPr="000847B0" w:rsidRDefault="00A2410C" w:rsidP="000847B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847B0">
        <w:rPr>
          <w:color w:val="000000"/>
          <w:sz w:val="28"/>
          <w:szCs w:val="28"/>
        </w:rPr>
        <w:t xml:space="preserve">4.Вопросы общей детской психологии / под ред. Б.Г. Ананьева, М., 1954. - 243 </w:t>
      </w:r>
      <w:proofErr w:type="gramStart"/>
      <w:r w:rsidRPr="000847B0">
        <w:rPr>
          <w:color w:val="000000"/>
          <w:sz w:val="28"/>
          <w:szCs w:val="28"/>
        </w:rPr>
        <w:t>с</w:t>
      </w:r>
      <w:proofErr w:type="gramEnd"/>
      <w:r w:rsidRPr="000847B0">
        <w:rPr>
          <w:color w:val="000000"/>
          <w:sz w:val="28"/>
          <w:szCs w:val="28"/>
        </w:rPr>
        <w:t xml:space="preserve">. </w:t>
      </w:r>
    </w:p>
    <w:p w:rsidR="00A2410C" w:rsidRPr="000847B0" w:rsidRDefault="00A2410C" w:rsidP="000847B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847B0">
        <w:rPr>
          <w:color w:val="000000"/>
          <w:sz w:val="28"/>
          <w:szCs w:val="28"/>
        </w:rPr>
        <w:t>5. Выготский Л.С. Педагогическая психология М., Педагогика, 1991. - 436с.</w:t>
      </w:r>
    </w:p>
    <w:p w:rsidR="00A2410C" w:rsidRPr="000847B0" w:rsidRDefault="00A2410C" w:rsidP="000847B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847B0">
        <w:rPr>
          <w:color w:val="000000"/>
          <w:sz w:val="28"/>
          <w:szCs w:val="28"/>
        </w:rPr>
        <w:t>6. Ларина А. Б. Формирование познавательной самооценки учащихся в начальной школе: методическое пособие. – Калининград: КОИРО, 2011.</w:t>
      </w:r>
    </w:p>
    <w:p w:rsidR="00A2410C" w:rsidRPr="000847B0" w:rsidRDefault="00A2410C" w:rsidP="000847B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847B0">
        <w:rPr>
          <w:color w:val="000000"/>
          <w:sz w:val="28"/>
          <w:szCs w:val="28"/>
        </w:rPr>
        <w:t xml:space="preserve">7. Цукерман Г.А. Оценка без отметки. Москва – Рига: </w:t>
      </w:r>
      <w:proofErr w:type="gramStart"/>
      <w:r w:rsidRPr="000847B0">
        <w:rPr>
          <w:color w:val="000000"/>
          <w:sz w:val="28"/>
          <w:szCs w:val="28"/>
        </w:rPr>
        <w:t>П</w:t>
      </w:r>
      <w:proofErr w:type="gramEnd"/>
      <w:r w:rsidRPr="000847B0">
        <w:rPr>
          <w:color w:val="000000"/>
          <w:sz w:val="28"/>
          <w:szCs w:val="28"/>
        </w:rPr>
        <w:t xml:space="preserve"> "Эксперимент", 1999.</w:t>
      </w:r>
    </w:p>
    <w:p w:rsidR="00A2410C" w:rsidRPr="000847B0" w:rsidRDefault="00A2410C" w:rsidP="000847B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847B0">
        <w:rPr>
          <w:color w:val="000000"/>
          <w:sz w:val="28"/>
          <w:szCs w:val="28"/>
        </w:rPr>
        <w:t xml:space="preserve"> </w:t>
      </w:r>
    </w:p>
    <w:p w:rsidR="00A2410C" w:rsidRPr="000847B0" w:rsidRDefault="00A2410C" w:rsidP="000847B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71C5C" w:rsidRPr="000847B0" w:rsidRDefault="00971C5C" w:rsidP="000847B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1C5C" w:rsidRDefault="00971C5C" w:rsidP="000847B0">
      <w:pPr>
        <w:spacing w:line="240" w:lineRule="auto"/>
      </w:pPr>
    </w:p>
    <w:sectPr w:rsidR="00971C5C" w:rsidSect="002F43BA">
      <w:pgSz w:w="11906" w:h="16838"/>
      <w:pgMar w:top="1134" w:right="850" w:bottom="1134" w:left="1701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E2896"/>
    <w:multiLevelType w:val="multilevel"/>
    <w:tmpl w:val="6C9657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FFD553C"/>
    <w:multiLevelType w:val="multilevel"/>
    <w:tmpl w:val="5E3216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303E0529"/>
    <w:multiLevelType w:val="hybridMultilevel"/>
    <w:tmpl w:val="BD1EA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045FD"/>
    <w:multiLevelType w:val="multilevel"/>
    <w:tmpl w:val="C0065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291221"/>
    <w:multiLevelType w:val="multilevel"/>
    <w:tmpl w:val="692EA58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1C5C"/>
    <w:rsid w:val="00025838"/>
    <w:rsid w:val="000847B0"/>
    <w:rsid w:val="000B29ED"/>
    <w:rsid w:val="001F76DC"/>
    <w:rsid w:val="0023496A"/>
    <w:rsid w:val="002A5B8A"/>
    <w:rsid w:val="002C13B1"/>
    <w:rsid w:val="002F43BA"/>
    <w:rsid w:val="00457BE3"/>
    <w:rsid w:val="00516612"/>
    <w:rsid w:val="0058298C"/>
    <w:rsid w:val="005E75B1"/>
    <w:rsid w:val="00613384"/>
    <w:rsid w:val="00652D99"/>
    <w:rsid w:val="007356AB"/>
    <w:rsid w:val="00770C77"/>
    <w:rsid w:val="00773F8F"/>
    <w:rsid w:val="00830D66"/>
    <w:rsid w:val="008C5EF4"/>
    <w:rsid w:val="008D7B5B"/>
    <w:rsid w:val="008F5AA8"/>
    <w:rsid w:val="00931574"/>
    <w:rsid w:val="00971C5C"/>
    <w:rsid w:val="00A1574C"/>
    <w:rsid w:val="00A2410C"/>
    <w:rsid w:val="00B67646"/>
    <w:rsid w:val="00C937B1"/>
    <w:rsid w:val="00CB0866"/>
    <w:rsid w:val="00CE1B25"/>
    <w:rsid w:val="00D2364B"/>
    <w:rsid w:val="00D54DD4"/>
    <w:rsid w:val="00DA5927"/>
    <w:rsid w:val="00E4789D"/>
    <w:rsid w:val="00E8363E"/>
    <w:rsid w:val="00E93403"/>
    <w:rsid w:val="00EC4B38"/>
    <w:rsid w:val="00F23ABA"/>
    <w:rsid w:val="00F30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1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71C5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836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7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393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8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1517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Пользователь Windows</cp:lastModifiedBy>
  <cp:revision>2</cp:revision>
  <dcterms:created xsi:type="dcterms:W3CDTF">2021-08-18T10:17:00Z</dcterms:created>
  <dcterms:modified xsi:type="dcterms:W3CDTF">2021-08-18T10:17:00Z</dcterms:modified>
</cp:coreProperties>
</file>