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F6" w:rsidRPr="001058F6" w:rsidRDefault="001058F6" w:rsidP="001058F6">
      <w:pPr>
        <w:pStyle w:val="a7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8"/>
          <w:szCs w:val="28"/>
        </w:rPr>
      </w:pPr>
      <w:proofErr w:type="spellStart"/>
      <w:r w:rsidRPr="001058F6">
        <w:rPr>
          <w:b/>
          <w:bCs/>
          <w:i/>
          <w:iCs/>
          <w:sz w:val="28"/>
          <w:szCs w:val="28"/>
        </w:rPr>
        <w:t>Нефтекумский</w:t>
      </w:r>
      <w:proofErr w:type="spellEnd"/>
      <w:r w:rsidRPr="001058F6">
        <w:rPr>
          <w:b/>
          <w:bCs/>
          <w:i/>
          <w:iCs/>
          <w:sz w:val="28"/>
          <w:szCs w:val="28"/>
        </w:rPr>
        <w:t xml:space="preserve"> городской округ Ставропольского края</w:t>
      </w:r>
    </w:p>
    <w:p w:rsidR="001058F6" w:rsidRDefault="001058F6" w:rsidP="00056E60">
      <w:pPr>
        <w:pStyle w:val="a4"/>
        <w:jc w:val="center"/>
        <w:rPr>
          <w:rFonts w:ascii="Arial Black" w:hAnsi="Arial Black"/>
        </w:rPr>
      </w:pPr>
    </w:p>
    <w:p w:rsidR="00056E60" w:rsidRPr="00056E60" w:rsidRDefault="00180AAE" w:rsidP="00056E60">
      <w:pPr>
        <w:pStyle w:val="a4"/>
        <w:jc w:val="center"/>
        <w:rPr>
          <w:rFonts w:ascii="Arial Black" w:hAnsi="Arial Black"/>
        </w:rPr>
      </w:pPr>
      <w:r w:rsidRPr="00056E60">
        <w:rPr>
          <w:rFonts w:ascii="Arial Black" w:hAnsi="Arial Black"/>
        </w:rPr>
        <w:t xml:space="preserve">Районное методическое объединение </w:t>
      </w:r>
      <w:r w:rsidR="00056E60" w:rsidRPr="00056E60">
        <w:rPr>
          <w:rFonts w:ascii="Arial Black" w:hAnsi="Arial Black"/>
        </w:rPr>
        <w:t>педагогов-</w:t>
      </w:r>
      <w:r w:rsidRPr="00056E60">
        <w:rPr>
          <w:rFonts w:ascii="Arial Black" w:hAnsi="Arial Black"/>
        </w:rPr>
        <w:t>психологов</w:t>
      </w:r>
    </w:p>
    <w:p w:rsidR="00180AAE" w:rsidRPr="00056E60" w:rsidRDefault="00180AAE" w:rsidP="00056E60">
      <w:pPr>
        <w:pStyle w:val="a4"/>
        <w:jc w:val="center"/>
        <w:rPr>
          <w:rFonts w:ascii="Arial Black" w:hAnsi="Arial Black"/>
        </w:rPr>
      </w:pPr>
      <w:r w:rsidRPr="00056E60">
        <w:rPr>
          <w:rFonts w:ascii="Arial Black" w:hAnsi="Arial Black"/>
        </w:rPr>
        <w:t>и социальных педагогов</w:t>
      </w:r>
    </w:p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«Воспитательная работа советника директора в сфере профилактики правонарушений, безнадзорности беспризорности»</w:t>
      </w:r>
    </w:p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/>
    <w:p w:rsidR="00180AAE" w:rsidRDefault="00180AAE" w:rsidP="00180AAE">
      <w:pPr>
        <w:pStyle w:val="a4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М.А. Циклаури</w:t>
      </w:r>
      <w:r w:rsidR="008B4CB9">
        <w:rPr>
          <w:rFonts w:ascii="Times New Roman" w:hAnsi="Times New Roman" w:cs="Times New Roman"/>
          <w:sz w:val="28"/>
          <w:szCs w:val="28"/>
        </w:rPr>
        <w:t>,</w:t>
      </w:r>
    </w:p>
    <w:p w:rsidR="00180AAE" w:rsidRDefault="00180AAE" w:rsidP="00180AAE">
      <w:pPr>
        <w:pStyle w:val="a4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педагог</w:t>
      </w:r>
    </w:p>
    <w:p w:rsidR="00180AAE" w:rsidRDefault="00180AAE" w:rsidP="00180AAE">
      <w:pPr>
        <w:pStyle w:val="a4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№1</w:t>
      </w:r>
    </w:p>
    <w:p w:rsidR="00180AAE" w:rsidRDefault="00180AAE" w:rsidP="00180AAE">
      <w:pPr>
        <w:jc w:val="right"/>
      </w:pPr>
    </w:p>
    <w:p w:rsidR="00180AAE" w:rsidRDefault="00180AAE" w:rsidP="00180AAE">
      <w:pPr>
        <w:jc w:val="right"/>
      </w:pPr>
    </w:p>
    <w:p w:rsidR="00180AAE" w:rsidRDefault="00180AAE" w:rsidP="00180AAE">
      <w:pPr>
        <w:jc w:val="right"/>
      </w:pPr>
    </w:p>
    <w:p w:rsidR="00180AAE" w:rsidRDefault="00180AAE" w:rsidP="00180AAE">
      <w:pPr>
        <w:jc w:val="right"/>
      </w:pPr>
    </w:p>
    <w:p w:rsidR="00180AAE" w:rsidRDefault="00180AAE" w:rsidP="00180AAE">
      <w:pPr>
        <w:tabs>
          <w:tab w:val="left" w:pos="4065"/>
        </w:tabs>
      </w:pPr>
      <w:r>
        <w:tab/>
      </w:r>
    </w:p>
    <w:p w:rsidR="00180AAE" w:rsidRDefault="00180AAE" w:rsidP="00180AAE">
      <w:pPr>
        <w:tabs>
          <w:tab w:val="left" w:pos="4065"/>
        </w:tabs>
      </w:pPr>
    </w:p>
    <w:p w:rsidR="00180AAE" w:rsidRDefault="00180AAE" w:rsidP="00180AAE">
      <w:pPr>
        <w:tabs>
          <w:tab w:val="left" w:pos="4065"/>
        </w:tabs>
      </w:pPr>
    </w:p>
    <w:p w:rsidR="00180AAE" w:rsidRDefault="00180AAE" w:rsidP="00180AAE">
      <w:pPr>
        <w:tabs>
          <w:tab w:val="left" w:pos="4065"/>
        </w:tabs>
      </w:pPr>
    </w:p>
    <w:p w:rsidR="00180AAE" w:rsidRDefault="00180AAE" w:rsidP="00180AAE">
      <w:pPr>
        <w:tabs>
          <w:tab w:val="left" w:pos="4065"/>
        </w:tabs>
      </w:pPr>
    </w:p>
    <w:p w:rsidR="00180AAE" w:rsidRDefault="00180AAE" w:rsidP="00180AAE">
      <w:pPr>
        <w:tabs>
          <w:tab w:val="left" w:pos="4065"/>
        </w:tabs>
      </w:pPr>
    </w:p>
    <w:p w:rsidR="00180AAE" w:rsidRDefault="00180AAE" w:rsidP="001058F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26.08.2021г.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Здравствуйте, уважаемые коллеги.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Буквально через неделю в наших школах стартует новая должность – советник директора по воспитательной работе. Я думаю, что для многих педагогов, в настоящее время совершенно непонятно, что от людей на этой ставке будут требовать. Что значит «советник по воспитанию»? Кому и как он должен «советовать»? Сегодня я постараюсь рассказать, объяснить и пояснить – кто же такой Советник директора по воспитательной работе, в чем будет заключаться его непосредственная цель, какие задачи перед ним будут стоять в воспитательной работе школы, а так же как деятельность советника  будет пересекаться с деятельностью социально-психологической службы школы?  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думает общественность о введении новой должности? 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Я сделала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скриншоты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комментариев на публикацию   губернатора Ставропольского края В.В. Владимирова в социальной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появлении новой должности в школах края. Более двухсот комментариев были опубликованы 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и те, кто считает, что советники по воспитанию нужны: они помогут разгрузить зам. директоров по воспитательной работе, которые заняты сверх меры составлением огромного количества отчетов и информационных справок, а объем этой работы постоянно увеличивается.</w:t>
      </w:r>
    </w:p>
    <w:p w:rsidR="00180AAE" w:rsidRDefault="00180AAE" w:rsidP="00180AAE">
      <w:pPr>
        <w:pStyle w:val="a5"/>
        <w:spacing w:after="0"/>
        <w:textAlignment w:val="center"/>
        <w:rPr>
          <w:rFonts w:ascii="Arial" w:hAnsi="Arial" w:cs="Arial"/>
          <w:color w:val="494E66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разобраться, начнем с вами с самого начала.  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Последние поправки в  </w:t>
      </w:r>
      <w:r>
        <w:rPr>
          <w:rFonts w:ascii="Times New Roman" w:hAnsi="Times New Roman" w:cs="Times New Roman"/>
          <w:b/>
          <w:sz w:val="28"/>
          <w:szCs w:val="28"/>
        </w:rPr>
        <w:t xml:space="preserve">Федеральный закон от 31 июля 2020 г. N 304-ФЗ "О внесении изменений в Федеральный закон "Об образовании в Российской Федерации" по вопросам воспитания обучающихся", который был </w:t>
      </w:r>
      <w:r>
        <w:rPr>
          <w:rStyle w:val="a6"/>
          <w:rFonts w:ascii="Times New Roman" w:hAnsi="Times New Roman" w:cs="Times New Roman"/>
          <w:color w:val="000000"/>
          <w:spacing w:val="3"/>
          <w:sz w:val="28"/>
          <w:szCs w:val="28"/>
        </w:rPr>
        <w:t>принят Государственной Думой 22 июля 2020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Style w:val="a6"/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одобрен Советом Федерации 24 июля 2020 </w:t>
      </w:r>
      <w:proofErr w:type="spellStart"/>
      <w:r>
        <w:rPr>
          <w:rStyle w:val="a6"/>
          <w:rFonts w:ascii="Times New Roman" w:hAnsi="Times New Roman" w:cs="Times New Roman"/>
          <w:color w:val="000000"/>
          <w:spacing w:val="3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ввели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hyperlink r:id="rId5" w:anchor="/document/70291362/paragraph/12825724: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понятие «воспитание»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задачи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школы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принятие обусловлено изменениями в Конституцию РФ, где подчеркивается, что воспитание призвано формировать у учащихся патриотические чувства, гражданственность и уважение к памяти защитников Отечества. </w:t>
      </w:r>
      <w:r>
        <w:rPr>
          <w:rStyle w:val="a6"/>
          <w:rFonts w:ascii="Times New Roman" w:hAnsi="Times New Roman" w:cs="Times New Roman"/>
          <w:color w:val="161617"/>
          <w:sz w:val="28"/>
          <w:szCs w:val="28"/>
        </w:rPr>
        <w:t>Изменения в образовательном процессе в области воспитания школьников начнут применяться с 1 сентября 2021 года.</w:t>
      </w:r>
      <w:r>
        <w:rPr>
          <w:rFonts w:ascii="Times New Roman" w:hAnsi="Times New Roman" w:cs="Times New Roman"/>
          <w:sz w:val="28"/>
          <w:szCs w:val="28"/>
        </w:rPr>
        <w:t> Они требуют создания новых рабочих программ и календарных планов воспитательной работы в общеобразовательных школах. По сути, дополнительная нагрузка по части воспитания школьников должна была лечь на учителей, но вместо них этим будут заниматься советники директора по воспитательной работе.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 должность советника в Российских школах была инициирована Министерством просвещения в рамках проекта «Патриотическое воспитание граждан РФ», а также Российским движением школьников (РШД). РШД – это организация, которая утверждена Президентом В. Путиным в 2015 году для военно-патриотического воспитания 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подростков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Сегодня движение объединяет более 500 тысяч школьников.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Пилотный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по воспитательной работе, где появятся советники, запустили в 10 российских регионах. Советники в штатном расписании школы появятся  в следующих регионах: 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Брянской;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Калининградской;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Вологодской;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Сахалинской;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Нижегородской;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Омской;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Тюменской;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Челябинской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областях;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Севастополе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Ставропольском крае.</w:t>
      </w:r>
      <w:r>
        <w:rPr>
          <w:rFonts w:ascii="Times New Roman" w:hAnsi="Times New Roman" w:cs="Times New Roman"/>
          <w:i/>
          <w:sz w:val="28"/>
          <w:szCs w:val="28"/>
        </w:rPr>
        <w:t>(375 школ из всех муниципальных и городских округов.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Около 400 советников).</w:t>
      </w:r>
      <w:proofErr w:type="gramEnd"/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нынешних школах сегодня есть должности, функционал которых предполагает ответственность за воспитательную часть. В первую очередь, это заместитель 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директора</w:t>
        </w:r>
      </w:hyperlink>
      <w:r>
        <w:rPr>
          <w:rFonts w:ascii="Times New Roman" w:hAnsi="Times New Roman" w:cs="Times New Roman"/>
          <w:sz w:val="28"/>
          <w:szCs w:val="28"/>
        </w:rPr>
        <w:t> по воспитательной части, а также классные руководители, организаторы и вожатые.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зависимости от школы в задачи советника входит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внутреннего порядка и дисциплины, организация учебного и воспитательного процесса, контроль за профессиональной подготовкой 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учителей</w:t>
        </w:r>
      </w:hyperlink>
      <w:r>
        <w:rPr>
          <w:rFonts w:ascii="Times New Roman" w:hAnsi="Times New Roman" w:cs="Times New Roman"/>
          <w:sz w:val="28"/>
          <w:szCs w:val="28"/>
        </w:rPr>
        <w:t>, взаимодействие с родителями и пр.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Советники по воспитанию помогут разгрузить зам. директоров по воспитательной работе. Последние чрезмерно загружены бумажной работой (подготовкой отчетности и информационных справок) и времени на организацию досуга детей у них часто не остается. Тогда как советники должны будут сконцентрироваться на внешкольной работе.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новые советники должны стать не просто административными работниками. В идеале они будут разговаривать с детьми на одном языке, 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мемы</w:t>
      </w:r>
      <w:proofErr w:type="spellEnd"/>
      <w:r>
        <w:rPr>
          <w:rFonts w:ascii="Times New Roman" w:hAnsi="Times New Roman" w:cs="Times New Roman"/>
          <w:sz w:val="28"/>
          <w:szCs w:val="28"/>
        </w:rPr>
        <w:t>, </w:t>
      </w:r>
      <w:hyperlink r:id="rId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 xml:space="preserve">разбираться в 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</w:rPr>
          <w:t>гаджетах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 и популярных играх.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власти будут финансировать ставку советника в размере 15000рублей.</w:t>
      </w:r>
    </w:p>
    <w:p w:rsidR="00180AAE" w:rsidRDefault="00180AAE" w:rsidP="00180AAE">
      <w:pPr>
        <w:pStyle w:val="a4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пояснениям представителей Министерства просвещения, советниками директоров по воспитательной части могут стать как </w:t>
      </w:r>
      <w:hyperlink r:id="rId10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педагоги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уже работают в школе, так и молодые специалисты (выпускники вузов педагогических специальностей). Главное, чтобы они могли говорить со школьниками на одном языке. Ограничений по возрасту и стажу не предусмотрено.</w:t>
      </w:r>
    </w:p>
    <w:p w:rsidR="00180AAE" w:rsidRDefault="00180AAE" w:rsidP="00180AAE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закрыть вакантные позиции, Министерство просвещения запустило всероссийский конкур «Навигатор детства», где от участников требовалось наличие педагогических и организаторских навыков, лидерских качеств. Претенденты на должность должны были предоставить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портфолио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видео-эссе, тестирование по законодательным аспектам, а также пройти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онлайн-собеседование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региональными специалистами, курирующими данный проект в регионах.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Победителям конкурса, то есть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будущим советникам необходимо было пройти дистанционно-очные курсы по программе «Воспитательная деятельность в образовательной организации» на сайте корпоративного университета РДШ, а затем - очное обучение в «Международном детском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центреАртек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», сотрудники которого, в течение 5 дней демонстрировали свою систему воспитания, проводили лекции, мастер-классы, для того, чтобы советники по воспитанию, в дальнейшем,  применяли полученные знания на практике в своих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школах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.По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окончанию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обучения, будущие специалисты получили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удостоверение о повышении квалификации.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 Так какова же основная миссия советника директора по воспитанию в школе?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квалификационный справочник должностей, а также профессиональный стандарт педагога должность советника не упоминают, поэтому точно определить его функционал до появления </w:t>
      </w:r>
      <w:hyperlink r:id="rId11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должности</w:t>
        </w:r>
      </w:hyperlink>
      <w:r>
        <w:rPr>
          <w:rFonts w:ascii="Times New Roman" w:hAnsi="Times New Roman" w:cs="Times New Roman"/>
          <w:sz w:val="28"/>
          <w:szCs w:val="28"/>
        </w:rPr>
        <w:t> в школе пока невозможно.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Работа советника директора по воспитанию будет непосредственно с Российским движением школьников, которые активно внедряются в школы. Активность участия детей на сайте РДШ, как раз и будет одним из составляющих оценивающих факторов работы советника по воспитанию в школе. Работа РДШ включает в себя четыре основных направления: 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Личностное развитие.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Гражданская ответственность.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Военно-патриотическое направление.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Style w:val="a6"/>
          <w:color w:val="161617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Информационно-медийное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направление.</w:t>
      </w:r>
    </w:p>
    <w:p w:rsidR="00180AAE" w:rsidRDefault="00180AAE" w:rsidP="00180AAE">
      <w:pPr>
        <w:pStyle w:val="a4"/>
        <w:tabs>
          <w:tab w:val="left" w:pos="709"/>
        </w:tabs>
        <w:jc w:val="both"/>
      </w:pPr>
      <w:r>
        <w:rPr>
          <w:rStyle w:val="a6"/>
          <w:color w:val="161617"/>
          <w:sz w:val="28"/>
          <w:szCs w:val="28"/>
        </w:rPr>
        <w:t>Министерство просвещения пообещало, что деятельность советников не будет связана с идеологическим контролем, а само по себе воспитание учащихся является неотъемлемой частью </w:t>
      </w:r>
      <w:hyperlink r:id="rId12" w:history="1">
        <w:r>
          <w:rPr>
            <w:rStyle w:val="a3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учебного процесса</w:t>
        </w:r>
      </w:hyperlink>
      <w:r>
        <w:rPr>
          <w:rStyle w:val="a6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Основными задачами советников должны стать:</w:t>
      </w:r>
    </w:p>
    <w:p w:rsidR="00180AAE" w:rsidRDefault="00180AAE" w:rsidP="00180A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интереса </w:t>
      </w:r>
      <w:hyperlink r:id="rId13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школьников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 образовательному процессу;</w:t>
      </w:r>
    </w:p>
    <w:p w:rsidR="00180AAE" w:rsidRDefault="00180AAE" w:rsidP="00180A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всесторонне развитых личностей на основе духовно-нравственных традиций;</w:t>
      </w:r>
    </w:p>
    <w:p w:rsidR="00180AAE" w:rsidRDefault="00180AAE" w:rsidP="00180A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внеурочной деятельности;</w:t>
      </w:r>
    </w:p>
    <w:p w:rsidR="00180AAE" w:rsidRDefault="00180AAE" w:rsidP="00180A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поддержка способностей и талантов детей;</w:t>
      </w:r>
    </w:p>
    <w:p w:rsidR="00180AAE" w:rsidRDefault="00180AAE" w:rsidP="00180A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успешной социализации школьников;</w:t>
      </w:r>
    </w:p>
    <w:p w:rsidR="00180AAE" w:rsidRDefault="00180AAE" w:rsidP="00180A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детей в юнармейские программы.</w:t>
      </w:r>
    </w:p>
    <w:p w:rsidR="00180AAE" w:rsidRDefault="00180AAE" w:rsidP="00180AAE">
      <w:pPr>
        <w:pStyle w:val="a4"/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задачи советника, помимо общей воспитательной работы в школе, должен входить </w:t>
      </w:r>
      <w:hyperlink r:id="rId1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контроль внешкольного времяпровождения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где и с кем ученики проводят свободное время, не совершают ли каких-либо противоправных действий, соответственно, введение должности советника должно усилить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формированиеответственного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отношения детей за свои поступки, развить чувство уважения к закону. Вот здесь, как раз и начинается совместная деятельность советника по воспитанию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социально-психологической службой школы, в частности, с работой социального педагога. </w:t>
      </w:r>
    </w:p>
    <w:p w:rsidR="00180AAE" w:rsidRDefault="00180AAE" w:rsidP="00180AAE">
      <w:pPr>
        <w:shd w:val="clear" w:color="auto" w:fill="FEFEFE"/>
        <w:spacing w:before="3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директора по воспитанию будет работать не вместо социального педагога, а вместе с ним. И работа эта будет заключаться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выявлении предпосылок и ранней профилактике негативных явлений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подростково-молодежной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среде при организации воспитательной деятельности в образовательной организации, в защите детей и молодежи от информации, представляющей вред для их здоровья и развития,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максимальном вовлечении количества обучающихся во внеурочную деятельность.  Можно сказать, что советник станет еще одним эффективным помощником в сфере профилактики правонарушений, безнадзорности и беспризорности. </w:t>
      </w:r>
    </w:p>
    <w:p w:rsidR="00180AAE" w:rsidRDefault="00180AAE" w:rsidP="00180AAE">
      <w:pPr>
        <w:pStyle w:val="a4"/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должностные обязанности советника директора по воспитанию, помимо иных пунктов, включены пункты, направленные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0AAE" w:rsidRDefault="00180AAE" w:rsidP="00180AAE">
      <w:pPr>
        <w:pStyle w:val="a4"/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работы с деструктивными детскими коллективами и молодежными неформальными объединениями;</w:t>
      </w:r>
    </w:p>
    <w:p w:rsidR="00180AAE" w:rsidRDefault="00180AAE" w:rsidP="00180AAE">
      <w:pPr>
        <w:pStyle w:val="a4"/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прогнозирование и планирование работы с молодежью, используя разнообразные современные формы, приемы, методы и средства, нести ответственность за результаты работы в целом;</w:t>
      </w:r>
    </w:p>
    <w:p w:rsidR="00180AAE" w:rsidRDefault="00180AAE" w:rsidP="00180AAE">
      <w:pPr>
        <w:pStyle w:val="a4"/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 работы по защите прав подростков, молодежи, молодых семей, работать с лидерами неформальных объединений;</w:t>
      </w:r>
    </w:p>
    <w:p w:rsidR="00180AAE" w:rsidRDefault="00180AAE" w:rsidP="00180AAE">
      <w:pPr>
        <w:pStyle w:val="a4"/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формирование общей культурной личности.</w:t>
      </w:r>
    </w:p>
    <w:p w:rsidR="00180AAE" w:rsidRDefault="00180AAE" w:rsidP="00180AAE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Конечно, до конца разобраться, кто же он – советник директора по воспитательной работе пока сложно, можно лишь отметить, что в наших школах появится еще один мотивированный человек, работа которого будет направлена на выполнение общей, нашей с вами цели – воспитать достойного гражданина Российской Федерации.</w:t>
      </w:r>
    </w:p>
    <w:p w:rsidR="004857A1" w:rsidRDefault="004857A1"/>
    <w:sectPr w:rsidR="004857A1" w:rsidSect="00846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1EBC"/>
    <w:multiLevelType w:val="hybridMultilevel"/>
    <w:tmpl w:val="917261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AAE"/>
    <w:rsid w:val="00056E60"/>
    <w:rsid w:val="001058F6"/>
    <w:rsid w:val="00180AAE"/>
    <w:rsid w:val="004857A1"/>
    <w:rsid w:val="005D67EB"/>
    <w:rsid w:val="00846B5F"/>
    <w:rsid w:val="008B4CB9"/>
    <w:rsid w:val="00B9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AAE"/>
    <w:rPr>
      <w:color w:val="0000FF"/>
      <w:u w:val="single"/>
    </w:rPr>
  </w:style>
  <w:style w:type="paragraph" w:styleId="a4">
    <w:name w:val="No Spacing"/>
    <w:uiPriority w:val="1"/>
    <w:qFormat/>
    <w:rsid w:val="00180AA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80AAE"/>
    <w:pPr>
      <w:ind w:left="720"/>
      <w:contextualSpacing/>
    </w:pPr>
  </w:style>
  <w:style w:type="character" w:styleId="a6">
    <w:name w:val="Strong"/>
    <w:basedOn w:val="a0"/>
    <w:uiPriority w:val="22"/>
    <w:qFormat/>
    <w:rsid w:val="00180AAE"/>
    <w:rPr>
      <w:b/>
      <w:bCs/>
    </w:rPr>
  </w:style>
  <w:style w:type="paragraph" w:styleId="a7">
    <w:name w:val="Normal (Web)"/>
    <w:basedOn w:val="a"/>
    <w:uiPriority w:val="99"/>
    <w:semiHidden/>
    <w:unhideWhenUsed/>
    <w:rsid w:val="00105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guru.com/trudovoe/uchitel-goda.html" TargetMode="External"/><Relationship Id="rId13" Type="http://schemas.openxmlformats.org/officeDocument/2006/relationships/hyperlink" Target="https://zakonguru.com/semejnoje/rebenka/tsifrovaya-obrazovatelnaya-sred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guru.com/zpp/zhaloba-na-direktora.html" TargetMode="External"/><Relationship Id="rId12" Type="http://schemas.openxmlformats.org/officeDocument/2006/relationships/hyperlink" Target="https://zakonguru.com/trudovoe/uchitel-god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akonguru.com/semejnoje/rebenka/dogovor-meduslugi.html" TargetMode="External"/><Relationship Id="rId11" Type="http://schemas.openxmlformats.org/officeDocument/2006/relationships/hyperlink" Target="https://zakonguru.com/trudovoe/trudoustrojstvo/sovmestitelstvo/prikaz-o-sovmeshenii-dolzhnostej.html" TargetMode="External"/><Relationship Id="rId5" Type="http://schemas.openxmlformats.org/officeDocument/2006/relationships/hyperlink" Target="http://ivo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zakonguru.com/trudovoe/zarplata-uchitelej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guru.com/zpp/uslugi/navyazannie-podpiski.html" TargetMode="External"/><Relationship Id="rId14" Type="http://schemas.openxmlformats.org/officeDocument/2006/relationships/hyperlink" Target="https://zakonguru.com/semejnoje/rebenka/sotsse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1482</Words>
  <Characters>8449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7</cp:revision>
  <dcterms:created xsi:type="dcterms:W3CDTF">2021-08-26T10:45:00Z</dcterms:created>
  <dcterms:modified xsi:type="dcterms:W3CDTF">2021-08-27T11:58:00Z</dcterms:modified>
</cp:coreProperties>
</file>