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70" w:rsidRPr="00266564" w:rsidRDefault="00A44370" w:rsidP="00A44370">
      <w:pPr>
        <w:pStyle w:val="a4"/>
        <w:jc w:val="center"/>
        <w:rPr>
          <w:rFonts w:ascii="Arial Black" w:hAnsi="Arial Black"/>
        </w:rPr>
      </w:pPr>
      <w:proofErr w:type="spellStart"/>
      <w:r w:rsidRPr="00266564">
        <w:rPr>
          <w:rFonts w:ascii="Arial Black" w:hAnsi="Arial Black"/>
        </w:rPr>
        <w:t>Нефтекумский</w:t>
      </w:r>
      <w:proofErr w:type="spellEnd"/>
      <w:r w:rsidRPr="00266564">
        <w:rPr>
          <w:rFonts w:ascii="Arial Black" w:hAnsi="Arial Black"/>
        </w:rPr>
        <w:t xml:space="preserve"> городской округ Ставропольского края                                                 Районное методическое объединение педагогов – психологов</w:t>
      </w:r>
    </w:p>
    <w:p w:rsidR="00A44370" w:rsidRPr="00266564" w:rsidRDefault="00A44370" w:rsidP="00A44370">
      <w:pPr>
        <w:pStyle w:val="a4"/>
        <w:jc w:val="center"/>
        <w:rPr>
          <w:rFonts w:ascii="Arial Black" w:hAnsi="Arial Black"/>
        </w:rPr>
      </w:pPr>
      <w:r w:rsidRPr="00266564">
        <w:rPr>
          <w:rFonts w:ascii="Arial Black" w:hAnsi="Arial Black"/>
        </w:rPr>
        <w:t>и социальных педагогов</w:t>
      </w:r>
    </w:p>
    <w:p w:rsidR="00A44370" w:rsidRPr="00266564" w:rsidRDefault="00A44370" w:rsidP="00A44370">
      <w:pPr>
        <w:jc w:val="center"/>
        <w:rPr>
          <w:rFonts w:ascii="Arial Black" w:hAnsi="Arial Black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729D9">
        <w:rPr>
          <w:rFonts w:ascii="Times New Roman" w:hAnsi="Times New Roman" w:cs="Times New Roman"/>
          <w:sz w:val="48"/>
          <w:szCs w:val="48"/>
        </w:rPr>
        <w:t xml:space="preserve"> </w:t>
      </w:r>
      <w:r w:rsidRPr="004729D9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Анализ деятельности РМО за 2020-2021 учебный год. Планирование деятельности на 2021-2022 учебный год</w:t>
      </w:r>
      <w:r w:rsidRPr="004729D9">
        <w:rPr>
          <w:rFonts w:ascii="Times New Roman" w:hAnsi="Times New Roman" w:cs="Times New Roman"/>
          <w:b/>
          <w:sz w:val="48"/>
          <w:szCs w:val="48"/>
        </w:rPr>
        <w:t>»</w:t>
      </w: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4729D9" w:rsidRDefault="00A44370" w:rsidP="00A443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370" w:rsidRPr="00266564" w:rsidRDefault="00266564" w:rsidP="00266564">
      <w:pPr>
        <w:pStyle w:val="a4"/>
        <w:jc w:val="center"/>
        <w:rPr>
          <w:rFonts w:ascii="Impact" w:hAnsi="Impact"/>
          <w:sz w:val="28"/>
          <w:szCs w:val="28"/>
        </w:rPr>
      </w:pPr>
      <w:r>
        <w:rPr>
          <w:rFonts w:ascii="Impact" w:hAnsi="Impact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="00A44370" w:rsidRPr="00266564">
        <w:rPr>
          <w:rFonts w:ascii="Impact" w:hAnsi="Impact"/>
          <w:sz w:val="28"/>
          <w:szCs w:val="28"/>
        </w:rPr>
        <w:t>Кондакова</w:t>
      </w:r>
      <w:proofErr w:type="spellEnd"/>
      <w:r w:rsidR="00A44370" w:rsidRPr="00266564">
        <w:rPr>
          <w:rFonts w:ascii="Impact" w:hAnsi="Impact"/>
          <w:sz w:val="28"/>
          <w:szCs w:val="28"/>
        </w:rPr>
        <w:t xml:space="preserve"> В.Л.</w:t>
      </w:r>
    </w:p>
    <w:p w:rsidR="002C1AC6" w:rsidRDefault="00266564" w:rsidP="00266564">
      <w:pPr>
        <w:pStyle w:val="a4"/>
        <w:jc w:val="center"/>
        <w:rPr>
          <w:rFonts w:ascii="Impact" w:hAnsi="Impact"/>
          <w:sz w:val="28"/>
          <w:szCs w:val="28"/>
        </w:rPr>
      </w:pPr>
      <w:r>
        <w:rPr>
          <w:rFonts w:ascii="Impact" w:hAnsi="Impact"/>
          <w:sz w:val="28"/>
          <w:szCs w:val="28"/>
        </w:rPr>
        <w:t xml:space="preserve">                                                                                                  </w:t>
      </w:r>
      <w:r w:rsidR="00A44370" w:rsidRPr="00266564">
        <w:rPr>
          <w:rFonts w:ascii="Impact" w:hAnsi="Impact"/>
          <w:sz w:val="28"/>
          <w:szCs w:val="28"/>
        </w:rPr>
        <w:t>руководитель РМО</w:t>
      </w:r>
      <w:r w:rsidR="002C1AC6">
        <w:rPr>
          <w:rFonts w:ascii="Impact" w:hAnsi="Impact"/>
          <w:sz w:val="28"/>
          <w:szCs w:val="28"/>
        </w:rPr>
        <w:t xml:space="preserve">, </w:t>
      </w:r>
    </w:p>
    <w:p w:rsidR="00A44370" w:rsidRPr="00266564" w:rsidRDefault="002C1AC6" w:rsidP="00266564">
      <w:pPr>
        <w:pStyle w:val="a4"/>
        <w:jc w:val="center"/>
        <w:rPr>
          <w:rFonts w:ascii="Impact" w:hAnsi="Impact"/>
          <w:sz w:val="28"/>
          <w:szCs w:val="28"/>
        </w:rPr>
      </w:pPr>
      <w:r>
        <w:rPr>
          <w:rFonts w:ascii="Impact" w:hAnsi="Impact"/>
          <w:sz w:val="28"/>
          <w:szCs w:val="28"/>
        </w:rPr>
        <w:t xml:space="preserve">                                                                                              педагог-психолог</w:t>
      </w:r>
    </w:p>
    <w:p w:rsidR="00A44370" w:rsidRPr="00266564" w:rsidRDefault="002C1AC6" w:rsidP="002C1AC6">
      <w:pPr>
        <w:pStyle w:val="a4"/>
        <w:jc w:val="center"/>
        <w:rPr>
          <w:rFonts w:ascii="Impact" w:hAnsi="Impact"/>
          <w:sz w:val="28"/>
          <w:szCs w:val="28"/>
        </w:rPr>
      </w:pPr>
      <w:r>
        <w:rPr>
          <w:rFonts w:ascii="Impact" w:hAnsi="Impact"/>
          <w:sz w:val="28"/>
          <w:szCs w:val="28"/>
        </w:rPr>
        <w:t xml:space="preserve">                                                                                                                     </w:t>
      </w:r>
      <w:r w:rsidR="00A44370" w:rsidRPr="00266564">
        <w:rPr>
          <w:rFonts w:ascii="Impact" w:hAnsi="Impact"/>
          <w:sz w:val="28"/>
          <w:szCs w:val="28"/>
        </w:rPr>
        <w:t>МКОУ СОШ №1 г. Нефтекумск</w:t>
      </w:r>
    </w:p>
    <w:p w:rsidR="00A44370" w:rsidRPr="00266564" w:rsidRDefault="00A44370" w:rsidP="00266564">
      <w:pPr>
        <w:pStyle w:val="a4"/>
        <w:jc w:val="right"/>
        <w:rPr>
          <w:rFonts w:ascii="Impact" w:hAnsi="Impact"/>
        </w:rPr>
      </w:pPr>
    </w:p>
    <w:p w:rsidR="00A44370" w:rsidRPr="004729D9" w:rsidRDefault="00A44370" w:rsidP="00A44370">
      <w:pPr>
        <w:rPr>
          <w:rFonts w:ascii="Times New Roman" w:hAnsi="Times New Roman" w:cs="Times New Roman"/>
          <w:sz w:val="28"/>
          <w:szCs w:val="28"/>
        </w:rPr>
      </w:pPr>
    </w:p>
    <w:p w:rsidR="00A44370" w:rsidRDefault="00A44370" w:rsidP="00A44370">
      <w:pPr>
        <w:jc w:val="center"/>
        <w:rPr>
          <w:rFonts w:ascii="Arial Black" w:hAnsi="Arial Black" w:cs="Times New Roman"/>
          <w:sz w:val="28"/>
          <w:szCs w:val="28"/>
        </w:rPr>
      </w:pPr>
    </w:p>
    <w:p w:rsidR="00A44370" w:rsidRDefault="00A44370" w:rsidP="00A44370">
      <w:pPr>
        <w:jc w:val="center"/>
        <w:rPr>
          <w:rFonts w:ascii="Arial Black" w:hAnsi="Arial Black" w:cs="Times New Roman"/>
          <w:sz w:val="28"/>
          <w:szCs w:val="28"/>
        </w:rPr>
      </w:pPr>
    </w:p>
    <w:p w:rsidR="00F44F6A" w:rsidRPr="00A44370" w:rsidRDefault="00A44370" w:rsidP="002C1AC6">
      <w:pPr>
        <w:jc w:val="center"/>
        <w:rPr>
          <w:rFonts w:ascii="Arial Black" w:hAnsi="Arial Black" w:cs="Times New Roman"/>
          <w:sz w:val="28"/>
          <w:szCs w:val="28"/>
        </w:rPr>
      </w:pPr>
      <w:r>
        <w:rPr>
          <w:rFonts w:ascii="Arial Black" w:hAnsi="Arial Black" w:cs="Times New Roman"/>
          <w:sz w:val="28"/>
          <w:szCs w:val="28"/>
        </w:rPr>
        <w:t>26.08.2021г.</w:t>
      </w:r>
    </w:p>
    <w:p w:rsidR="00F44F6A" w:rsidRPr="00A44370" w:rsidRDefault="00F44F6A" w:rsidP="00A44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lastRenderedPageBreak/>
        <w:t>Анализ</w:t>
      </w:r>
    </w:p>
    <w:p w:rsidR="00F44F6A" w:rsidRPr="00A44370" w:rsidRDefault="00F44F6A" w:rsidP="00A44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работы районного методического объединения</w:t>
      </w:r>
    </w:p>
    <w:p w:rsidR="00F44F6A" w:rsidRPr="00A44370" w:rsidRDefault="00F44F6A" w:rsidP="00A44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педагогов- психологов, социальных педагогов</w:t>
      </w:r>
    </w:p>
    <w:p w:rsidR="00F44F6A" w:rsidRPr="00A44370" w:rsidRDefault="00F44F6A" w:rsidP="00A44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за 2020 – 2021 учебный год.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Подготовила:</w:t>
      </w:r>
      <w:r w:rsidRPr="00A44370">
        <w:rPr>
          <w:rFonts w:ascii="Times New Roman" w:hAnsi="Times New Roman" w:cs="Times New Roman"/>
          <w:sz w:val="28"/>
          <w:szCs w:val="28"/>
        </w:rPr>
        <w:t xml:space="preserve">  руководитель РМО педагогов- психологов, социальных педагогов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Вера Леонидовна.</w:t>
      </w:r>
    </w:p>
    <w:p w:rsidR="00F44F6A" w:rsidRPr="00A44370" w:rsidRDefault="00F44F6A" w:rsidP="00A44370">
      <w:p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Цель:</w:t>
      </w:r>
      <w:r w:rsidRPr="00A44370">
        <w:rPr>
          <w:rFonts w:ascii="Times New Roman" w:hAnsi="Times New Roman" w:cs="Times New Roman"/>
          <w:sz w:val="28"/>
          <w:szCs w:val="28"/>
        </w:rPr>
        <w:t xml:space="preserve"> Реализация Национального проекта « ОБРАЗОВАНИЕ». Обеспечение ключевых направлений развития образования, повышения его качества и доступности, эффективности функционирования образовательной среды в современных условиях.</w:t>
      </w:r>
    </w:p>
    <w:p w:rsidR="00F44F6A" w:rsidRPr="00A44370" w:rsidRDefault="00F44F6A" w:rsidP="00A44370">
      <w:pPr>
        <w:tabs>
          <w:tab w:val="left" w:pos="1006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37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44F6A" w:rsidRPr="00A44370" w:rsidRDefault="00F44F6A" w:rsidP="00A44370">
      <w:p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>-</w:t>
      </w:r>
      <w:r w:rsidRPr="00A44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4370">
        <w:rPr>
          <w:rFonts w:ascii="Times New Roman" w:hAnsi="Times New Roman" w:cs="Times New Roman"/>
          <w:sz w:val="28"/>
          <w:szCs w:val="28"/>
        </w:rPr>
        <w:t>«Содействие повышению уровня профессиональной компетенции педагогов психологов, социальных педагогов через участие в семинарах, круглых столах».</w:t>
      </w:r>
    </w:p>
    <w:p w:rsidR="00F44F6A" w:rsidRPr="00A44370" w:rsidRDefault="00F44F6A" w:rsidP="00A44370">
      <w:pPr>
        <w:tabs>
          <w:tab w:val="left" w:pos="10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>- «Обобщить и распространить профессиональный опыт специалистов по психолого-педагогическому сопровождению участников образовательного процесса».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Встречи участников районного методического объединения в 2020-2021 учебном году были организованы на базе МБОУ СОШ №1, МКОУ СОШ №3, в очном и дистанционном режиме. За отчетный период проведено четыре запланированных заседания (3-дистанционно, 1-очно) по следующим методическим темам: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- 28.08.2020г. «Приоритетный национальный проект «ОБРАЗОВАНИЕ»: стратегия перемен»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- 06.11.2020г. «Электронное обучение и использование дистанционных образовательных технологий»;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- 04.02.2021 г. «Общение как форма жизнедеятельности, сложный многоплановый процесс установления    и развития контактов между людьми, обусловленный потребностями в совместной деятельности»;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- 26.03.2021г. « Сохранение и укрепление психологического здоровья детей, профилактика суицидального поведения среди несовершеннолетних».</w:t>
      </w:r>
    </w:p>
    <w:p w:rsidR="00F44F6A" w:rsidRPr="00A44370" w:rsidRDefault="00F44F6A" w:rsidP="00A44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4370">
        <w:rPr>
          <w:rFonts w:ascii="Times New Roman" w:hAnsi="Times New Roman" w:cs="Times New Roman"/>
          <w:sz w:val="28"/>
          <w:szCs w:val="28"/>
        </w:rPr>
        <w:t xml:space="preserve">      На протяжении всего 2020-2021 учебного года педагоги – психологи, социальные педагоги тиражировали свой опыт работы через сайты, родительские собрания, педагогические советы, были слушателями и участниками семинаров,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, а также активными участниками краевых дистанционных конкурсов. Наш коллега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Менажиев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Р.З., стал участником регионального этапа Всероссийского конкурса профессионального мастерства « ПЕДАГОГ - ПСИХОЛОГ РОССИИ -2021». Свой профессионализм подтвердили следующие педагоги: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Джентемирова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А.А., </w:t>
      </w:r>
      <w:r w:rsidRPr="00A44370">
        <w:rPr>
          <w:rFonts w:ascii="Times New Roman" w:hAnsi="Times New Roman" w:cs="Times New Roman"/>
          <w:sz w:val="28"/>
          <w:szCs w:val="28"/>
        </w:rPr>
        <w:lastRenderedPageBreak/>
        <w:t xml:space="preserve">(высшая квалификационная категория);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Кусеева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А., (первая квалификационная категория);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Колпакова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Л.М.,(соответствие с занимаемой должностью); </w:t>
      </w:r>
      <w:proofErr w:type="spellStart"/>
      <w:r w:rsidRPr="00A44370">
        <w:rPr>
          <w:rFonts w:ascii="Times New Roman" w:hAnsi="Times New Roman" w:cs="Times New Roman"/>
          <w:sz w:val="28"/>
          <w:szCs w:val="28"/>
        </w:rPr>
        <w:t>Оразбаева</w:t>
      </w:r>
      <w:proofErr w:type="spellEnd"/>
      <w:r w:rsidRPr="00A44370">
        <w:rPr>
          <w:rFonts w:ascii="Times New Roman" w:hAnsi="Times New Roman" w:cs="Times New Roman"/>
          <w:sz w:val="28"/>
          <w:szCs w:val="28"/>
        </w:rPr>
        <w:t xml:space="preserve"> А.Д.,(высшая квалификационная категория).</w:t>
      </w:r>
    </w:p>
    <w:p w:rsidR="00F44F6A" w:rsidRPr="00A44370" w:rsidRDefault="00F44F6A" w:rsidP="00A4437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44370">
        <w:rPr>
          <w:b/>
          <w:bCs/>
          <w:iCs/>
          <w:color w:val="000000"/>
          <w:sz w:val="28"/>
          <w:szCs w:val="28"/>
        </w:rPr>
        <w:t>Выводы:</w:t>
      </w:r>
    </w:p>
    <w:p w:rsidR="00F44F6A" w:rsidRPr="00A44370" w:rsidRDefault="00F44F6A" w:rsidP="00A4437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44370">
        <w:rPr>
          <w:color w:val="000000"/>
          <w:sz w:val="28"/>
          <w:szCs w:val="28"/>
        </w:rPr>
        <w:t>Систематическое взаимодействие психологов и социальных педагогов в течение учебного года необходимо для повышения профессиональной компетентности, личностного и профессионального роста, межличностного общения.</w:t>
      </w:r>
    </w:p>
    <w:p w:rsidR="00F44F6A" w:rsidRPr="00A44370" w:rsidRDefault="00F44F6A" w:rsidP="00A4437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44370">
        <w:rPr>
          <w:color w:val="000000"/>
          <w:sz w:val="28"/>
          <w:szCs w:val="28"/>
        </w:rPr>
        <w:t>На заседаниях МО всегда выделялось время для того, чтобы педагоги могли обсудить волнующие их вопросы, коллегиально разобрать трудные случаи из практики. Учитывая, что все психологи – единственные специалисты в своём учреждении и находятся на расстоянии друг от друга, то МО является в этом смысле единственным информационным полем для живого профессионального общения.</w:t>
      </w:r>
    </w:p>
    <w:p w:rsidR="00F44F6A" w:rsidRPr="00A44370" w:rsidRDefault="00F44F6A" w:rsidP="00A4437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44370">
        <w:rPr>
          <w:color w:val="000000"/>
          <w:sz w:val="28"/>
          <w:szCs w:val="28"/>
        </w:rPr>
        <w:t xml:space="preserve">        В целом поставленные задачи выполнены, тематика заседаний отвечала направлениям деятельности. </w:t>
      </w:r>
    </w:p>
    <w:p w:rsidR="00F44F6A" w:rsidRPr="00A44370" w:rsidRDefault="00F44F6A" w:rsidP="00A4437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234B82" w:rsidRPr="00A44370" w:rsidRDefault="00234B82" w:rsidP="00A443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4B82" w:rsidRPr="00A44370" w:rsidSect="0079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F6A"/>
    <w:rsid w:val="00234B82"/>
    <w:rsid w:val="00266564"/>
    <w:rsid w:val="002C1AC6"/>
    <w:rsid w:val="004C4C89"/>
    <w:rsid w:val="00794BCF"/>
    <w:rsid w:val="00A44370"/>
    <w:rsid w:val="00C401BD"/>
    <w:rsid w:val="00F4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4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443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3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561</Words>
  <Characters>3200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7</cp:revision>
  <dcterms:created xsi:type="dcterms:W3CDTF">2021-08-26T12:33:00Z</dcterms:created>
  <dcterms:modified xsi:type="dcterms:W3CDTF">2021-08-27T11:50:00Z</dcterms:modified>
</cp:coreProperties>
</file>