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proofErr w:type="gramStart"/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proofErr w:type="gramEnd"/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F4006D">
        <w:rPr>
          <w:b/>
          <w:bCs/>
        </w:rPr>
        <w:t>географии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F4006D">
        <w:rPr>
          <w:b/>
          <w:sz w:val="22"/>
          <w:szCs w:val="22"/>
        </w:rPr>
        <w:t>4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F4006D">
        <w:rPr>
          <w:sz w:val="22"/>
          <w:szCs w:val="22"/>
        </w:rPr>
        <w:t>2,3,5,7,11,12,13,14,16,17,18,19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3B2316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3B2316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3B2316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3B2316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3B2316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3B2316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3B2316" w:rsidTr="003B2316">
        <w:trPr>
          <w:trHeight w:val="1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316" w:rsidRDefault="003B2316" w:rsidP="003B23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 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6" w:rsidRDefault="003B2316" w:rsidP="003B2316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316" w:rsidRDefault="003B2316" w:rsidP="003B2316">
            <w:r>
              <w:t>МКОУ СОШ № 2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16580E">
        <w:rPr>
          <w:b/>
          <w:sz w:val="22"/>
          <w:szCs w:val="22"/>
        </w:rPr>
        <w:t>2</w:t>
      </w:r>
      <w:r w:rsidR="00F4006D">
        <w:rPr>
          <w:b/>
          <w:sz w:val="22"/>
          <w:szCs w:val="22"/>
        </w:rPr>
        <w:t>5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F4006D">
        <w:rPr>
          <w:sz w:val="22"/>
          <w:szCs w:val="22"/>
        </w:rPr>
        <w:t xml:space="preserve">географии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 xml:space="preserve">итоговые результаты –27.11.2020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F4006D">
        <w:t>географии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C31315">
        <w:rPr>
          <w:sz w:val="22"/>
          <w:szCs w:val="22"/>
        </w:rPr>
        <w:t>Старший методист ИМО – Магомедова Д.М.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>учителей географии Клименко Г.В. 8 961 493 10 09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B2316"/>
    <w:rsid w:val="003E3467"/>
    <w:rsid w:val="00445299"/>
    <w:rsid w:val="004511C2"/>
    <w:rsid w:val="004A06C6"/>
    <w:rsid w:val="004C1D02"/>
    <w:rsid w:val="004C5F7E"/>
    <w:rsid w:val="004E3038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851EF-C4EC-4E45-851F-9492CBC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48</cp:revision>
  <cp:lastPrinted>2010-01-01T01:55:00Z</cp:lastPrinted>
  <dcterms:created xsi:type="dcterms:W3CDTF">2018-11-06T16:04:00Z</dcterms:created>
  <dcterms:modified xsi:type="dcterms:W3CDTF">2020-11-18T07:37:00Z</dcterms:modified>
</cp:coreProperties>
</file>