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4E0E" w:rsidRDefault="00384E0E" w:rsidP="00F20D16">
      <w:pPr>
        <w:jc w:val="both"/>
        <w:rPr>
          <w:sz w:val="28"/>
          <w:szCs w:val="28"/>
        </w:rPr>
      </w:pPr>
    </w:p>
    <w:p w:rsidR="00887162" w:rsidRDefault="00887162" w:rsidP="00887162">
      <w:pPr>
        <w:jc w:val="right"/>
      </w:pPr>
      <w:r>
        <w:t xml:space="preserve">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к приказу отдела образования АН</w:t>
      </w:r>
      <w:r w:rsidR="00E13DA5">
        <w:t>ГО</w:t>
      </w:r>
      <w:r>
        <w:t xml:space="preserve"> </w:t>
      </w:r>
    </w:p>
    <w:p w:rsidR="00887162" w:rsidRDefault="00887162" w:rsidP="00887162">
      <w:pPr>
        <w:jc w:val="right"/>
      </w:pPr>
      <w:r>
        <w:t xml:space="preserve">от  </w:t>
      </w:r>
      <w:r w:rsidR="00E47201">
        <w:t>20</w:t>
      </w:r>
      <w:r w:rsidR="00E13DA5">
        <w:t xml:space="preserve"> </w:t>
      </w:r>
      <w:r w:rsidR="00E47201">
        <w:t xml:space="preserve">декабря </w:t>
      </w:r>
      <w:r>
        <w:t>201</w:t>
      </w:r>
      <w:r w:rsidR="00E13DA5">
        <w:t>9</w:t>
      </w:r>
      <w:r>
        <w:t xml:space="preserve">г. № </w:t>
      </w:r>
      <w:r w:rsidR="00E47201">
        <w:t>370</w:t>
      </w:r>
      <w:r w:rsidR="00E13DA5">
        <w:t xml:space="preserve"> </w:t>
      </w:r>
    </w:p>
    <w:p w:rsidR="002E2E77" w:rsidRDefault="002E2E77">
      <w:pPr>
        <w:pStyle w:val="af2"/>
        <w:spacing w:after="0"/>
        <w:jc w:val="both"/>
        <w:rPr>
          <w:sz w:val="28"/>
          <w:szCs w:val="28"/>
        </w:rPr>
      </w:pPr>
    </w:p>
    <w:p w:rsidR="00E41921" w:rsidRDefault="007302FC">
      <w:pPr>
        <w:pStyle w:val="af2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97937" w:rsidRDefault="00E41921" w:rsidP="00CA0DF6">
      <w:pPr>
        <w:pStyle w:val="af2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88716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этапа Всероссийского конкурса </w:t>
      </w:r>
    </w:p>
    <w:p w:rsidR="007302FC" w:rsidRDefault="00E41921" w:rsidP="00CA0DF6">
      <w:pPr>
        <w:pStyle w:val="af2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«Учитель го</w:t>
      </w:r>
      <w:r w:rsidR="00D97937">
        <w:rPr>
          <w:sz w:val="28"/>
          <w:szCs w:val="28"/>
        </w:rPr>
        <w:t xml:space="preserve">да </w:t>
      </w:r>
      <w:r w:rsidR="005A1CB2">
        <w:rPr>
          <w:sz w:val="28"/>
          <w:szCs w:val="28"/>
        </w:rPr>
        <w:t>России –20</w:t>
      </w:r>
      <w:r w:rsidR="00E47201">
        <w:rPr>
          <w:sz w:val="28"/>
          <w:szCs w:val="28"/>
        </w:rPr>
        <w:t>20</w:t>
      </w:r>
      <w:r>
        <w:rPr>
          <w:sz w:val="28"/>
          <w:szCs w:val="28"/>
        </w:rPr>
        <w:t>»</w:t>
      </w:r>
    </w:p>
    <w:p w:rsidR="007302FC" w:rsidRDefault="007302FC" w:rsidP="00CA0DF6">
      <w:pPr>
        <w:jc w:val="center"/>
      </w:pPr>
    </w:p>
    <w:p w:rsidR="00DD09E3" w:rsidRDefault="00DD09E3" w:rsidP="00CA0DF6">
      <w:pPr>
        <w:jc w:val="center"/>
      </w:pPr>
    </w:p>
    <w:p w:rsidR="007302FC" w:rsidRPr="005A1CB2" w:rsidRDefault="007302FC" w:rsidP="00CA0DF6">
      <w:pPr>
        <w:jc w:val="center"/>
        <w:rPr>
          <w:rStyle w:val="a6"/>
          <w:sz w:val="28"/>
          <w:szCs w:val="28"/>
        </w:rPr>
      </w:pPr>
      <w:r w:rsidRPr="005A1CB2">
        <w:rPr>
          <w:rStyle w:val="a6"/>
          <w:sz w:val="28"/>
          <w:szCs w:val="28"/>
        </w:rPr>
        <w:t>1. Общие положения</w:t>
      </w:r>
    </w:p>
    <w:p w:rsidR="00E13DA5" w:rsidRDefault="00E13DA5" w:rsidP="00E13DA5">
      <w:pPr>
        <w:widowControl w:val="0"/>
        <w:tabs>
          <w:tab w:val="left" w:pos="1262"/>
        </w:tabs>
        <w:spacing w:line="317" w:lineRule="exact"/>
        <w:jc w:val="both"/>
        <w:rPr>
          <w:rStyle w:val="a6"/>
          <w:b w:val="0"/>
          <w:sz w:val="28"/>
          <w:szCs w:val="28"/>
        </w:rPr>
      </w:pPr>
    </w:p>
    <w:p w:rsidR="0099055E" w:rsidRDefault="007302FC" w:rsidP="00E13DA5">
      <w:pPr>
        <w:widowControl w:val="0"/>
        <w:tabs>
          <w:tab w:val="left" w:pos="1262"/>
        </w:tabs>
        <w:spacing w:line="317" w:lineRule="exact"/>
        <w:jc w:val="both"/>
      </w:pPr>
      <w:r w:rsidRPr="00E41921">
        <w:rPr>
          <w:sz w:val="28"/>
          <w:szCs w:val="28"/>
        </w:rPr>
        <w:t xml:space="preserve">1.1. </w:t>
      </w:r>
      <w:r w:rsidR="0099055E">
        <w:rPr>
          <w:rStyle w:val="26"/>
        </w:rPr>
        <w:t>Настоящий Порядок проведения мун</w:t>
      </w:r>
      <w:r w:rsidR="00304AD1">
        <w:rPr>
          <w:rStyle w:val="26"/>
        </w:rPr>
        <w:t>и</w:t>
      </w:r>
      <w:r w:rsidR="0099055E">
        <w:rPr>
          <w:rStyle w:val="26"/>
        </w:rPr>
        <w:t>ципального этапа Всероссийского ко</w:t>
      </w:r>
      <w:r w:rsidR="00E47201">
        <w:rPr>
          <w:rStyle w:val="26"/>
        </w:rPr>
        <w:t>нкурса «Учитель года России» 2020</w:t>
      </w:r>
      <w:r w:rsidR="0099055E">
        <w:rPr>
          <w:rStyle w:val="26"/>
        </w:rPr>
        <w:t xml:space="preserve"> года (далее - Порядок) регулирует вопросы организации муниципального  этапа Всероссийского конкурса «Учитель года России» и определяет сроки его проведения, требования к составу участников муниципального  этапа Всероссийского конкурса «Учитель года России» 20</w:t>
      </w:r>
      <w:r w:rsidR="00E47201">
        <w:rPr>
          <w:rStyle w:val="26"/>
        </w:rPr>
        <w:t>20</w:t>
      </w:r>
      <w:r w:rsidR="0099055E">
        <w:rPr>
          <w:rStyle w:val="26"/>
        </w:rPr>
        <w:t xml:space="preserve"> года (далее - Конкурс) и представлению материалов, формированию жюри, конкурсных мероприятий, включая отбор лауреатов и победителей Конкурса, а также его финансирование.</w:t>
      </w:r>
    </w:p>
    <w:p w:rsidR="009C5A61" w:rsidRPr="00E41921" w:rsidRDefault="007302FC" w:rsidP="00CA0DF6">
      <w:pPr>
        <w:pStyle w:val="af2"/>
        <w:spacing w:after="0"/>
        <w:jc w:val="both"/>
        <w:rPr>
          <w:sz w:val="28"/>
          <w:szCs w:val="28"/>
        </w:rPr>
      </w:pPr>
      <w:r w:rsidRPr="00E41921">
        <w:rPr>
          <w:sz w:val="28"/>
          <w:szCs w:val="28"/>
        </w:rPr>
        <w:t>1.2.</w:t>
      </w:r>
      <w:r w:rsidR="00583F9B">
        <w:rPr>
          <w:sz w:val="28"/>
          <w:szCs w:val="28"/>
        </w:rPr>
        <w:t xml:space="preserve"> Конкурс </w:t>
      </w:r>
      <w:r w:rsidRPr="00E41921">
        <w:rPr>
          <w:sz w:val="28"/>
          <w:szCs w:val="28"/>
        </w:rPr>
        <w:t xml:space="preserve">проводится </w:t>
      </w:r>
      <w:r w:rsidR="00887162">
        <w:rPr>
          <w:sz w:val="28"/>
          <w:szCs w:val="28"/>
        </w:rPr>
        <w:t xml:space="preserve">отделом образования администрации Нефтекумского </w:t>
      </w:r>
      <w:r w:rsidR="00E13DA5">
        <w:rPr>
          <w:sz w:val="28"/>
          <w:szCs w:val="28"/>
        </w:rPr>
        <w:t>городского округа</w:t>
      </w:r>
      <w:r w:rsidRPr="00E41921">
        <w:rPr>
          <w:sz w:val="28"/>
          <w:szCs w:val="28"/>
        </w:rPr>
        <w:t xml:space="preserve">, </w:t>
      </w:r>
      <w:r w:rsidR="00E13DA5">
        <w:rPr>
          <w:sz w:val="28"/>
          <w:szCs w:val="28"/>
        </w:rPr>
        <w:t xml:space="preserve">ТО Общероссийского </w:t>
      </w:r>
      <w:r w:rsidRPr="00E41921">
        <w:rPr>
          <w:sz w:val="28"/>
          <w:szCs w:val="28"/>
        </w:rPr>
        <w:t xml:space="preserve"> </w:t>
      </w:r>
      <w:r w:rsidR="00E13DA5">
        <w:rPr>
          <w:sz w:val="28"/>
          <w:szCs w:val="28"/>
        </w:rPr>
        <w:t>П</w:t>
      </w:r>
      <w:r w:rsidRPr="00E41921">
        <w:rPr>
          <w:sz w:val="28"/>
          <w:szCs w:val="28"/>
        </w:rPr>
        <w:t xml:space="preserve">рофсоюза </w:t>
      </w:r>
      <w:r w:rsidR="00017661">
        <w:rPr>
          <w:sz w:val="28"/>
          <w:szCs w:val="28"/>
        </w:rPr>
        <w:t>в Нефтекумском городском округе</w:t>
      </w:r>
      <w:r w:rsidRPr="00E41921">
        <w:rPr>
          <w:sz w:val="28"/>
          <w:szCs w:val="28"/>
        </w:rPr>
        <w:t xml:space="preserve"> при участии заинтересованных лиц и орган</w:t>
      </w:r>
      <w:r w:rsidRPr="00E41921">
        <w:rPr>
          <w:sz w:val="28"/>
          <w:szCs w:val="28"/>
        </w:rPr>
        <w:t>и</w:t>
      </w:r>
      <w:r w:rsidRPr="00E41921">
        <w:rPr>
          <w:sz w:val="28"/>
          <w:szCs w:val="28"/>
        </w:rPr>
        <w:t>заций.</w:t>
      </w:r>
    </w:p>
    <w:p w:rsidR="007302FC" w:rsidRPr="00E41921" w:rsidRDefault="007302FC" w:rsidP="00CA0DF6">
      <w:pPr>
        <w:autoSpaceDE w:val="0"/>
        <w:jc w:val="both"/>
        <w:rPr>
          <w:sz w:val="28"/>
          <w:szCs w:val="28"/>
        </w:rPr>
      </w:pPr>
      <w:r w:rsidRPr="00E41921">
        <w:rPr>
          <w:sz w:val="28"/>
          <w:szCs w:val="28"/>
        </w:rPr>
        <w:t>1.</w:t>
      </w:r>
      <w:r w:rsidR="00D62EEC">
        <w:rPr>
          <w:sz w:val="28"/>
          <w:szCs w:val="28"/>
        </w:rPr>
        <w:t>3</w:t>
      </w:r>
      <w:r w:rsidRPr="00E41921">
        <w:rPr>
          <w:sz w:val="28"/>
          <w:szCs w:val="28"/>
        </w:rPr>
        <w:t xml:space="preserve">. Церемонию закрытия Конкурса проводит </w:t>
      </w:r>
      <w:r w:rsidR="00887162">
        <w:rPr>
          <w:sz w:val="28"/>
          <w:szCs w:val="28"/>
        </w:rPr>
        <w:t xml:space="preserve">отдел образования администрации Нефтекумского </w:t>
      </w:r>
      <w:r w:rsidR="00017661">
        <w:rPr>
          <w:sz w:val="28"/>
          <w:szCs w:val="28"/>
        </w:rPr>
        <w:t>городского округа</w:t>
      </w:r>
      <w:r w:rsidRPr="00E41921">
        <w:rPr>
          <w:sz w:val="28"/>
          <w:szCs w:val="28"/>
        </w:rPr>
        <w:t xml:space="preserve">, </w:t>
      </w:r>
      <w:r w:rsidR="001A3EF5" w:rsidRPr="00E41921">
        <w:rPr>
          <w:sz w:val="28"/>
          <w:szCs w:val="28"/>
        </w:rPr>
        <w:t>организацио</w:t>
      </w:r>
      <w:r w:rsidR="001A3EF5" w:rsidRPr="00E41921">
        <w:rPr>
          <w:sz w:val="28"/>
          <w:szCs w:val="28"/>
        </w:rPr>
        <w:t>н</w:t>
      </w:r>
      <w:r w:rsidR="001A3EF5" w:rsidRPr="00E41921">
        <w:rPr>
          <w:sz w:val="28"/>
          <w:szCs w:val="28"/>
        </w:rPr>
        <w:t xml:space="preserve">ное и </w:t>
      </w:r>
      <w:r w:rsidRPr="00E41921">
        <w:rPr>
          <w:sz w:val="28"/>
          <w:szCs w:val="28"/>
        </w:rPr>
        <w:t>науч</w:t>
      </w:r>
      <w:r w:rsidR="00D62EEC">
        <w:rPr>
          <w:sz w:val="28"/>
          <w:szCs w:val="28"/>
        </w:rPr>
        <w:t xml:space="preserve">но-методическое сопровождение – </w:t>
      </w:r>
      <w:r w:rsidR="00887162">
        <w:rPr>
          <w:sz w:val="28"/>
          <w:szCs w:val="28"/>
        </w:rPr>
        <w:t>информационно-методический  отдел МКУ «ЦКОУО»</w:t>
      </w:r>
      <w:r w:rsidR="00017661">
        <w:rPr>
          <w:sz w:val="28"/>
          <w:szCs w:val="28"/>
        </w:rPr>
        <w:t>.</w:t>
      </w:r>
    </w:p>
    <w:p w:rsidR="007302FC" w:rsidRPr="00E41921" w:rsidRDefault="007302FC" w:rsidP="00CA0DF6">
      <w:pPr>
        <w:jc w:val="both"/>
        <w:rPr>
          <w:sz w:val="28"/>
          <w:szCs w:val="28"/>
        </w:rPr>
      </w:pPr>
      <w:r w:rsidRPr="00E41921">
        <w:rPr>
          <w:sz w:val="28"/>
          <w:szCs w:val="28"/>
        </w:rPr>
        <w:t>1.</w:t>
      </w:r>
      <w:r w:rsidR="00E04048">
        <w:rPr>
          <w:sz w:val="28"/>
          <w:szCs w:val="28"/>
        </w:rPr>
        <w:t>4</w:t>
      </w:r>
      <w:r w:rsidRPr="00E41921">
        <w:rPr>
          <w:sz w:val="28"/>
          <w:szCs w:val="28"/>
        </w:rPr>
        <w:t xml:space="preserve">. Конкурс  проводится  в городе </w:t>
      </w:r>
      <w:r w:rsidR="00887162">
        <w:rPr>
          <w:sz w:val="28"/>
          <w:szCs w:val="28"/>
        </w:rPr>
        <w:t>Нефтекумске</w:t>
      </w:r>
      <w:r w:rsidRPr="00E41921">
        <w:rPr>
          <w:sz w:val="28"/>
          <w:szCs w:val="28"/>
        </w:rPr>
        <w:t xml:space="preserve"> по номинациям:</w:t>
      </w:r>
    </w:p>
    <w:p w:rsidR="007302FC" w:rsidRPr="00E41921" w:rsidRDefault="007302FC" w:rsidP="00CA0DF6">
      <w:pPr>
        <w:jc w:val="both"/>
        <w:rPr>
          <w:sz w:val="28"/>
          <w:szCs w:val="28"/>
        </w:rPr>
      </w:pPr>
      <w:r w:rsidRPr="00E41921">
        <w:rPr>
          <w:sz w:val="28"/>
          <w:szCs w:val="28"/>
        </w:rPr>
        <w:t>«Лучший учитель</w:t>
      </w:r>
      <w:r w:rsidR="008F62DD" w:rsidRPr="00E41921">
        <w:rPr>
          <w:sz w:val="28"/>
          <w:szCs w:val="28"/>
        </w:rPr>
        <w:t>»</w:t>
      </w:r>
      <w:r w:rsidRPr="00E41921">
        <w:rPr>
          <w:sz w:val="28"/>
          <w:szCs w:val="28"/>
        </w:rPr>
        <w:t>;</w:t>
      </w:r>
    </w:p>
    <w:p w:rsidR="007302FC" w:rsidRPr="00E41921" w:rsidRDefault="007302FC" w:rsidP="00CA0DF6">
      <w:pPr>
        <w:jc w:val="both"/>
        <w:rPr>
          <w:sz w:val="28"/>
          <w:szCs w:val="28"/>
        </w:rPr>
      </w:pPr>
      <w:r w:rsidRPr="00E41921">
        <w:rPr>
          <w:sz w:val="28"/>
          <w:szCs w:val="28"/>
        </w:rPr>
        <w:t>«Педагогический дебют»;</w:t>
      </w:r>
    </w:p>
    <w:p w:rsidR="007302FC" w:rsidRPr="00E41921" w:rsidRDefault="003F49D7" w:rsidP="00CA0DF6">
      <w:pPr>
        <w:pStyle w:val="af2"/>
        <w:spacing w:after="0"/>
        <w:jc w:val="both"/>
        <w:rPr>
          <w:sz w:val="28"/>
          <w:szCs w:val="28"/>
        </w:rPr>
      </w:pPr>
      <w:r w:rsidRPr="00E41921">
        <w:rPr>
          <w:sz w:val="28"/>
          <w:szCs w:val="28"/>
        </w:rPr>
        <w:t>1.</w:t>
      </w:r>
      <w:r w:rsidR="00E04048">
        <w:rPr>
          <w:sz w:val="28"/>
          <w:szCs w:val="28"/>
        </w:rPr>
        <w:t>5</w:t>
      </w:r>
      <w:r w:rsidRPr="00E41921">
        <w:rPr>
          <w:sz w:val="28"/>
          <w:szCs w:val="28"/>
        </w:rPr>
        <w:t xml:space="preserve">. Девиз </w:t>
      </w:r>
      <w:r w:rsidR="007302FC" w:rsidRPr="00E41921">
        <w:rPr>
          <w:sz w:val="28"/>
          <w:szCs w:val="28"/>
        </w:rPr>
        <w:t>Конкурса</w:t>
      </w:r>
      <w:r w:rsidR="00576D1E" w:rsidRPr="00E41921">
        <w:rPr>
          <w:sz w:val="28"/>
          <w:szCs w:val="28"/>
        </w:rPr>
        <w:t>: «Учи</w:t>
      </w:r>
      <w:r w:rsidR="00946F09" w:rsidRPr="00E41921">
        <w:rPr>
          <w:sz w:val="28"/>
          <w:szCs w:val="28"/>
        </w:rPr>
        <w:t>т</w:t>
      </w:r>
      <w:r w:rsidR="00576D1E" w:rsidRPr="00E41921">
        <w:rPr>
          <w:sz w:val="28"/>
          <w:szCs w:val="28"/>
        </w:rPr>
        <w:t>ь</w:t>
      </w:r>
      <w:r w:rsidR="00946F09" w:rsidRPr="00E41921">
        <w:rPr>
          <w:sz w:val="28"/>
          <w:szCs w:val="28"/>
        </w:rPr>
        <w:t xml:space="preserve"> и</w:t>
      </w:r>
      <w:r w:rsidR="00576D1E" w:rsidRPr="00E41921">
        <w:rPr>
          <w:sz w:val="28"/>
          <w:szCs w:val="28"/>
        </w:rPr>
        <w:t xml:space="preserve"> учиться!»</w:t>
      </w:r>
      <w:r w:rsidR="000C1113" w:rsidRPr="00E41921">
        <w:rPr>
          <w:sz w:val="28"/>
          <w:szCs w:val="28"/>
        </w:rPr>
        <w:t xml:space="preserve"> отражает одну из главных задач современного образования –</w:t>
      </w:r>
      <w:r w:rsidR="00E75442" w:rsidRPr="00E41921">
        <w:rPr>
          <w:sz w:val="28"/>
          <w:szCs w:val="28"/>
        </w:rPr>
        <w:t xml:space="preserve"> непрерывный профессиональный и</w:t>
      </w:r>
      <w:r w:rsidR="000C1113" w:rsidRPr="00E41921">
        <w:rPr>
          <w:sz w:val="28"/>
          <w:szCs w:val="28"/>
        </w:rPr>
        <w:t xml:space="preserve"> личн</w:t>
      </w:r>
      <w:r w:rsidR="000C1113" w:rsidRPr="00E41921">
        <w:rPr>
          <w:sz w:val="28"/>
          <w:szCs w:val="28"/>
        </w:rPr>
        <w:t>о</w:t>
      </w:r>
      <w:r w:rsidR="00E04048">
        <w:rPr>
          <w:sz w:val="28"/>
          <w:szCs w:val="28"/>
        </w:rPr>
        <w:t xml:space="preserve">стный рост </w:t>
      </w:r>
      <w:r w:rsidR="000C1113" w:rsidRPr="00E41921">
        <w:rPr>
          <w:sz w:val="28"/>
          <w:szCs w:val="28"/>
        </w:rPr>
        <w:t>учителя, трансляция лучших образцов педагогической практики, проп</w:t>
      </w:r>
      <w:r w:rsidR="000C1113" w:rsidRPr="00E41921">
        <w:rPr>
          <w:sz w:val="28"/>
          <w:szCs w:val="28"/>
        </w:rPr>
        <w:t>а</w:t>
      </w:r>
      <w:r w:rsidR="000C1113" w:rsidRPr="00E41921">
        <w:rPr>
          <w:sz w:val="28"/>
          <w:szCs w:val="28"/>
        </w:rPr>
        <w:t>ганда  инновационных идей и достижений.</w:t>
      </w:r>
    </w:p>
    <w:p w:rsidR="009C5A61" w:rsidRPr="00E41921" w:rsidRDefault="009C5A61" w:rsidP="00CA0DF6">
      <w:pPr>
        <w:pStyle w:val="af2"/>
        <w:spacing w:after="0"/>
        <w:jc w:val="both"/>
        <w:rPr>
          <w:sz w:val="28"/>
          <w:szCs w:val="28"/>
        </w:rPr>
      </w:pPr>
    </w:p>
    <w:p w:rsidR="007302FC" w:rsidRPr="005A1CB2" w:rsidRDefault="007302FC" w:rsidP="00CA0DF6">
      <w:pPr>
        <w:jc w:val="center"/>
        <w:rPr>
          <w:b/>
          <w:sz w:val="28"/>
          <w:szCs w:val="28"/>
        </w:rPr>
      </w:pPr>
      <w:r w:rsidRPr="005A1CB2">
        <w:rPr>
          <w:b/>
          <w:sz w:val="28"/>
          <w:szCs w:val="28"/>
        </w:rPr>
        <w:t>2. Цель</w:t>
      </w:r>
      <w:r w:rsidR="001350B7" w:rsidRPr="005A1CB2">
        <w:rPr>
          <w:b/>
          <w:sz w:val="28"/>
          <w:szCs w:val="28"/>
        </w:rPr>
        <w:t xml:space="preserve"> и задачи</w:t>
      </w:r>
      <w:r w:rsidRPr="005A1CB2">
        <w:rPr>
          <w:b/>
          <w:sz w:val="28"/>
          <w:szCs w:val="28"/>
        </w:rPr>
        <w:t xml:space="preserve"> Конкурса</w:t>
      </w:r>
    </w:p>
    <w:p w:rsidR="00A90DCB" w:rsidRPr="00E41921" w:rsidRDefault="00A90DCB" w:rsidP="00CA0DF6">
      <w:pPr>
        <w:jc w:val="center"/>
        <w:rPr>
          <w:sz w:val="28"/>
          <w:szCs w:val="28"/>
        </w:rPr>
      </w:pPr>
    </w:p>
    <w:p w:rsidR="00017661" w:rsidRDefault="00202C3E" w:rsidP="00017661">
      <w:pPr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202C3E">
        <w:rPr>
          <w:sz w:val="28"/>
          <w:szCs w:val="28"/>
        </w:rPr>
        <w:t xml:space="preserve">Цель проведения конкурса – </w:t>
      </w:r>
      <w:r w:rsidR="00DF7DD4">
        <w:rPr>
          <w:sz w:val="28"/>
          <w:szCs w:val="28"/>
        </w:rPr>
        <w:t>выявление и поддержка творческих, инициативных педагогов, молодых учителей, реализующих на практике требования современной модели образования</w:t>
      </w:r>
      <w:r w:rsidR="0099055E">
        <w:rPr>
          <w:sz w:val="28"/>
          <w:szCs w:val="28"/>
        </w:rPr>
        <w:t>.</w:t>
      </w:r>
    </w:p>
    <w:p w:rsidR="00202C3E" w:rsidRDefault="00202C3E" w:rsidP="00017661">
      <w:pPr>
        <w:tabs>
          <w:tab w:val="left" w:pos="2268"/>
        </w:tabs>
        <w:jc w:val="both"/>
        <w:rPr>
          <w:sz w:val="28"/>
          <w:szCs w:val="28"/>
        </w:rPr>
      </w:pPr>
      <w:r w:rsidRPr="00202C3E">
        <w:rPr>
          <w:sz w:val="28"/>
          <w:szCs w:val="28"/>
        </w:rPr>
        <w:t>2.2. Задачами проведения конкурса являются</w:t>
      </w:r>
      <w:r>
        <w:rPr>
          <w:sz w:val="28"/>
          <w:szCs w:val="28"/>
        </w:rPr>
        <w:t>:</w:t>
      </w:r>
    </w:p>
    <w:p w:rsidR="00202C3E" w:rsidRDefault="00202C3E" w:rsidP="001D1E01">
      <w:pPr>
        <w:pStyle w:val="af9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02C3E">
        <w:rPr>
          <w:rFonts w:ascii="Times New Roman" w:hAnsi="Times New Roman"/>
          <w:sz w:val="28"/>
          <w:szCs w:val="28"/>
        </w:rPr>
        <w:t>выявление выдающихся учи</w:t>
      </w:r>
      <w:r w:rsidR="009D524B">
        <w:rPr>
          <w:rFonts w:ascii="Times New Roman" w:hAnsi="Times New Roman"/>
          <w:sz w:val="28"/>
          <w:szCs w:val="28"/>
        </w:rPr>
        <w:t>телей, их поддержка и поощр</w:t>
      </w:r>
      <w:r w:rsidR="009D524B">
        <w:rPr>
          <w:rFonts w:ascii="Times New Roman" w:hAnsi="Times New Roman"/>
          <w:sz w:val="28"/>
          <w:szCs w:val="28"/>
        </w:rPr>
        <w:t>е</w:t>
      </w:r>
      <w:r w:rsidR="009D524B">
        <w:rPr>
          <w:rFonts w:ascii="Times New Roman" w:hAnsi="Times New Roman"/>
          <w:sz w:val="28"/>
          <w:szCs w:val="28"/>
        </w:rPr>
        <w:t>ние;</w:t>
      </w:r>
      <w:r w:rsidRPr="00202C3E">
        <w:rPr>
          <w:rFonts w:ascii="Times New Roman" w:hAnsi="Times New Roman"/>
          <w:sz w:val="28"/>
          <w:szCs w:val="28"/>
        </w:rPr>
        <w:t xml:space="preserve"> </w:t>
      </w:r>
    </w:p>
    <w:p w:rsidR="00202C3E" w:rsidRDefault="00202C3E" w:rsidP="001D1E01">
      <w:pPr>
        <w:pStyle w:val="af9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02C3E">
        <w:rPr>
          <w:rFonts w:ascii="Times New Roman" w:hAnsi="Times New Roman"/>
          <w:sz w:val="28"/>
          <w:szCs w:val="28"/>
        </w:rPr>
        <w:t>повышение социального статус</w:t>
      </w:r>
      <w:r w:rsidR="009D524B">
        <w:rPr>
          <w:rFonts w:ascii="Times New Roman" w:hAnsi="Times New Roman"/>
          <w:sz w:val="28"/>
          <w:szCs w:val="28"/>
        </w:rPr>
        <w:t>а и престижа учительского труда;</w:t>
      </w:r>
      <w:r w:rsidRPr="00202C3E">
        <w:rPr>
          <w:rFonts w:ascii="Times New Roman" w:hAnsi="Times New Roman"/>
          <w:sz w:val="28"/>
          <w:szCs w:val="28"/>
        </w:rPr>
        <w:t xml:space="preserve"> </w:t>
      </w:r>
    </w:p>
    <w:p w:rsidR="00202C3E" w:rsidRDefault="00017661" w:rsidP="001D1E01">
      <w:pPr>
        <w:pStyle w:val="af9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02C3E" w:rsidRPr="00202C3E">
        <w:rPr>
          <w:rFonts w:ascii="Times New Roman" w:hAnsi="Times New Roman"/>
          <w:sz w:val="28"/>
          <w:szCs w:val="28"/>
        </w:rPr>
        <w:t>аспространение передового педагогического опыта лучших учителей и иннов</w:t>
      </w:r>
      <w:r w:rsidR="00202C3E" w:rsidRPr="00202C3E">
        <w:rPr>
          <w:rFonts w:ascii="Times New Roman" w:hAnsi="Times New Roman"/>
          <w:sz w:val="28"/>
          <w:szCs w:val="28"/>
        </w:rPr>
        <w:t>а</w:t>
      </w:r>
      <w:r w:rsidR="00202C3E" w:rsidRPr="00202C3E">
        <w:rPr>
          <w:rFonts w:ascii="Times New Roman" w:hAnsi="Times New Roman"/>
          <w:sz w:val="28"/>
          <w:szCs w:val="28"/>
        </w:rPr>
        <w:t>ционных технологий в органи</w:t>
      </w:r>
      <w:r w:rsidR="009D524B">
        <w:rPr>
          <w:rFonts w:ascii="Times New Roman" w:hAnsi="Times New Roman"/>
          <w:sz w:val="28"/>
          <w:szCs w:val="28"/>
        </w:rPr>
        <w:t>зации образовательного процесса;</w:t>
      </w:r>
      <w:r w:rsidR="00202C3E" w:rsidRPr="00202C3E">
        <w:rPr>
          <w:rFonts w:ascii="Times New Roman" w:hAnsi="Times New Roman"/>
          <w:sz w:val="28"/>
          <w:szCs w:val="28"/>
        </w:rPr>
        <w:t xml:space="preserve"> </w:t>
      </w:r>
    </w:p>
    <w:p w:rsidR="00202C3E" w:rsidRPr="00202C3E" w:rsidRDefault="00202C3E" w:rsidP="001D1E01">
      <w:pPr>
        <w:pStyle w:val="af9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02C3E">
        <w:rPr>
          <w:rFonts w:ascii="Times New Roman" w:hAnsi="Times New Roman"/>
          <w:sz w:val="28"/>
          <w:szCs w:val="28"/>
        </w:rPr>
        <w:t xml:space="preserve">развитие творческой деятельности учительства по обновлению содержания образования с учётом </w:t>
      </w:r>
      <w:r w:rsidRPr="00202C3E">
        <w:rPr>
          <w:rStyle w:val="st"/>
          <w:rFonts w:ascii="Times New Roman" w:hAnsi="Times New Roman"/>
          <w:sz w:val="28"/>
          <w:szCs w:val="28"/>
        </w:rPr>
        <w:t>Федерального закона Российской Федер</w:t>
      </w:r>
      <w:r w:rsidRPr="00202C3E">
        <w:rPr>
          <w:rStyle w:val="st"/>
          <w:rFonts w:ascii="Times New Roman" w:hAnsi="Times New Roman"/>
          <w:sz w:val="28"/>
          <w:szCs w:val="28"/>
        </w:rPr>
        <w:t>а</w:t>
      </w:r>
      <w:r w:rsidRPr="00202C3E">
        <w:rPr>
          <w:rStyle w:val="st"/>
          <w:rFonts w:ascii="Times New Roman" w:hAnsi="Times New Roman"/>
          <w:sz w:val="28"/>
          <w:szCs w:val="28"/>
        </w:rPr>
        <w:t xml:space="preserve">ции      от 29 декабря </w:t>
      </w:r>
      <w:smartTag w:uri="urn:schemas-microsoft-com:office:smarttags" w:element="metricconverter">
        <w:smartTagPr>
          <w:attr w:name="ProductID" w:val="2012 г"/>
        </w:smartTagPr>
        <w:r w:rsidRPr="00202C3E">
          <w:rPr>
            <w:rStyle w:val="st"/>
            <w:rFonts w:ascii="Times New Roman" w:hAnsi="Times New Roman"/>
            <w:sz w:val="28"/>
            <w:szCs w:val="28"/>
          </w:rPr>
          <w:t>2012 г</w:t>
        </w:r>
      </w:smartTag>
      <w:r w:rsidRPr="00202C3E">
        <w:rPr>
          <w:rStyle w:val="st"/>
          <w:rFonts w:ascii="Times New Roman" w:hAnsi="Times New Roman"/>
          <w:sz w:val="28"/>
          <w:szCs w:val="28"/>
        </w:rPr>
        <w:t>. № 273-</w:t>
      </w:r>
      <w:r w:rsidRPr="00202C3E">
        <w:rPr>
          <w:rStyle w:val="afa"/>
          <w:rFonts w:ascii="Times New Roman" w:hAnsi="Times New Roman"/>
          <w:b w:val="0"/>
          <w:sz w:val="28"/>
          <w:szCs w:val="28"/>
        </w:rPr>
        <w:t>ФЗ «Об образовании</w:t>
      </w:r>
      <w:r w:rsidRPr="00202C3E">
        <w:rPr>
          <w:rStyle w:val="st"/>
          <w:rFonts w:ascii="Times New Roman" w:hAnsi="Times New Roman"/>
          <w:sz w:val="28"/>
          <w:szCs w:val="28"/>
        </w:rPr>
        <w:t xml:space="preserve"> в Российской Фед</w:t>
      </w:r>
      <w:r w:rsidRPr="00202C3E">
        <w:rPr>
          <w:rStyle w:val="st"/>
          <w:rFonts w:ascii="Times New Roman" w:hAnsi="Times New Roman"/>
          <w:sz w:val="28"/>
          <w:szCs w:val="28"/>
        </w:rPr>
        <w:t>е</w:t>
      </w:r>
      <w:r w:rsidRPr="00202C3E">
        <w:rPr>
          <w:rStyle w:val="st"/>
          <w:rFonts w:ascii="Times New Roman" w:hAnsi="Times New Roman"/>
          <w:sz w:val="28"/>
          <w:szCs w:val="28"/>
        </w:rPr>
        <w:t xml:space="preserve">рации», </w:t>
      </w:r>
      <w:r w:rsidRPr="00202C3E">
        <w:rPr>
          <w:rFonts w:ascii="Times New Roman" w:hAnsi="Times New Roman"/>
          <w:sz w:val="28"/>
          <w:szCs w:val="28"/>
        </w:rPr>
        <w:t xml:space="preserve">федеральных государственных образовательных стандартов начального и </w:t>
      </w:r>
      <w:r w:rsidRPr="00202C3E">
        <w:rPr>
          <w:rFonts w:ascii="Times New Roman" w:hAnsi="Times New Roman"/>
          <w:sz w:val="28"/>
          <w:szCs w:val="28"/>
        </w:rPr>
        <w:lastRenderedPageBreak/>
        <w:t>основного общ</w:t>
      </w:r>
      <w:r w:rsidRPr="00202C3E">
        <w:rPr>
          <w:rFonts w:ascii="Times New Roman" w:hAnsi="Times New Roman"/>
          <w:sz w:val="28"/>
          <w:szCs w:val="28"/>
        </w:rPr>
        <w:t>е</w:t>
      </w:r>
      <w:r w:rsidRPr="00202C3E">
        <w:rPr>
          <w:rFonts w:ascii="Times New Roman" w:hAnsi="Times New Roman"/>
          <w:sz w:val="28"/>
          <w:szCs w:val="28"/>
        </w:rPr>
        <w:t xml:space="preserve">го образования (далее – ФГОС), </w:t>
      </w:r>
      <w:hyperlink r:id="rId8" w:history="1">
        <w:r w:rsidR="00CA02D7" w:rsidRPr="00202C3E">
          <w:rPr>
            <w:rFonts w:ascii="Times New Roman" w:hAnsi="Times New Roman"/>
            <w:sz w:val="28"/>
            <w:szCs w:val="28"/>
          </w:rPr>
          <w:t>стандарт</w:t>
        </w:r>
      </w:hyperlink>
      <w:r w:rsidR="00CA02D7" w:rsidRPr="00202C3E">
        <w:rPr>
          <w:rFonts w:ascii="Times New Roman" w:hAnsi="Times New Roman"/>
          <w:sz w:val="28"/>
          <w:szCs w:val="28"/>
        </w:rPr>
        <w:t xml:space="preserve">а </w:t>
      </w:r>
      <w:r w:rsidRPr="00202C3E">
        <w:rPr>
          <w:rFonts w:ascii="Times New Roman" w:hAnsi="Times New Roman"/>
          <w:sz w:val="28"/>
          <w:szCs w:val="28"/>
        </w:rPr>
        <w:t>профессионально</w:t>
      </w:r>
      <w:r w:rsidR="00CA02D7">
        <w:rPr>
          <w:rFonts w:ascii="Times New Roman" w:hAnsi="Times New Roman"/>
          <w:sz w:val="28"/>
          <w:szCs w:val="28"/>
        </w:rPr>
        <w:t>й</w:t>
      </w:r>
      <w:r w:rsidRPr="00202C3E">
        <w:rPr>
          <w:rFonts w:ascii="Times New Roman" w:hAnsi="Times New Roman"/>
          <w:sz w:val="28"/>
          <w:szCs w:val="28"/>
        </w:rPr>
        <w:t xml:space="preserve"> </w:t>
      </w:r>
      <w:r w:rsidR="00CA02D7">
        <w:rPr>
          <w:rFonts w:ascii="Times New Roman" w:hAnsi="Times New Roman"/>
          <w:sz w:val="28"/>
          <w:szCs w:val="28"/>
        </w:rPr>
        <w:t>деятельности педагога</w:t>
      </w:r>
      <w:r w:rsidRPr="00202C3E">
        <w:rPr>
          <w:rFonts w:ascii="Times New Roman" w:hAnsi="Times New Roman"/>
          <w:sz w:val="28"/>
          <w:szCs w:val="28"/>
        </w:rPr>
        <w:t>, утве</w:t>
      </w:r>
      <w:r w:rsidRPr="00202C3E">
        <w:rPr>
          <w:rFonts w:ascii="Times New Roman" w:hAnsi="Times New Roman"/>
          <w:sz w:val="28"/>
          <w:szCs w:val="28"/>
        </w:rPr>
        <w:t>р</w:t>
      </w:r>
      <w:r w:rsidRPr="00202C3E">
        <w:rPr>
          <w:rFonts w:ascii="Times New Roman" w:hAnsi="Times New Roman"/>
          <w:sz w:val="28"/>
          <w:szCs w:val="28"/>
        </w:rPr>
        <w:t xml:space="preserve">ждённого приказом Минтруда России от 18 октября </w:t>
      </w:r>
      <w:smartTag w:uri="urn:schemas-microsoft-com:office:smarttags" w:element="metricconverter">
        <w:smartTagPr>
          <w:attr w:name="ProductID" w:val="2013 г"/>
        </w:smartTagPr>
        <w:r w:rsidRPr="00202C3E">
          <w:rPr>
            <w:rFonts w:ascii="Times New Roman" w:hAnsi="Times New Roman"/>
            <w:sz w:val="28"/>
            <w:szCs w:val="28"/>
          </w:rPr>
          <w:t>2013 г</w:t>
        </w:r>
      </w:smartTag>
      <w:r w:rsidRPr="00202C3E">
        <w:rPr>
          <w:rFonts w:ascii="Times New Roman" w:hAnsi="Times New Roman"/>
          <w:sz w:val="28"/>
          <w:szCs w:val="28"/>
        </w:rPr>
        <w:t>. № 544н, а также содействие росту профессионального мастерства педагог</w:t>
      </w:r>
      <w:r w:rsidRPr="00202C3E">
        <w:rPr>
          <w:rFonts w:ascii="Times New Roman" w:hAnsi="Times New Roman"/>
          <w:sz w:val="28"/>
          <w:szCs w:val="28"/>
        </w:rPr>
        <w:t>и</w:t>
      </w:r>
      <w:r w:rsidRPr="00202C3E">
        <w:rPr>
          <w:rFonts w:ascii="Times New Roman" w:hAnsi="Times New Roman"/>
          <w:sz w:val="28"/>
          <w:szCs w:val="28"/>
        </w:rPr>
        <w:t>ческих работников.</w:t>
      </w:r>
    </w:p>
    <w:p w:rsidR="00DD30FF" w:rsidRDefault="00DD30FF" w:rsidP="00CA0DF6">
      <w:pPr>
        <w:jc w:val="both"/>
        <w:rPr>
          <w:b/>
          <w:sz w:val="28"/>
          <w:szCs w:val="28"/>
        </w:rPr>
      </w:pPr>
    </w:p>
    <w:p w:rsidR="00DD30FF" w:rsidRDefault="00E85291" w:rsidP="00CA0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D30FF" w:rsidRPr="005A1CB2">
        <w:rPr>
          <w:b/>
          <w:sz w:val="28"/>
          <w:szCs w:val="28"/>
        </w:rPr>
        <w:t>. Участники Конкурса</w:t>
      </w:r>
    </w:p>
    <w:p w:rsidR="00AC20E5" w:rsidRDefault="00AC20E5" w:rsidP="00CA0DF6">
      <w:pPr>
        <w:jc w:val="center"/>
        <w:rPr>
          <w:b/>
          <w:sz w:val="28"/>
          <w:szCs w:val="28"/>
        </w:rPr>
      </w:pPr>
    </w:p>
    <w:p w:rsidR="00AC20E5" w:rsidRDefault="00AC20E5" w:rsidP="00CA0DF6">
      <w:pPr>
        <w:widowControl w:val="0"/>
        <w:tabs>
          <w:tab w:val="left" w:pos="1258"/>
        </w:tabs>
        <w:spacing w:line="317" w:lineRule="exact"/>
        <w:jc w:val="both"/>
      </w:pPr>
      <w:r>
        <w:rPr>
          <w:rStyle w:val="26"/>
        </w:rPr>
        <w:t xml:space="preserve">3.1.Участниками конкурса в номинации «Лучший учитель» становятся граждане Российской Федерации, которые являются педагогическими работниками общеобразовательных организаций Нефтекумского </w:t>
      </w:r>
      <w:r w:rsidR="00017661">
        <w:rPr>
          <w:rStyle w:val="26"/>
        </w:rPr>
        <w:t>городского округа</w:t>
      </w:r>
      <w:r>
        <w:rPr>
          <w:rStyle w:val="26"/>
        </w:rPr>
        <w:t>, реализующих общеобразовательные программы  и соответствующие следующим критериям:</w:t>
      </w:r>
    </w:p>
    <w:p w:rsidR="00AC20E5" w:rsidRDefault="00AC20E5" w:rsidP="00CA0DF6">
      <w:pPr>
        <w:widowControl w:val="0"/>
        <w:tabs>
          <w:tab w:val="left" w:pos="1442"/>
        </w:tabs>
        <w:spacing w:line="317" w:lineRule="exact"/>
        <w:jc w:val="both"/>
      </w:pPr>
      <w:r>
        <w:rPr>
          <w:rStyle w:val="26"/>
        </w:rPr>
        <w:t>3.1.1. наличие (на момент представления заявки) непрерывного стажа педагогической работы в соответствующей должности не менее 3 лет;</w:t>
      </w:r>
    </w:p>
    <w:p w:rsidR="00AC20E5" w:rsidRDefault="00AC20E5" w:rsidP="00CA0DF6">
      <w:pPr>
        <w:widowControl w:val="0"/>
        <w:spacing w:line="317" w:lineRule="exact"/>
        <w:jc w:val="both"/>
      </w:pPr>
      <w:r>
        <w:rPr>
          <w:rStyle w:val="26"/>
        </w:rPr>
        <w:t>3.1.2. преподавание учебных предметов, входящих в предметные области, определенные ФГОС.</w:t>
      </w:r>
    </w:p>
    <w:p w:rsidR="00AC20E5" w:rsidRDefault="00AC20E5" w:rsidP="00CA0DF6">
      <w:pPr>
        <w:widowControl w:val="0"/>
        <w:tabs>
          <w:tab w:val="left" w:pos="1446"/>
        </w:tabs>
        <w:spacing w:line="317" w:lineRule="exact"/>
        <w:jc w:val="both"/>
      </w:pPr>
      <w:r>
        <w:rPr>
          <w:rStyle w:val="26"/>
        </w:rPr>
        <w:t xml:space="preserve">3.2. Участниками конкурса в номинации «Педагогический дебют» могут стать граждане Российской Федерации, которые являются педагогическими работниками общеобразовательных организаций Нефтекумского </w:t>
      </w:r>
      <w:r w:rsidR="00017661">
        <w:rPr>
          <w:rStyle w:val="26"/>
        </w:rPr>
        <w:t>городского округа</w:t>
      </w:r>
      <w:r>
        <w:rPr>
          <w:rStyle w:val="26"/>
        </w:rPr>
        <w:t>, реализующих общеобразовательные программы  и соответствующие следующим критериям:</w:t>
      </w:r>
    </w:p>
    <w:p w:rsidR="00AC20E5" w:rsidRDefault="00AC20E5" w:rsidP="00CA0DF6">
      <w:pPr>
        <w:widowControl w:val="0"/>
        <w:tabs>
          <w:tab w:val="left" w:pos="1446"/>
        </w:tabs>
        <w:spacing w:line="317" w:lineRule="exact"/>
        <w:jc w:val="both"/>
      </w:pPr>
      <w:r>
        <w:rPr>
          <w:rStyle w:val="26"/>
        </w:rPr>
        <w:t>3.2.1.наличие (на момент представления заявки) непрерывного стажа педагогической работы в соответствующей должности не более 3 лет;</w:t>
      </w:r>
    </w:p>
    <w:p w:rsidR="00AC20E5" w:rsidRDefault="00AC20E5" w:rsidP="00CA0DF6">
      <w:pPr>
        <w:widowControl w:val="0"/>
        <w:spacing w:line="317" w:lineRule="exact"/>
        <w:jc w:val="both"/>
      </w:pPr>
      <w:r>
        <w:rPr>
          <w:rStyle w:val="26"/>
        </w:rPr>
        <w:t>3.2.2. преподавание учебных предметов, входящих в предметные области, определенные ФГОС.</w:t>
      </w:r>
    </w:p>
    <w:p w:rsidR="00DD30FF" w:rsidRPr="00E41921" w:rsidRDefault="00E85291" w:rsidP="00CA0DF6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87162">
        <w:rPr>
          <w:sz w:val="28"/>
          <w:szCs w:val="28"/>
        </w:rPr>
        <w:t>3</w:t>
      </w:r>
      <w:r w:rsidR="00DD30FF" w:rsidRPr="00E41921">
        <w:rPr>
          <w:sz w:val="28"/>
          <w:szCs w:val="28"/>
        </w:rPr>
        <w:t>. Участие в Конкурсе является добровольным.</w:t>
      </w:r>
    </w:p>
    <w:p w:rsidR="004331CE" w:rsidRDefault="004331CE" w:rsidP="00CA0DF6">
      <w:pPr>
        <w:jc w:val="both"/>
        <w:rPr>
          <w:color w:val="000000"/>
          <w:sz w:val="28"/>
          <w:szCs w:val="28"/>
        </w:rPr>
      </w:pPr>
    </w:p>
    <w:p w:rsidR="007302FC" w:rsidRPr="005A1CB2" w:rsidRDefault="00E85291" w:rsidP="00CA0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302FC" w:rsidRPr="005A1CB2">
        <w:rPr>
          <w:b/>
          <w:sz w:val="28"/>
          <w:szCs w:val="28"/>
        </w:rPr>
        <w:t xml:space="preserve">. </w:t>
      </w:r>
      <w:r w:rsidR="00BB6232">
        <w:rPr>
          <w:b/>
          <w:sz w:val="28"/>
          <w:szCs w:val="28"/>
        </w:rPr>
        <w:t>Организация</w:t>
      </w:r>
      <w:r w:rsidR="007302FC" w:rsidRPr="005A1CB2">
        <w:rPr>
          <w:b/>
          <w:sz w:val="28"/>
          <w:szCs w:val="28"/>
        </w:rPr>
        <w:t xml:space="preserve"> проведения Конкурса</w:t>
      </w:r>
    </w:p>
    <w:p w:rsidR="007302FC" w:rsidRPr="00E41921" w:rsidRDefault="007302FC" w:rsidP="00CA0DF6">
      <w:pPr>
        <w:jc w:val="both"/>
        <w:rPr>
          <w:sz w:val="28"/>
          <w:szCs w:val="28"/>
        </w:rPr>
      </w:pPr>
    </w:p>
    <w:p w:rsidR="007302FC" w:rsidRPr="00E41921" w:rsidRDefault="00E85291" w:rsidP="00CA0DF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1CB2">
        <w:rPr>
          <w:sz w:val="28"/>
          <w:szCs w:val="28"/>
        </w:rPr>
        <w:t xml:space="preserve">.1. </w:t>
      </w:r>
      <w:r w:rsidR="007302FC" w:rsidRPr="00E41921">
        <w:rPr>
          <w:sz w:val="28"/>
          <w:szCs w:val="28"/>
        </w:rPr>
        <w:t xml:space="preserve">Конкурс проводится в </w:t>
      </w:r>
      <w:r w:rsidR="00CF18D9">
        <w:rPr>
          <w:sz w:val="28"/>
          <w:szCs w:val="28"/>
        </w:rPr>
        <w:t>два</w:t>
      </w:r>
      <w:r w:rsidR="007302FC" w:rsidRPr="00E41921">
        <w:rPr>
          <w:sz w:val="28"/>
          <w:szCs w:val="28"/>
        </w:rPr>
        <w:t xml:space="preserve"> этапа в соответствии с Порядком его проведения, разработанным на каждом уровне:</w:t>
      </w:r>
    </w:p>
    <w:p w:rsidR="007302FC" w:rsidRPr="00E41921" w:rsidRDefault="00C07E38" w:rsidP="00CA0DF6">
      <w:pPr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7302FC" w:rsidRPr="00E41921">
        <w:rPr>
          <w:i/>
          <w:sz w:val="28"/>
          <w:szCs w:val="28"/>
        </w:rPr>
        <w:t>первый (школьный) этап</w:t>
      </w:r>
      <w:r w:rsidR="007302FC" w:rsidRPr="00E41921">
        <w:rPr>
          <w:sz w:val="28"/>
          <w:szCs w:val="28"/>
        </w:rPr>
        <w:t xml:space="preserve"> проводится общеобразовательными </w:t>
      </w:r>
      <w:r w:rsidR="00E67674">
        <w:rPr>
          <w:sz w:val="28"/>
          <w:szCs w:val="28"/>
        </w:rPr>
        <w:t>организ</w:t>
      </w:r>
      <w:r w:rsidR="00E67674">
        <w:rPr>
          <w:sz w:val="28"/>
          <w:szCs w:val="28"/>
        </w:rPr>
        <w:t>а</w:t>
      </w:r>
      <w:r w:rsidR="00E67674">
        <w:rPr>
          <w:sz w:val="28"/>
          <w:szCs w:val="28"/>
        </w:rPr>
        <w:t xml:space="preserve">циями </w:t>
      </w:r>
      <w:r w:rsidR="00CF18D9">
        <w:rPr>
          <w:sz w:val="28"/>
          <w:szCs w:val="28"/>
        </w:rPr>
        <w:t xml:space="preserve">Нефтекумского района </w:t>
      </w:r>
      <w:r w:rsidR="00CF18D9">
        <w:rPr>
          <w:bCs/>
          <w:sz w:val="28"/>
          <w:szCs w:val="28"/>
        </w:rPr>
        <w:t xml:space="preserve">до </w:t>
      </w:r>
      <w:r w:rsidR="00E47201">
        <w:rPr>
          <w:bCs/>
          <w:sz w:val="28"/>
          <w:szCs w:val="28"/>
        </w:rPr>
        <w:t xml:space="preserve">30 декабря </w:t>
      </w:r>
      <w:r w:rsidR="007302FC" w:rsidRPr="00E41921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7302FC" w:rsidRPr="00E41921">
        <w:rPr>
          <w:bCs/>
          <w:sz w:val="28"/>
          <w:szCs w:val="28"/>
        </w:rPr>
        <w:t xml:space="preserve"> года;</w:t>
      </w:r>
    </w:p>
    <w:p w:rsidR="007302FC" w:rsidRDefault="00C07E38" w:rsidP="00CA0DF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E270AA" w:rsidRPr="00E41921">
        <w:rPr>
          <w:i/>
          <w:sz w:val="28"/>
          <w:szCs w:val="28"/>
        </w:rPr>
        <w:t>второй</w:t>
      </w:r>
      <w:r w:rsidR="002E2E77">
        <w:rPr>
          <w:i/>
          <w:sz w:val="28"/>
          <w:szCs w:val="28"/>
        </w:rPr>
        <w:t>(муниципальный)</w:t>
      </w:r>
      <w:r w:rsidR="007302FC" w:rsidRPr="00E41921">
        <w:rPr>
          <w:i/>
          <w:sz w:val="28"/>
          <w:szCs w:val="28"/>
        </w:rPr>
        <w:t xml:space="preserve"> этап</w:t>
      </w:r>
      <w:r w:rsidR="007302FC" w:rsidRPr="00E41921">
        <w:rPr>
          <w:sz w:val="28"/>
          <w:szCs w:val="28"/>
        </w:rPr>
        <w:t xml:space="preserve"> проводится</w:t>
      </w:r>
      <w:r w:rsidR="008A26F1" w:rsidRPr="00E41921">
        <w:rPr>
          <w:sz w:val="28"/>
          <w:szCs w:val="28"/>
        </w:rPr>
        <w:t xml:space="preserve"> </w:t>
      </w:r>
      <w:r w:rsidR="007302FC" w:rsidRPr="00E41921">
        <w:rPr>
          <w:sz w:val="28"/>
          <w:szCs w:val="28"/>
        </w:rPr>
        <w:t>оргкомитет</w:t>
      </w:r>
      <w:r w:rsidR="00CF18D9">
        <w:rPr>
          <w:sz w:val="28"/>
          <w:szCs w:val="28"/>
        </w:rPr>
        <w:t>ом</w:t>
      </w:r>
      <w:r>
        <w:rPr>
          <w:sz w:val="28"/>
          <w:szCs w:val="28"/>
        </w:rPr>
        <w:t xml:space="preserve"> отдела образования администрации</w:t>
      </w:r>
      <w:r w:rsidR="00CF18D9">
        <w:rPr>
          <w:sz w:val="28"/>
          <w:szCs w:val="28"/>
        </w:rPr>
        <w:t xml:space="preserve"> Нефтекумского</w:t>
      </w:r>
      <w:r w:rsidR="007302FC" w:rsidRPr="00E4192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="007302FC" w:rsidRPr="00E41921">
        <w:rPr>
          <w:sz w:val="28"/>
          <w:szCs w:val="28"/>
        </w:rPr>
        <w:t xml:space="preserve"> </w:t>
      </w:r>
      <w:r w:rsidR="00CF18D9">
        <w:rPr>
          <w:sz w:val="28"/>
          <w:szCs w:val="28"/>
        </w:rPr>
        <w:t xml:space="preserve">  </w:t>
      </w:r>
      <w:r w:rsidR="00223538">
        <w:rPr>
          <w:sz w:val="28"/>
          <w:szCs w:val="28"/>
        </w:rPr>
        <w:t xml:space="preserve">с </w:t>
      </w:r>
      <w:r w:rsidR="00820247">
        <w:rPr>
          <w:sz w:val="28"/>
          <w:szCs w:val="28"/>
        </w:rPr>
        <w:t>1</w:t>
      </w:r>
      <w:r w:rsidR="00E47201">
        <w:rPr>
          <w:sz w:val="28"/>
          <w:szCs w:val="28"/>
        </w:rPr>
        <w:t>3</w:t>
      </w:r>
      <w:r>
        <w:rPr>
          <w:sz w:val="28"/>
          <w:szCs w:val="28"/>
        </w:rPr>
        <w:t>января</w:t>
      </w:r>
      <w:r w:rsidR="00223538">
        <w:rPr>
          <w:sz w:val="28"/>
          <w:szCs w:val="28"/>
        </w:rPr>
        <w:t xml:space="preserve"> по </w:t>
      </w:r>
      <w:r>
        <w:rPr>
          <w:sz w:val="28"/>
          <w:szCs w:val="28"/>
        </w:rPr>
        <w:t>0</w:t>
      </w:r>
      <w:r w:rsidR="00E47201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</w:t>
      </w:r>
      <w:r w:rsidR="00223538">
        <w:rPr>
          <w:sz w:val="28"/>
          <w:szCs w:val="28"/>
        </w:rPr>
        <w:t xml:space="preserve"> 20</w:t>
      </w:r>
      <w:r w:rsidR="00E47201">
        <w:rPr>
          <w:sz w:val="28"/>
          <w:szCs w:val="28"/>
        </w:rPr>
        <w:t>20</w:t>
      </w:r>
      <w:r w:rsidR="00223538">
        <w:rPr>
          <w:sz w:val="28"/>
          <w:szCs w:val="28"/>
        </w:rPr>
        <w:t xml:space="preserve"> года;</w:t>
      </w:r>
    </w:p>
    <w:p w:rsidR="00223538" w:rsidRDefault="00C07E38" w:rsidP="00CA0DF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223538" w:rsidRPr="00624253">
        <w:rPr>
          <w:i/>
          <w:sz w:val="28"/>
          <w:szCs w:val="28"/>
        </w:rPr>
        <w:t xml:space="preserve">финал </w:t>
      </w:r>
      <w:r w:rsidR="00223538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0</w:t>
      </w:r>
      <w:r w:rsidR="00E47201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</w:t>
      </w:r>
      <w:r w:rsidR="00223538">
        <w:rPr>
          <w:sz w:val="28"/>
          <w:szCs w:val="28"/>
        </w:rPr>
        <w:t xml:space="preserve"> 20</w:t>
      </w:r>
      <w:r w:rsidR="00E47201">
        <w:rPr>
          <w:sz w:val="28"/>
          <w:szCs w:val="28"/>
        </w:rPr>
        <w:t>20</w:t>
      </w:r>
      <w:r w:rsidR="00223538">
        <w:rPr>
          <w:sz w:val="28"/>
          <w:szCs w:val="28"/>
        </w:rPr>
        <w:t xml:space="preserve"> года</w:t>
      </w:r>
      <w:r w:rsidR="00AC20E5">
        <w:rPr>
          <w:sz w:val="28"/>
          <w:szCs w:val="28"/>
        </w:rPr>
        <w:t>.</w:t>
      </w:r>
      <w:r w:rsidR="00223538">
        <w:rPr>
          <w:sz w:val="28"/>
          <w:szCs w:val="28"/>
        </w:rPr>
        <w:t xml:space="preserve"> </w:t>
      </w:r>
    </w:p>
    <w:p w:rsidR="009C5FE1" w:rsidRPr="00864FAF" w:rsidRDefault="009C5FE1" w:rsidP="009C5FE1">
      <w:pPr>
        <w:pStyle w:val="af2"/>
        <w:spacing w:after="0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>4.2.</w:t>
      </w:r>
      <w:r w:rsidRPr="00FD5F62">
        <w:rPr>
          <w:rStyle w:val="a6"/>
          <w:sz w:val="28"/>
          <w:szCs w:val="28"/>
        </w:rPr>
        <w:t xml:space="preserve"> Финансирование финала Конкурса</w:t>
      </w:r>
    </w:p>
    <w:p w:rsidR="009C5FE1" w:rsidRPr="00FD5F62" w:rsidRDefault="009C5FE1" w:rsidP="009C5FE1">
      <w:pPr>
        <w:ind w:firstLine="540"/>
        <w:jc w:val="both"/>
        <w:rPr>
          <w:sz w:val="28"/>
          <w:szCs w:val="28"/>
        </w:rPr>
      </w:pPr>
      <w:r w:rsidRPr="00FD5F62">
        <w:rPr>
          <w:sz w:val="28"/>
          <w:szCs w:val="28"/>
        </w:rPr>
        <w:t xml:space="preserve"> Финансирование районного  этапа Конкурса осуществляется за счет организационных взносов </w:t>
      </w:r>
      <w:r w:rsidRPr="00FD5F62">
        <w:rPr>
          <w:sz w:val="28"/>
          <w:szCs w:val="28"/>
          <w:u w:val="single"/>
        </w:rPr>
        <w:t>(</w:t>
      </w:r>
      <w:r w:rsidRPr="00FD5F62">
        <w:rPr>
          <w:b/>
          <w:sz w:val="28"/>
          <w:szCs w:val="28"/>
          <w:u w:val="single"/>
        </w:rPr>
        <w:t xml:space="preserve">оргвзнос 1000 рублей сдаётся вместе с заявкой </w:t>
      </w:r>
      <w:r>
        <w:rPr>
          <w:b/>
          <w:sz w:val="28"/>
          <w:szCs w:val="28"/>
          <w:u w:val="single"/>
        </w:rPr>
        <w:t>не позднее 13</w:t>
      </w:r>
      <w:r w:rsidRPr="00FD5F6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января </w:t>
      </w:r>
      <w:r w:rsidRPr="00FD5F62"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 xml:space="preserve">20 </w:t>
      </w:r>
      <w:r w:rsidRPr="00FD5F62">
        <w:rPr>
          <w:b/>
          <w:sz w:val="28"/>
          <w:szCs w:val="28"/>
          <w:u w:val="single"/>
        </w:rPr>
        <w:t>года)</w:t>
      </w:r>
      <w:r w:rsidRPr="00FD5F62">
        <w:rPr>
          <w:sz w:val="28"/>
          <w:szCs w:val="28"/>
        </w:rPr>
        <w:t>, спонсорских взносов.</w:t>
      </w:r>
    </w:p>
    <w:p w:rsidR="009C5FE1" w:rsidRPr="00FD5F62" w:rsidRDefault="009C5FE1" w:rsidP="009C5FE1">
      <w:pPr>
        <w:jc w:val="both"/>
        <w:rPr>
          <w:b/>
          <w:i/>
          <w:sz w:val="28"/>
          <w:szCs w:val="28"/>
        </w:rPr>
      </w:pPr>
      <w:r w:rsidRPr="00FD5F62">
        <w:rPr>
          <w:sz w:val="28"/>
          <w:szCs w:val="28"/>
        </w:rPr>
        <w:t xml:space="preserve">    </w:t>
      </w:r>
      <w:r w:rsidRPr="00FD5F62">
        <w:rPr>
          <w:b/>
          <w:i/>
          <w:sz w:val="28"/>
          <w:szCs w:val="28"/>
        </w:rPr>
        <w:t>(В случае неучастия образовательной организации в конкурсе оргвзнос вносится в двойном размере)</w:t>
      </w:r>
      <w:r>
        <w:rPr>
          <w:b/>
          <w:i/>
          <w:sz w:val="28"/>
          <w:szCs w:val="28"/>
        </w:rPr>
        <w:t>.</w:t>
      </w:r>
      <w:r w:rsidRPr="00FD5F62">
        <w:rPr>
          <w:b/>
          <w:i/>
          <w:sz w:val="28"/>
          <w:szCs w:val="28"/>
        </w:rPr>
        <w:t xml:space="preserve">  </w:t>
      </w:r>
    </w:p>
    <w:p w:rsidR="009C5FE1" w:rsidRDefault="009C5FE1" w:rsidP="00CA0DF6">
      <w:pPr>
        <w:jc w:val="both"/>
        <w:rPr>
          <w:sz w:val="28"/>
          <w:szCs w:val="28"/>
        </w:rPr>
      </w:pPr>
    </w:p>
    <w:p w:rsidR="00CF18D9" w:rsidRPr="00E41921" w:rsidRDefault="00CF18D9" w:rsidP="00CA0DF6">
      <w:pPr>
        <w:jc w:val="both"/>
        <w:rPr>
          <w:sz w:val="28"/>
          <w:szCs w:val="28"/>
        </w:rPr>
      </w:pPr>
    </w:p>
    <w:p w:rsidR="00A067D9" w:rsidRDefault="007302FC" w:rsidP="00CA0DF6">
      <w:pPr>
        <w:pStyle w:val="af2"/>
        <w:spacing w:after="0"/>
        <w:jc w:val="center"/>
        <w:rPr>
          <w:rStyle w:val="a6"/>
          <w:sz w:val="28"/>
          <w:szCs w:val="28"/>
        </w:rPr>
      </w:pPr>
      <w:r w:rsidRPr="005A1CB2">
        <w:rPr>
          <w:rStyle w:val="a6"/>
          <w:sz w:val="28"/>
          <w:szCs w:val="28"/>
        </w:rPr>
        <w:t>5. Представление материалов участников Конкурса</w:t>
      </w:r>
      <w:r w:rsidR="00E708BE" w:rsidRPr="005A1CB2">
        <w:rPr>
          <w:rStyle w:val="a6"/>
          <w:sz w:val="28"/>
          <w:szCs w:val="28"/>
        </w:rPr>
        <w:t xml:space="preserve"> </w:t>
      </w:r>
    </w:p>
    <w:p w:rsidR="007302FC" w:rsidRPr="005A1CB2" w:rsidRDefault="00E708BE" w:rsidP="00CA0DF6">
      <w:pPr>
        <w:pStyle w:val="af2"/>
        <w:spacing w:after="0"/>
        <w:jc w:val="center"/>
        <w:rPr>
          <w:rStyle w:val="a6"/>
          <w:sz w:val="28"/>
          <w:szCs w:val="28"/>
        </w:rPr>
      </w:pPr>
      <w:r w:rsidRPr="005A1CB2">
        <w:rPr>
          <w:rStyle w:val="a6"/>
          <w:sz w:val="28"/>
          <w:szCs w:val="28"/>
        </w:rPr>
        <w:t>номинации «Лу</w:t>
      </w:r>
      <w:r w:rsidRPr="005A1CB2">
        <w:rPr>
          <w:rStyle w:val="a6"/>
          <w:sz w:val="28"/>
          <w:szCs w:val="28"/>
        </w:rPr>
        <w:t>ч</w:t>
      </w:r>
      <w:r w:rsidRPr="005A1CB2">
        <w:rPr>
          <w:rStyle w:val="a6"/>
          <w:sz w:val="28"/>
          <w:szCs w:val="28"/>
        </w:rPr>
        <w:t>ший учитель»</w:t>
      </w:r>
    </w:p>
    <w:p w:rsidR="0022013C" w:rsidRDefault="0022013C" w:rsidP="00CA0DF6">
      <w:pPr>
        <w:pStyle w:val="af2"/>
        <w:spacing w:after="0"/>
        <w:jc w:val="both"/>
        <w:rPr>
          <w:sz w:val="28"/>
          <w:szCs w:val="28"/>
        </w:rPr>
      </w:pPr>
    </w:p>
    <w:p w:rsidR="007302FC" w:rsidRPr="00BF346B" w:rsidRDefault="0022013C" w:rsidP="00BF346B">
      <w:pPr>
        <w:pStyle w:val="af2"/>
        <w:tabs>
          <w:tab w:val="left" w:pos="0"/>
          <w:tab w:val="left" w:pos="568"/>
        </w:tabs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5.1. </w:t>
      </w:r>
      <w:r w:rsidR="007302FC" w:rsidRPr="00E41921">
        <w:rPr>
          <w:bCs/>
          <w:sz w:val="28"/>
          <w:szCs w:val="28"/>
        </w:rPr>
        <w:t>Для участия</w:t>
      </w:r>
      <w:r>
        <w:rPr>
          <w:bCs/>
          <w:sz w:val="28"/>
          <w:szCs w:val="28"/>
        </w:rPr>
        <w:t xml:space="preserve"> победителей </w:t>
      </w:r>
      <w:r w:rsidR="00CF18D9">
        <w:rPr>
          <w:bCs/>
          <w:sz w:val="28"/>
          <w:szCs w:val="28"/>
        </w:rPr>
        <w:t xml:space="preserve">школьного </w:t>
      </w:r>
      <w:r w:rsidR="007C6711" w:rsidRPr="00E41921">
        <w:rPr>
          <w:bCs/>
          <w:sz w:val="28"/>
          <w:szCs w:val="28"/>
        </w:rPr>
        <w:t xml:space="preserve"> этапа</w:t>
      </w:r>
      <w:r w:rsidR="007302FC" w:rsidRPr="00E41921">
        <w:rPr>
          <w:bCs/>
          <w:sz w:val="28"/>
          <w:szCs w:val="28"/>
        </w:rPr>
        <w:t xml:space="preserve"> в ко</w:t>
      </w:r>
      <w:r w:rsidR="007302FC" w:rsidRPr="00E41921">
        <w:rPr>
          <w:bCs/>
          <w:sz w:val="28"/>
          <w:szCs w:val="28"/>
        </w:rPr>
        <w:t>н</w:t>
      </w:r>
      <w:r w:rsidR="007302FC" w:rsidRPr="00E41921">
        <w:rPr>
          <w:bCs/>
          <w:sz w:val="28"/>
          <w:szCs w:val="28"/>
        </w:rPr>
        <w:t>курсных испытаниях</w:t>
      </w:r>
      <w:r w:rsidR="007302FC" w:rsidRPr="00E41921">
        <w:rPr>
          <w:sz w:val="28"/>
          <w:szCs w:val="28"/>
        </w:rPr>
        <w:t xml:space="preserve"> номинации «Лучший учитель» руководители </w:t>
      </w:r>
      <w:r w:rsidR="00CF18D9">
        <w:rPr>
          <w:sz w:val="28"/>
          <w:szCs w:val="28"/>
        </w:rPr>
        <w:t>образовательных организаций</w:t>
      </w:r>
      <w:r w:rsidR="007302FC" w:rsidRPr="00E41921">
        <w:rPr>
          <w:sz w:val="28"/>
          <w:szCs w:val="28"/>
        </w:rPr>
        <w:t xml:space="preserve"> направляют </w:t>
      </w:r>
      <w:r w:rsidR="00E52F0D" w:rsidRPr="00E41921">
        <w:rPr>
          <w:sz w:val="28"/>
          <w:szCs w:val="28"/>
        </w:rPr>
        <w:t xml:space="preserve">для регистрации </w:t>
      </w:r>
      <w:r w:rsidR="007302FC" w:rsidRPr="00E41921">
        <w:rPr>
          <w:sz w:val="28"/>
          <w:szCs w:val="28"/>
        </w:rPr>
        <w:t>в оргкомитет Конкурса следующие мат</w:t>
      </w:r>
      <w:r w:rsidR="007302FC" w:rsidRPr="00E41921">
        <w:rPr>
          <w:sz w:val="28"/>
          <w:szCs w:val="28"/>
        </w:rPr>
        <w:t>е</w:t>
      </w:r>
      <w:r w:rsidR="007302FC" w:rsidRPr="00E41921">
        <w:rPr>
          <w:sz w:val="28"/>
          <w:szCs w:val="28"/>
        </w:rPr>
        <w:t>риалы</w:t>
      </w:r>
      <w:r w:rsidR="00BF346B" w:rsidRPr="00BF346B">
        <w:rPr>
          <w:b/>
          <w:sz w:val="28"/>
          <w:szCs w:val="28"/>
        </w:rPr>
        <w:t xml:space="preserve"> </w:t>
      </w:r>
      <w:r w:rsidR="00BF346B">
        <w:rPr>
          <w:b/>
          <w:sz w:val="28"/>
          <w:szCs w:val="28"/>
        </w:rPr>
        <w:t>не позднее</w:t>
      </w:r>
      <w:r w:rsidR="00BF346B" w:rsidRPr="008A2F8C">
        <w:rPr>
          <w:b/>
          <w:sz w:val="28"/>
          <w:szCs w:val="28"/>
        </w:rPr>
        <w:t xml:space="preserve"> </w:t>
      </w:r>
      <w:r w:rsidR="00BF346B">
        <w:rPr>
          <w:b/>
          <w:sz w:val="28"/>
          <w:szCs w:val="28"/>
        </w:rPr>
        <w:t>1</w:t>
      </w:r>
      <w:r w:rsidR="00E47201">
        <w:rPr>
          <w:b/>
          <w:sz w:val="28"/>
          <w:szCs w:val="28"/>
        </w:rPr>
        <w:t>3</w:t>
      </w:r>
      <w:r w:rsidR="00BF346B">
        <w:rPr>
          <w:b/>
          <w:sz w:val="28"/>
          <w:szCs w:val="28"/>
        </w:rPr>
        <w:t xml:space="preserve"> января</w:t>
      </w:r>
      <w:r w:rsidR="00BF346B" w:rsidRPr="008A2F8C">
        <w:rPr>
          <w:b/>
          <w:sz w:val="28"/>
          <w:szCs w:val="28"/>
        </w:rPr>
        <w:t xml:space="preserve"> 20</w:t>
      </w:r>
      <w:r w:rsidR="00E47201">
        <w:rPr>
          <w:b/>
          <w:sz w:val="28"/>
          <w:szCs w:val="28"/>
        </w:rPr>
        <w:t>20</w:t>
      </w:r>
      <w:r w:rsidR="00BF346B" w:rsidRPr="008A2F8C">
        <w:rPr>
          <w:b/>
          <w:sz w:val="28"/>
          <w:szCs w:val="28"/>
        </w:rPr>
        <w:t xml:space="preserve"> года</w:t>
      </w:r>
      <w:r w:rsidR="007302FC" w:rsidRPr="00E41921">
        <w:rPr>
          <w:sz w:val="28"/>
          <w:szCs w:val="28"/>
        </w:rPr>
        <w:t>:</w:t>
      </w:r>
    </w:p>
    <w:p w:rsidR="00BF346B" w:rsidRDefault="00E85291" w:rsidP="00CA0DF6">
      <w:pPr>
        <w:pStyle w:val="af2"/>
        <w:tabs>
          <w:tab w:val="left" w:pos="0"/>
          <w:tab w:val="left" w:pos="56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2FC" w:rsidRPr="00E41921">
        <w:rPr>
          <w:sz w:val="28"/>
          <w:szCs w:val="28"/>
        </w:rPr>
        <w:t>заявку на участие в Конкурсе с указанием темы мастер-класса</w:t>
      </w:r>
      <w:r w:rsidR="00F240FB">
        <w:rPr>
          <w:sz w:val="28"/>
          <w:szCs w:val="28"/>
        </w:rPr>
        <w:t xml:space="preserve"> и ссылки на сайт  у</w:t>
      </w:r>
      <w:r w:rsidR="00624253">
        <w:rPr>
          <w:sz w:val="28"/>
          <w:szCs w:val="28"/>
        </w:rPr>
        <w:t>ч</w:t>
      </w:r>
      <w:r w:rsidR="00F240FB">
        <w:rPr>
          <w:sz w:val="28"/>
          <w:szCs w:val="28"/>
        </w:rPr>
        <w:t>астника</w:t>
      </w:r>
      <w:r w:rsidR="007302FC" w:rsidRPr="00E41921">
        <w:rPr>
          <w:sz w:val="28"/>
          <w:szCs w:val="28"/>
        </w:rPr>
        <w:t xml:space="preserve"> (на б</w:t>
      </w:r>
      <w:r w:rsidR="007302FC" w:rsidRPr="00E41921">
        <w:rPr>
          <w:sz w:val="28"/>
          <w:szCs w:val="28"/>
        </w:rPr>
        <w:t>у</w:t>
      </w:r>
      <w:r w:rsidR="007302FC" w:rsidRPr="00E41921">
        <w:rPr>
          <w:sz w:val="28"/>
          <w:szCs w:val="28"/>
        </w:rPr>
        <w:t>мажном носителе</w:t>
      </w:r>
      <w:r w:rsidR="0022013C" w:rsidRPr="0022013C">
        <w:rPr>
          <w:sz w:val="28"/>
          <w:szCs w:val="28"/>
        </w:rPr>
        <w:t>) (</w:t>
      </w:r>
      <w:r w:rsidR="007302FC" w:rsidRPr="0022013C">
        <w:rPr>
          <w:sz w:val="28"/>
          <w:szCs w:val="28"/>
        </w:rPr>
        <w:t>приложение 1)</w:t>
      </w:r>
      <w:r w:rsidR="00BF346B">
        <w:rPr>
          <w:sz w:val="28"/>
          <w:szCs w:val="28"/>
        </w:rPr>
        <w:t>;</w:t>
      </w:r>
    </w:p>
    <w:p w:rsidR="007302FC" w:rsidRPr="00E41921" w:rsidRDefault="008A2F8C" w:rsidP="00CA0DF6">
      <w:pPr>
        <w:pStyle w:val="af2"/>
        <w:tabs>
          <w:tab w:val="left" w:pos="0"/>
          <w:tab w:val="left" w:pos="568"/>
        </w:tabs>
        <w:spacing w:after="0"/>
        <w:jc w:val="both"/>
        <w:rPr>
          <w:sz w:val="28"/>
          <w:szCs w:val="28"/>
        </w:rPr>
      </w:pPr>
      <w:r w:rsidRPr="008A2F8C">
        <w:rPr>
          <w:sz w:val="28"/>
          <w:szCs w:val="28"/>
        </w:rPr>
        <w:t xml:space="preserve"> </w:t>
      </w:r>
      <w:r w:rsidR="00E85291">
        <w:rPr>
          <w:sz w:val="28"/>
          <w:szCs w:val="28"/>
        </w:rPr>
        <w:t xml:space="preserve">- </w:t>
      </w:r>
      <w:r w:rsidR="007302FC" w:rsidRPr="00E41921">
        <w:rPr>
          <w:sz w:val="28"/>
          <w:szCs w:val="28"/>
        </w:rPr>
        <w:t xml:space="preserve">представление </w:t>
      </w:r>
      <w:r w:rsidR="00CF18D9">
        <w:rPr>
          <w:sz w:val="28"/>
          <w:szCs w:val="28"/>
        </w:rPr>
        <w:t>образовательной организации</w:t>
      </w:r>
      <w:r w:rsidR="0022013C">
        <w:rPr>
          <w:sz w:val="28"/>
          <w:szCs w:val="28"/>
        </w:rPr>
        <w:t xml:space="preserve"> </w:t>
      </w:r>
      <w:r w:rsidR="007302FC" w:rsidRPr="00E41921">
        <w:rPr>
          <w:sz w:val="28"/>
          <w:szCs w:val="28"/>
        </w:rPr>
        <w:t>– в нем приводятся арг</w:t>
      </w:r>
      <w:r w:rsidR="007302FC" w:rsidRPr="00E41921">
        <w:rPr>
          <w:sz w:val="28"/>
          <w:szCs w:val="28"/>
        </w:rPr>
        <w:t>у</w:t>
      </w:r>
      <w:r w:rsidR="007302FC" w:rsidRPr="00E41921">
        <w:rPr>
          <w:sz w:val="28"/>
          <w:szCs w:val="28"/>
        </w:rPr>
        <w:t>менты, на основании которых данный учитель, выдвигается на участие в Конкурсе, описывается уровень его профессиональной компетентности, результативность деятельности, общественно значимые действия участника в течение 2-х последних лет. Пре</w:t>
      </w:r>
      <w:r w:rsidR="007302FC" w:rsidRPr="00E41921">
        <w:rPr>
          <w:sz w:val="28"/>
          <w:szCs w:val="28"/>
        </w:rPr>
        <w:t>д</w:t>
      </w:r>
      <w:r w:rsidR="007302FC" w:rsidRPr="00E41921">
        <w:rPr>
          <w:sz w:val="28"/>
          <w:szCs w:val="28"/>
        </w:rPr>
        <w:t xml:space="preserve">ставление направляется на бланке </w:t>
      </w:r>
      <w:r w:rsidR="001912F7">
        <w:rPr>
          <w:sz w:val="28"/>
          <w:szCs w:val="28"/>
        </w:rPr>
        <w:t>образовательной организации</w:t>
      </w:r>
      <w:r w:rsidR="007302FC" w:rsidRPr="00E41921">
        <w:rPr>
          <w:sz w:val="28"/>
          <w:szCs w:val="28"/>
        </w:rPr>
        <w:t xml:space="preserve"> и подписывается руководителем (на бума</w:t>
      </w:r>
      <w:r w:rsidR="007302FC" w:rsidRPr="00E41921">
        <w:rPr>
          <w:sz w:val="28"/>
          <w:szCs w:val="28"/>
        </w:rPr>
        <w:t>ж</w:t>
      </w:r>
      <w:r w:rsidR="007302FC" w:rsidRPr="00E41921">
        <w:rPr>
          <w:sz w:val="28"/>
          <w:szCs w:val="28"/>
        </w:rPr>
        <w:t>ном носителе</w:t>
      </w:r>
      <w:r w:rsidR="006901E0">
        <w:rPr>
          <w:sz w:val="28"/>
          <w:szCs w:val="28"/>
        </w:rPr>
        <w:t xml:space="preserve">) </w:t>
      </w:r>
      <w:r w:rsidR="006901E0" w:rsidRPr="006901E0">
        <w:rPr>
          <w:sz w:val="28"/>
          <w:szCs w:val="28"/>
        </w:rPr>
        <w:t>(</w:t>
      </w:r>
      <w:r w:rsidR="007302FC" w:rsidRPr="006901E0">
        <w:rPr>
          <w:sz w:val="28"/>
          <w:szCs w:val="28"/>
        </w:rPr>
        <w:t>приложение 2);</w:t>
      </w:r>
    </w:p>
    <w:p w:rsidR="007302FC" w:rsidRPr="00E41921" w:rsidRDefault="00E85291" w:rsidP="00CA0DF6">
      <w:pPr>
        <w:tabs>
          <w:tab w:val="left" w:pos="0"/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7302FC" w:rsidRPr="00E41921">
        <w:rPr>
          <w:sz w:val="28"/>
          <w:szCs w:val="28"/>
        </w:rPr>
        <w:t>заявление участника Конкурса (на бумажном носителе</w:t>
      </w:r>
      <w:r w:rsidR="006901E0">
        <w:rPr>
          <w:sz w:val="28"/>
          <w:szCs w:val="28"/>
        </w:rPr>
        <w:t xml:space="preserve">)                   </w:t>
      </w:r>
      <w:r w:rsidR="006901E0" w:rsidRPr="006901E0">
        <w:rPr>
          <w:sz w:val="28"/>
          <w:szCs w:val="28"/>
        </w:rPr>
        <w:t>(</w:t>
      </w:r>
      <w:r w:rsidR="007302FC" w:rsidRPr="006901E0">
        <w:rPr>
          <w:sz w:val="28"/>
          <w:szCs w:val="28"/>
        </w:rPr>
        <w:t>приложение 3</w:t>
      </w:r>
      <w:r w:rsidR="007302FC" w:rsidRPr="00E41921">
        <w:rPr>
          <w:sz w:val="28"/>
          <w:szCs w:val="28"/>
        </w:rPr>
        <w:t>);</w:t>
      </w:r>
    </w:p>
    <w:p w:rsidR="007302FC" w:rsidRPr="00E41921" w:rsidRDefault="00E85291" w:rsidP="00CA0DF6">
      <w:pPr>
        <w:tabs>
          <w:tab w:val="left" w:pos="0"/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02FC" w:rsidRPr="00E41921">
        <w:rPr>
          <w:sz w:val="28"/>
          <w:szCs w:val="28"/>
        </w:rPr>
        <w:t>информационную карту участника Конкурса (на бумажном и эле</w:t>
      </w:r>
      <w:r w:rsidR="007302FC" w:rsidRPr="00E41921">
        <w:rPr>
          <w:sz w:val="28"/>
          <w:szCs w:val="28"/>
        </w:rPr>
        <w:t>к</w:t>
      </w:r>
      <w:r w:rsidR="007302FC" w:rsidRPr="00E41921">
        <w:rPr>
          <w:sz w:val="28"/>
          <w:szCs w:val="28"/>
        </w:rPr>
        <w:t>тронном носителях</w:t>
      </w:r>
      <w:r w:rsidR="006901E0">
        <w:rPr>
          <w:sz w:val="28"/>
          <w:szCs w:val="28"/>
        </w:rPr>
        <w:t>) (</w:t>
      </w:r>
      <w:r w:rsidR="007302FC" w:rsidRPr="006901E0">
        <w:rPr>
          <w:sz w:val="28"/>
          <w:szCs w:val="28"/>
        </w:rPr>
        <w:t>приложение 4).</w:t>
      </w:r>
    </w:p>
    <w:p w:rsidR="00E708BE" w:rsidRPr="00E708BE" w:rsidRDefault="005A1CB2" w:rsidP="00CA0DF6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E708BE" w:rsidRPr="00E708BE">
        <w:rPr>
          <w:sz w:val="28"/>
          <w:szCs w:val="28"/>
        </w:rPr>
        <w:t>. При заполнении официальных документов необходимо избегать сокращений и точно указывать все наименования.</w:t>
      </w:r>
    </w:p>
    <w:p w:rsidR="00B069F6" w:rsidRPr="00E41921" w:rsidRDefault="005A1CB2" w:rsidP="00CA0DF6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B069F6" w:rsidRPr="00E41921">
        <w:rPr>
          <w:sz w:val="28"/>
          <w:szCs w:val="28"/>
        </w:rPr>
        <w:t xml:space="preserve">. Не подлежат рассмотрению материалы, </w:t>
      </w:r>
      <w:r w:rsidR="00E85291">
        <w:rPr>
          <w:sz w:val="28"/>
          <w:szCs w:val="28"/>
        </w:rPr>
        <w:t>представленные не в по</w:t>
      </w:r>
      <w:r w:rsidR="00E85291">
        <w:rPr>
          <w:sz w:val="28"/>
          <w:szCs w:val="28"/>
        </w:rPr>
        <w:t>л</w:t>
      </w:r>
      <w:r w:rsidR="00E85291">
        <w:rPr>
          <w:sz w:val="28"/>
          <w:szCs w:val="28"/>
        </w:rPr>
        <w:t xml:space="preserve">ном объеме, подготовленные </w:t>
      </w:r>
      <w:r w:rsidR="00B069F6" w:rsidRPr="00E41921">
        <w:rPr>
          <w:sz w:val="28"/>
          <w:szCs w:val="28"/>
        </w:rPr>
        <w:t>с нарушением требований к их оформлению и сроков представле</w:t>
      </w:r>
      <w:r w:rsidR="00E85291">
        <w:rPr>
          <w:sz w:val="28"/>
          <w:szCs w:val="28"/>
        </w:rPr>
        <w:t>ния.</w:t>
      </w:r>
      <w:r w:rsidR="00B069F6" w:rsidRPr="00E41921">
        <w:rPr>
          <w:sz w:val="28"/>
          <w:szCs w:val="28"/>
        </w:rPr>
        <w:t xml:space="preserve"> </w:t>
      </w:r>
    </w:p>
    <w:p w:rsidR="00B069F6" w:rsidRPr="00E41921" w:rsidRDefault="005A1CB2" w:rsidP="00CA0DF6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B069F6" w:rsidRPr="00E41921">
        <w:rPr>
          <w:sz w:val="28"/>
          <w:szCs w:val="28"/>
        </w:rPr>
        <w:t xml:space="preserve">. Материалы, представляемые на Конкурс, не возвращаются. </w:t>
      </w:r>
    </w:p>
    <w:p w:rsidR="00E708BE" w:rsidRDefault="005A1CB2" w:rsidP="00CA0DF6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E708BE">
        <w:rPr>
          <w:sz w:val="28"/>
          <w:szCs w:val="28"/>
        </w:rPr>
        <w:t xml:space="preserve">. </w:t>
      </w:r>
      <w:r w:rsidR="00E708BE" w:rsidRPr="00E708BE">
        <w:rPr>
          <w:sz w:val="28"/>
          <w:szCs w:val="28"/>
        </w:rPr>
        <w:t xml:space="preserve">Прием материалов осуществляется </w:t>
      </w:r>
      <w:r w:rsidR="001912F7">
        <w:rPr>
          <w:sz w:val="28"/>
          <w:szCs w:val="28"/>
        </w:rPr>
        <w:t xml:space="preserve"> информационно-методическим отделом МКУ «ЦКОУО»</w:t>
      </w:r>
      <w:r w:rsidR="00BF346B">
        <w:rPr>
          <w:sz w:val="28"/>
          <w:szCs w:val="28"/>
        </w:rPr>
        <w:t xml:space="preserve"> НГО</w:t>
      </w:r>
      <w:r w:rsidR="007A5F40">
        <w:rPr>
          <w:sz w:val="28"/>
          <w:szCs w:val="28"/>
        </w:rPr>
        <w:t xml:space="preserve"> (далее ИМО)</w:t>
      </w:r>
      <w:r w:rsidR="001912F7">
        <w:rPr>
          <w:sz w:val="28"/>
          <w:szCs w:val="28"/>
        </w:rPr>
        <w:t>.</w:t>
      </w:r>
    </w:p>
    <w:p w:rsidR="00A70C00" w:rsidRPr="00E41921" w:rsidRDefault="00A70C00" w:rsidP="00CA0DF6">
      <w:pPr>
        <w:tabs>
          <w:tab w:val="left" w:pos="568"/>
        </w:tabs>
        <w:jc w:val="both"/>
        <w:rPr>
          <w:rStyle w:val="a7"/>
          <w:b w:val="0"/>
          <w:sz w:val="28"/>
          <w:szCs w:val="28"/>
        </w:rPr>
      </w:pPr>
    </w:p>
    <w:p w:rsidR="00306F1D" w:rsidRPr="0025333B" w:rsidRDefault="006E79AE" w:rsidP="00CA0DF6">
      <w:pPr>
        <w:tabs>
          <w:tab w:val="left" w:pos="568"/>
        </w:tabs>
        <w:jc w:val="center"/>
        <w:rPr>
          <w:rStyle w:val="a6"/>
          <w:sz w:val="28"/>
          <w:szCs w:val="28"/>
        </w:rPr>
      </w:pPr>
      <w:r w:rsidRPr="0025333B">
        <w:rPr>
          <w:rStyle w:val="a6"/>
          <w:sz w:val="28"/>
          <w:szCs w:val="28"/>
        </w:rPr>
        <w:t xml:space="preserve">6. </w:t>
      </w:r>
      <w:r w:rsidR="00A70C00" w:rsidRPr="0025333B">
        <w:rPr>
          <w:rStyle w:val="a6"/>
          <w:sz w:val="28"/>
          <w:szCs w:val="28"/>
        </w:rPr>
        <w:t>Конкурсные мероприятия для номинации «Лучший уч</w:t>
      </w:r>
      <w:r w:rsidR="00A70C00" w:rsidRPr="0025333B">
        <w:rPr>
          <w:rStyle w:val="a6"/>
          <w:sz w:val="28"/>
          <w:szCs w:val="28"/>
        </w:rPr>
        <w:t>и</w:t>
      </w:r>
      <w:r w:rsidR="00A70C00" w:rsidRPr="0025333B">
        <w:rPr>
          <w:rStyle w:val="a6"/>
          <w:sz w:val="28"/>
          <w:szCs w:val="28"/>
        </w:rPr>
        <w:t>тель»</w:t>
      </w:r>
    </w:p>
    <w:p w:rsidR="0025333B" w:rsidRDefault="0025333B" w:rsidP="00CA0DF6">
      <w:pPr>
        <w:pStyle w:val="af2"/>
        <w:spacing w:after="0"/>
        <w:jc w:val="both"/>
        <w:rPr>
          <w:sz w:val="28"/>
          <w:szCs w:val="28"/>
        </w:rPr>
      </w:pPr>
    </w:p>
    <w:p w:rsidR="00E07060" w:rsidRPr="00E41921" w:rsidRDefault="005A1CB2" w:rsidP="00770598">
      <w:pPr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E07060">
        <w:rPr>
          <w:sz w:val="28"/>
          <w:szCs w:val="28"/>
        </w:rPr>
        <w:t>. В</w:t>
      </w:r>
      <w:r w:rsidR="00E07060" w:rsidRPr="00E41921">
        <w:rPr>
          <w:sz w:val="28"/>
          <w:szCs w:val="28"/>
        </w:rPr>
        <w:t xml:space="preserve"> номинации «Лучший учитель»</w:t>
      </w:r>
      <w:r w:rsidR="00E07060">
        <w:rPr>
          <w:sz w:val="28"/>
          <w:szCs w:val="28"/>
        </w:rPr>
        <w:t xml:space="preserve"> </w:t>
      </w:r>
      <w:r w:rsidR="00E07060" w:rsidRPr="00E41921">
        <w:rPr>
          <w:sz w:val="28"/>
          <w:szCs w:val="28"/>
        </w:rPr>
        <w:t>К</w:t>
      </w:r>
      <w:r w:rsidR="00E07060">
        <w:rPr>
          <w:sz w:val="28"/>
          <w:szCs w:val="28"/>
        </w:rPr>
        <w:t>онкурс</w:t>
      </w:r>
      <w:r w:rsidR="00E07060" w:rsidRPr="00E41921">
        <w:rPr>
          <w:sz w:val="28"/>
          <w:szCs w:val="28"/>
        </w:rPr>
        <w:t xml:space="preserve"> состоит из следующих туров:</w:t>
      </w:r>
    </w:p>
    <w:p w:rsidR="00F240FB" w:rsidRPr="00770598" w:rsidRDefault="00F240FB" w:rsidP="00770598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3222">
        <w:rPr>
          <w:i/>
          <w:sz w:val="28"/>
          <w:szCs w:val="28"/>
        </w:rPr>
        <w:t xml:space="preserve">   </w:t>
      </w:r>
      <w:r w:rsidR="00765C48" w:rsidRPr="00C23222">
        <w:rPr>
          <w:i/>
          <w:sz w:val="28"/>
          <w:szCs w:val="28"/>
        </w:rPr>
        <w:t xml:space="preserve"> </w:t>
      </w:r>
      <w:r w:rsidR="00E07060" w:rsidRPr="00C23222">
        <w:rPr>
          <w:i/>
          <w:sz w:val="28"/>
          <w:szCs w:val="28"/>
        </w:rPr>
        <w:t xml:space="preserve">заочного </w:t>
      </w:r>
      <w:r w:rsidR="00765C48" w:rsidRPr="00C23222">
        <w:rPr>
          <w:i/>
          <w:sz w:val="28"/>
          <w:szCs w:val="28"/>
        </w:rPr>
        <w:t>тура</w:t>
      </w:r>
      <w:r w:rsidR="00765C48" w:rsidRPr="00C23222">
        <w:rPr>
          <w:sz w:val="28"/>
          <w:szCs w:val="28"/>
        </w:rPr>
        <w:t>, в котором принимают участие все зая</w:t>
      </w:r>
      <w:r w:rsidR="00765C48" w:rsidRPr="00C23222">
        <w:rPr>
          <w:sz w:val="28"/>
          <w:szCs w:val="28"/>
        </w:rPr>
        <w:t>в</w:t>
      </w:r>
      <w:r w:rsidR="00765C48" w:rsidRPr="00C23222">
        <w:rPr>
          <w:sz w:val="28"/>
          <w:szCs w:val="28"/>
        </w:rPr>
        <w:t xml:space="preserve">ленные участники; </w:t>
      </w:r>
      <w:r w:rsidR="001912F7" w:rsidRPr="00C23222">
        <w:rPr>
          <w:sz w:val="28"/>
          <w:szCs w:val="28"/>
        </w:rPr>
        <w:t xml:space="preserve"> проводится с </w:t>
      </w:r>
      <w:r w:rsidR="00460AFC" w:rsidRPr="00C23222">
        <w:rPr>
          <w:sz w:val="28"/>
          <w:szCs w:val="28"/>
        </w:rPr>
        <w:t>1</w:t>
      </w:r>
      <w:r w:rsidR="00614550">
        <w:rPr>
          <w:sz w:val="28"/>
          <w:szCs w:val="28"/>
        </w:rPr>
        <w:t>5</w:t>
      </w:r>
      <w:r w:rsidR="00223538" w:rsidRPr="00C23222">
        <w:rPr>
          <w:sz w:val="28"/>
          <w:szCs w:val="28"/>
        </w:rPr>
        <w:t xml:space="preserve"> по </w:t>
      </w:r>
      <w:r w:rsidR="00460AFC" w:rsidRPr="00C23222">
        <w:rPr>
          <w:sz w:val="28"/>
          <w:szCs w:val="28"/>
        </w:rPr>
        <w:t>1</w:t>
      </w:r>
      <w:r w:rsidR="00614550">
        <w:rPr>
          <w:sz w:val="28"/>
          <w:szCs w:val="28"/>
        </w:rPr>
        <w:t>8</w:t>
      </w:r>
      <w:r w:rsidR="00223538" w:rsidRPr="00C23222">
        <w:rPr>
          <w:sz w:val="28"/>
          <w:szCs w:val="28"/>
        </w:rPr>
        <w:t xml:space="preserve"> </w:t>
      </w:r>
      <w:r w:rsidR="00460AFC" w:rsidRPr="00C23222">
        <w:rPr>
          <w:sz w:val="28"/>
          <w:szCs w:val="28"/>
        </w:rPr>
        <w:t>января</w:t>
      </w:r>
      <w:r w:rsidR="00223538" w:rsidRPr="00C23222">
        <w:rPr>
          <w:sz w:val="28"/>
          <w:szCs w:val="28"/>
        </w:rPr>
        <w:t xml:space="preserve"> </w:t>
      </w:r>
      <w:r w:rsidR="00E07060" w:rsidRPr="00C23222">
        <w:rPr>
          <w:sz w:val="28"/>
          <w:szCs w:val="28"/>
        </w:rPr>
        <w:t>20</w:t>
      </w:r>
      <w:r w:rsidR="00E47201">
        <w:rPr>
          <w:sz w:val="28"/>
          <w:szCs w:val="28"/>
        </w:rPr>
        <w:t>20</w:t>
      </w:r>
      <w:r w:rsidR="00E07060" w:rsidRPr="00C23222">
        <w:rPr>
          <w:sz w:val="28"/>
          <w:szCs w:val="28"/>
        </w:rPr>
        <w:t xml:space="preserve"> года</w:t>
      </w:r>
      <w:r w:rsidR="00AD12A9">
        <w:rPr>
          <w:sz w:val="28"/>
          <w:szCs w:val="28"/>
        </w:rPr>
        <w:t xml:space="preserve">.  </w:t>
      </w:r>
      <w:r w:rsidR="00770598" w:rsidRPr="00770598">
        <w:rPr>
          <w:sz w:val="28"/>
          <w:szCs w:val="28"/>
          <w:lang w:eastAsia="ru-RU"/>
        </w:rPr>
        <w:t>В заочном туре проводится экспертиза методического портфолио участников Конкурса, размещенного на Интернет-ресурсе конкурсанта.</w:t>
      </w:r>
      <w:r w:rsidRPr="00C23222">
        <w:rPr>
          <w:sz w:val="28"/>
          <w:szCs w:val="28"/>
        </w:rPr>
        <w:t xml:space="preserve">                                                         </w:t>
      </w:r>
    </w:p>
    <w:p w:rsidR="00765C48" w:rsidRPr="00C23222" w:rsidRDefault="002B61CD" w:rsidP="00CA0DF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C23222">
        <w:rPr>
          <w:rFonts w:ascii="Times New Roman" w:hAnsi="Times New Roman"/>
          <w:sz w:val="28"/>
          <w:szCs w:val="28"/>
        </w:rPr>
        <w:t xml:space="preserve">     </w:t>
      </w:r>
      <w:r w:rsidR="00B10A34" w:rsidRPr="00C23222">
        <w:rPr>
          <w:rFonts w:ascii="Times New Roman" w:hAnsi="Times New Roman"/>
          <w:i/>
          <w:sz w:val="28"/>
          <w:szCs w:val="28"/>
        </w:rPr>
        <w:t>первого</w:t>
      </w:r>
      <w:r w:rsidR="00765C48" w:rsidRPr="00C23222">
        <w:rPr>
          <w:rFonts w:ascii="Times New Roman" w:hAnsi="Times New Roman"/>
          <w:i/>
          <w:sz w:val="28"/>
          <w:szCs w:val="28"/>
        </w:rPr>
        <w:t xml:space="preserve"> тур</w:t>
      </w:r>
      <w:r w:rsidR="00B10A34" w:rsidRPr="00C23222">
        <w:rPr>
          <w:rFonts w:ascii="Times New Roman" w:hAnsi="Times New Roman"/>
          <w:i/>
          <w:sz w:val="28"/>
          <w:szCs w:val="28"/>
        </w:rPr>
        <w:t>а</w:t>
      </w:r>
      <w:r w:rsidR="00765C48" w:rsidRPr="00C23222">
        <w:rPr>
          <w:rFonts w:ascii="Times New Roman" w:hAnsi="Times New Roman"/>
          <w:sz w:val="28"/>
          <w:szCs w:val="28"/>
        </w:rPr>
        <w:t>, в котором принимают участие</w:t>
      </w:r>
      <w:r w:rsidR="00F240FB" w:rsidRPr="00C23222">
        <w:rPr>
          <w:rFonts w:ascii="Times New Roman" w:hAnsi="Times New Roman"/>
          <w:sz w:val="28"/>
          <w:szCs w:val="28"/>
        </w:rPr>
        <w:t xml:space="preserve"> конкурсанты, прошедшие заочный тур</w:t>
      </w:r>
      <w:r w:rsidR="00765C48" w:rsidRPr="00C23222">
        <w:rPr>
          <w:rFonts w:ascii="Times New Roman" w:hAnsi="Times New Roman"/>
          <w:sz w:val="28"/>
          <w:szCs w:val="28"/>
        </w:rPr>
        <w:t xml:space="preserve">;  проводится с </w:t>
      </w:r>
      <w:r w:rsidR="00614550">
        <w:rPr>
          <w:rFonts w:ascii="Times New Roman" w:hAnsi="Times New Roman"/>
          <w:sz w:val="28"/>
          <w:szCs w:val="28"/>
        </w:rPr>
        <w:t>2</w:t>
      </w:r>
      <w:r w:rsidR="00E47201">
        <w:rPr>
          <w:rFonts w:ascii="Times New Roman" w:hAnsi="Times New Roman"/>
          <w:sz w:val="28"/>
          <w:szCs w:val="28"/>
        </w:rPr>
        <w:t>1</w:t>
      </w:r>
      <w:r w:rsidR="00614550">
        <w:rPr>
          <w:rFonts w:ascii="Times New Roman" w:hAnsi="Times New Roman"/>
          <w:sz w:val="28"/>
          <w:szCs w:val="28"/>
        </w:rPr>
        <w:t xml:space="preserve"> января</w:t>
      </w:r>
      <w:r w:rsidR="00765C48" w:rsidRPr="00C23222">
        <w:rPr>
          <w:rFonts w:ascii="Times New Roman" w:hAnsi="Times New Roman"/>
          <w:sz w:val="28"/>
          <w:szCs w:val="28"/>
        </w:rPr>
        <w:t xml:space="preserve"> по </w:t>
      </w:r>
      <w:r w:rsidR="00E47201">
        <w:rPr>
          <w:rFonts w:ascii="Times New Roman" w:hAnsi="Times New Roman"/>
          <w:sz w:val="28"/>
          <w:szCs w:val="28"/>
        </w:rPr>
        <w:t>24</w:t>
      </w:r>
      <w:r w:rsidR="00223538" w:rsidRPr="00C23222">
        <w:rPr>
          <w:rFonts w:ascii="Times New Roman" w:hAnsi="Times New Roman"/>
          <w:sz w:val="28"/>
          <w:szCs w:val="28"/>
        </w:rPr>
        <w:t xml:space="preserve"> </w:t>
      </w:r>
      <w:r w:rsidR="00460AFC" w:rsidRPr="00C23222">
        <w:rPr>
          <w:rFonts w:ascii="Times New Roman" w:hAnsi="Times New Roman"/>
          <w:sz w:val="28"/>
          <w:szCs w:val="28"/>
        </w:rPr>
        <w:t xml:space="preserve">января </w:t>
      </w:r>
      <w:r w:rsidR="00765C48" w:rsidRPr="00C23222">
        <w:rPr>
          <w:rFonts w:ascii="Times New Roman" w:hAnsi="Times New Roman"/>
          <w:sz w:val="28"/>
          <w:szCs w:val="28"/>
        </w:rPr>
        <w:t>20</w:t>
      </w:r>
      <w:r w:rsidR="00E47201">
        <w:rPr>
          <w:rFonts w:ascii="Times New Roman" w:hAnsi="Times New Roman"/>
          <w:sz w:val="28"/>
          <w:szCs w:val="28"/>
        </w:rPr>
        <w:t>20</w:t>
      </w:r>
      <w:r w:rsidR="00765C48" w:rsidRPr="00C23222">
        <w:rPr>
          <w:rFonts w:ascii="Times New Roman" w:hAnsi="Times New Roman"/>
          <w:sz w:val="28"/>
          <w:szCs w:val="28"/>
        </w:rPr>
        <w:t xml:space="preserve"> года; </w:t>
      </w:r>
    </w:p>
    <w:p w:rsidR="00A355CC" w:rsidRPr="00C23222" w:rsidRDefault="00C23222" w:rsidP="00CA0DF6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1912F7" w:rsidRPr="00C23222">
        <w:rPr>
          <w:rFonts w:ascii="Times New Roman" w:hAnsi="Times New Roman"/>
          <w:i/>
          <w:sz w:val="28"/>
          <w:szCs w:val="28"/>
        </w:rPr>
        <w:t xml:space="preserve">заключительного </w:t>
      </w:r>
      <w:r w:rsidR="00E07060" w:rsidRPr="00C23222">
        <w:rPr>
          <w:rFonts w:ascii="Times New Roman" w:hAnsi="Times New Roman"/>
          <w:i/>
          <w:sz w:val="28"/>
          <w:szCs w:val="28"/>
        </w:rPr>
        <w:t>ту</w:t>
      </w:r>
      <w:r w:rsidR="0053234F" w:rsidRPr="00C23222">
        <w:rPr>
          <w:rFonts w:ascii="Times New Roman" w:hAnsi="Times New Roman"/>
          <w:i/>
          <w:sz w:val="28"/>
          <w:szCs w:val="28"/>
        </w:rPr>
        <w:t>ра( финала</w:t>
      </w:r>
      <w:r w:rsidR="00B10A34" w:rsidRPr="00C23222">
        <w:rPr>
          <w:rFonts w:ascii="Times New Roman" w:hAnsi="Times New Roman"/>
          <w:i/>
          <w:sz w:val="28"/>
          <w:szCs w:val="28"/>
        </w:rPr>
        <w:t>)</w:t>
      </w:r>
      <w:r w:rsidR="00A355CC" w:rsidRPr="00C23222">
        <w:rPr>
          <w:rFonts w:ascii="Times New Roman" w:hAnsi="Times New Roman"/>
          <w:sz w:val="28"/>
          <w:szCs w:val="28"/>
        </w:rPr>
        <w:t xml:space="preserve">, в котором принимают участие </w:t>
      </w:r>
      <w:r w:rsidR="001912F7" w:rsidRPr="00C23222">
        <w:rPr>
          <w:rFonts w:ascii="Times New Roman" w:hAnsi="Times New Roman"/>
          <w:bCs/>
          <w:sz w:val="28"/>
          <w:szCs w:val="28"/>
        </w:rPr>
        <w:t>3</w:t>
      </w:r>
      <w:r w:rsidR="00A355CC" w:rsidRPr="00C23222">
        <w:rPr>
          <w:rFonts w:ascii="Times New Roman" w:hAnsi="Times New Roman"/>
          <w:bCs/>
          <w:sz w:val="28"/>
          <w:szCs w:val="28"/>
        </w:rPr>
        <w:t xml:space="preserve"> конкурсант</w:t>
      </w:r>
      <w:r w:rsidR="001912F7" w:rsidRPr="00C23222">
        <w:rPr>
          <w:rFonts w:ascii="Times New Roman" w:hAnsi="Times New Roman"/>
          <w:bCs/>
          <w:sz w:val="28"/>
          <w:szCs w:val="28"/>
        </w:rPr>
        <w:t>а</w:t>
      </w:r>
      <w:r w:rsidR="00A355CC" w:rsidRPr="00C23222">
        <w:rPr>
          <w:rFonts w:ascii="Times New Roman" w:hAnsi="Times New Roman"/>
          <w:sz w:val="28"/>
          <w:szCs w:val="28"/>
        </w:rPr>
        <w:t xml:space="preserve">, набравших наибольшее количество баллов в первом туре; проводится </w:t>
      </w:r>
      <w:r w:rsidR="00614550">
        <w:rPr>
          <w:rFonts w:ascii="Times New Roman" w:hAnsi="Times New Roman"/>
          <w:sz w:val="28"/>
          <w:szCs w:val="28"/>
        </w:rPr>
        <w:t>0</w:t>
      </w:r>
      <w:r w:rsidR="00E47201">
        <w:rPr>
          <w:rFonts w:ascii="Times New Roman" w:hAnsi="Times New Roman"/>
          <w:sz w:val="28"/>
          <w:szCs w:val="28"/>
        </w:rPr>
        <w:t>7</w:t>
      </w:r>
      <w:r w:rsidR="00614550">
        <w:rPr>
          <w:rFonts w:ascii="Times New Roman" w:hAnsi="Times New Roman"/>
          <w:sz w:val="28"/>
          <w:szCs w:val="28"/>
        </w:rPr>
        <w:t xml:space="preserve"> февраля </w:t>
      </w:r>
      <w:r w:rsidR="00A355CC" w:rsidRPr="00C23222">
        <w:rPr>
          <w:rFonts w:ascii="Times New Roman" w:hAnsi="Times New Roman"/>
          <w:sz w:val="28"/>
          <w:szCs w:val="28"/>
        </w:rPr>
        <w:t xml:space="preserve"> 20</w:t>
      </w:r>
      <w:r w:rsidR="00E47201">
        <w:rPr>
          <w:rFonts w:ascii="Times New Roman" w:hAnsi="Times New Roman"/>
          <w:sz w:val="28"/>
          <w:szCs w:val="28"/>
        </w:rPr>
        <w:t>20</w:t>
      </w:r>
      <w:r w:rsidR="00A355CC" w:rsidRPr="00C23222">
        <w:rPr>
          <w:rFonts w:ascii="Times New Roman" w:hAnsi="Times New Roman"/>
          <w:sz w:val="28"/>
          <w:szCs w:val="28"/>
        </w:rPr>
        <w:t xml:space="preserve"> года.</w:t>
      </w:r>
    </w:p>
    <w:p w:rsidR="00460522" w:rsidRPr="00E41921" w:rsidRDefault="00DB5A13" w:rsidP="00CA0DF6">
      <w:pPr>
        <w:tabs>
          <w:tab w:val="left" w:pos="568"/>
        </w:tabs>
        <w:jc w:val="both"/>
        <w:rPr>
          <w:sz w:val="28"/>
          <w:szCs w:val="28"/>
        </w:rPr>
      </w:pPr>
      <w:r w:rsidRPr="00C23222">
        <w:rPr>
          <w:sz w:val="28"/>
          <w:szCs w:val="28"/>
        </w:rPr>
        <w:t>6</w:t>
      </w:r>
      <w:r w:rsidR="002F1ECA" w:rsidRPr="00C23222">
        <w:rPr>
          <w:sz w:val="28"/>
          <w:szCs w:val="28"/>
        </w:rPr>
        <w:t>.</w:t>
      </w:r>
      <w:r w:rsidR="00A355CC" w:rsidRPr="00C23222">
        <w:rPr>
          <w:sz w:val="28"/>
          <w:szCs w:val="28"/>
        </w:rPr>
        <w:t>2</w:t>
      </w:r>
      <w:r w:rsidR="002F1ECA" w:rsidRPr="00C23222">
        <w:rPr>
          <w:sz w:val="28"/>
          <w:szCs w:val="28"/>
        </w:rPr>
        <w:t>.</w:t>
      </w:r>
      <w:r w:rsidR="00984E80" w:rsidRPr="00C23222">
        <w:rPr>
          <w:sz w:val="28"/>
          <w:szCs w:val="28"/>
        </w:rPr>
        <w:t xml:space="preserve"> </w:t>
      </w:r>
      <w:r w:rsidR="0053234F" w:rsidRPr="00C23222">
        <w:rPr>
          <w:sz w:val="28"/>
          <w:szCs w:val="28"/>
        </w:rPr>
        <w:t>З</w:t>
      </w:r>
      <w:r w:rsidR="008A26F1" w:rsidRPr="00C23222">
        <w:rPr>
          <w:sz w:val="28"/>
          <w:szCs w:val="28"/>
        </w:rPr>
        <w:t>аочный тур</w:t>
      </w:r>
      <w:r w:rsidR="00885CF9" w:rsidRPr="00C23222">
        <w:rPr>
          <w:sz w:val="28"/>
          <w:szCs w:val="28"/>
        </w:rPr>
        <w:t xml:space="preserve"> </w:t>
      </w:r>
      <w:r w:rsidR="00B72A68" w:rsidRPr="00C23222">
        <w:rPr>
          <w:sz w:val="28"/>
          <w:szCs w:val="28"/>
        </w:rPr>
        <w:t>в номинации «Лучший учитель»</w:t>
      </w:r>
      <w:r w:rsidR="00C23222">
        <w:rPr>
          <w:sz w:val="28"/>
          <w:szCs w:val="28"/>
        </w:rPr>
        <w:t>:</w:t>
      </w:r>
    </w:p>
    <w:p w:rsidR="003264B8" w:rsidRPr="0094533B" w:rsidRDefault="005A1CB2" w:rsidP="00CA0DF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97418">
        <w:rPr>
          <w:b/>
          <w:i/>
          <w:sz w:val="28"/>
          <w:szCs w:val="28"/>
        </w:rPr>
        <w:t>6.2.1.</w:t>
      </w:r>
      <w:r w:rsidR="00527FF2" w:rsidRPr="0094533B">
        <w:rPr>
          <w:b/>
          <w:i/>
          <w:sz w:val="28"/>
          <w:szCs w:val="28"/>
        </w:rPr>
        <w:t>Конкурс</w:t>
      </w:r>
      <w:r w:rsidR="00885CF9" w:rsidRPr="0094533B">
        <w:rPr>
          <w:b/>
          <w:i/>
          <w:sz w:val="28"/>
          <w:szCs w:val="28"/>
        </w:rPr>
        <w:t>ное задание «Интернет – ресурс».</w:t>
      </w:r>
    </w:p>
    <w:p w:rsidR="0094533B" w:rsidRPr="00A6467F" w:rsidRDefault="00C23222" w:rsidP="00CA0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533B" w:rsidRPr="00A6467F">
        <w:rPr>
          <w:sz w:val="28"/>
          <w:szCs w:val="28"/>
        </w:rPr>
        <w:t>Цель: демонстрация использования информационно-коммуникационных технологий как ресурса повышения качества профессиональной деятельн</w:t>
      </w:r>
      <w:r w:rsidR="0094533B" w:rsidRPr="00A6467F">
        <w:rPr>
          <w:sz w:val="28"/>
          <w:szCs w:val="28"/>
        </w:rPr>
        <w:t>о</w:t>
      </w:r>
      <w:r w:rsidR="0094533B" w:rsidRPr="00A6467F">
        <w:rPr>
          <w:sz w:val="28"/>
          <w:szCs w:val="28"/>
        </w:rPr>
        <w:t xml:space="preserve">сти педагога. </w:t>
      </w:r>
    </w:p>
    <w:p w:rsidR="0094533B" w:rsidRDefault="00C23222" w:rsidP="00CA0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533B" w:rsidRPr="00A6467F">
        <w:rPr>
          <w:sz w:val="28"/>
          <w:szCs w:val="28"/>
        </w:rPr>
        <w:t>Формат конкурсного задания: представление Интернет-ресурса (личный</w:t>
      </w:r>
      <w:r w:rsidR="0094533B">
        <w:rPr>
          <w:sz w:val="28"/>
          <w:szCs w:val="28"/>
        </w:rPr>
        <w:t xml:space="preserve"> сайт, страница, блог сайта об</w:t>
      </w:r>
      <w:r w:rsidR="0094533B" w:rsidRPr="00A6467F">
        <w:rPr>
          <w:sz w:val="28"/>
          <w:szCs w:val="28"/>
        </w:rPr>
        <w:t xml:space="preserve">разовательной организации), на котором можно познакомиться с участником </w:t>
      </w:r>
      <w:r w:rsidR="007A5F40">
        <w:rPr>
          <w:color w:val="000000"/>
          <w:sz w:val="28"/>
          <w:szCs w:val="28"/>
        </w:rPr>
        <w:t>муниципального</w:t>
      </w:r>
      <w:r w:rsidR="0094533B" w:rsidRPr="00A6467F">
        <w:rPr>
          <w:color w:val="000000"/>
          <w:sz w:val="28"/>
          <w:szCs w:val="28"/>
        </w:rPr>
        <w:t xml:space="preserve"> этапа</w:t>
      </w:r>
      <w:r w:rsidR="003F4214">
        <w:rPr>
          <w:sz w:val="28"/>
          <w:szCs w:val="28"/>
        </w:rPr>
        <w:t xml:space="preserve"> К</w:t>
      </w:r>
      <w:r w:rsidR="0094533B" w:rsidRPr="00A6467F">
        <w:rPr>
          <w:sz w:val="28"/>
          <w:szCs w:val="28"/>
        </w:rPr>
        <w:t>онкурса и публикуемыми им м</w:t>
      </w:r>
      <w:r w:rsidR="0094533B" w:rsidRPr="00A6467F">
        <w:rPr>
          <w:sz w:val="28"/>
          <w:szCs w:val="28"/>
        </w:rPr>
        <w:t>а</w:t>
      </w:r>
      <w:r w:rsidR="0094533B" w:rsidRPr="00A6467F">
        <w:rPr>
          <w:sz w:val="28"/>
          <w:szCs w:val="28"/>
        </w:rPr>
        <w:t>териалами.</w:t>
      </w:r>
    </w:p>
    <w:p w:rsidR="00CA0DF6" w:rsidRDefault="00CA0DF6" w:rsidP="00CA0D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A6467F">
        <w:rPr>
          <w:rFonts w:ascii="Times New Roman" w:hAnsi="Times New Roman"/>
          <w:sz w:val="28"/>
          <w:szCs w:val="28"/>
        </w:rPr>
        <w:t xml:space="preserve">Критерии оценки конкурсного задания: информационная насыщенность, безопасность и комфортность виртуальной образовательной среды, </w:t>
      </w:r>
      <w:r>
        <w:rPr>
          <w:rFonts w:ascii="Times New Roman" w:hAnsi="Times New Roman"/>
          <w:sz w:val="28"/>
          <w:szCs w:val="28"/>
        </w:rPr>
        <w:t xml:space="preserve"> доступность, </w:t>
      </w:r>
      <w:r w:rsidRPr="00A6467F">
        <w:rPr>
          <w:rFonts w:ascii="Times New Roman" w:hAnsi="Times New Roman"/>
          <w:sz w:val="28"/>
          <w:szCs w:val="28"/>
        </w:rPr>
        <w:t>эффективность обратной связи, актуальность информации, оригинальность и аде</w:t>
      </w:r>
      <w:r w:rsidRPr="00A6467F">
        <w:rPr>
          <w:rFonts w:ascii="Times New Roman" w:hAnsi="Times New Roman"/>
          <w:sz w:val="28"/>
          <w:szCs w:val="28"/>
        </w:rPr>
        <w:t>к</w:t>
      </w:r>
      <w:r w:rsidRPr="00A6467F">
        <w:rPr>
          <w:rFonts w:ascii="Times New Roman" w:hAnsi="Times New Roman"/>
          <w:sz w:val="28"/>
          <w:szCs w:val="28"/>
        </w:rPr>
        <w:t>ватность дизайна.</w:t>
      </w:r>
    </w:p>
    <w:p w:rsidR="00CA0DF6" w:rsidRPr="00A6467F" w:rsidRDefault="00CA0DF6" w:rsidP="00CA0DF6">
      <w:pPr>
        <w:jc w:val="both"/>
        <w:rPr>
          <w:sz w:val="28"/>
          <w:szCs w:val="28"/>
        </w:rPr>
      </w:pPr>
    </w:p>
    <w:p w:rsidR="00C23222" w:rsidRDefault="00F732E6" w:rsidP="00CA0D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5779"/>
        <w:gridCol w:w="1274"/>
      </w:tblGrid>
      <w:tr w:rsidR="00C23222" w:rsidRPr="005F7B7C" w:rsidTr="005F7B7C">
        <w:tc>
          <w:tcPr>
            <w:tcW w:w="2694" w:type="dxa"/>
          </w:tcPr>
          <w:p w:rsidR="00C23222" w:rsidRPr="005F7B7C" w:rsidRDefault="00C23222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7"/>
              </w:rPr>
              <w:t>Критериии</w:t>
            </w:r>
          </w:p>
        </w:tc>
        <w:tc>
          <w:tcPr>
            <w:tcW w:w="5779" w:type="dxa"/>
          </w:tcPr>
          <w:p w:rsidR="00C23222" w:rsidRPr="005F7B7C" w:rsidRDefault="00C23222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7"/>
              </w:rPr>
              <w:t>Показатели</w:t>
            </w:r>
          </w:p>
        </w:tc>
        <w:tc>
          <w:tcPr>
            <w:tcW w:w="1274" w:type="dxa"/>
          </w:tcPr>
          <w:p w:rsidR="00F321BA" w:rsidRPr="005F7B7C" w:rsidRDefault="00C23222" w:rsidP="005F7B7C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7"/>
              </w:rPr>
              <w:t>Балл</w:t>
            </w:r>
          </w:p>
        </w:tc>
      </w:tr>
      <w:tr w:rsidR="00F321BA" w:rsidRPr="005F7B7C" w:rsidTr="005F7B7C">
        <w:tc>
          <w:tcPr>
            <w:tcW w:w="2694" w:type="dxa"/>
            <w:vMerge w:val="restart"/>
          </w:tcPr>
          <w:p w:rsidR="00F321BA" w:rsidRDefault="00F321BA" w:rsidP="005F7B7C">
            <w:pPr>
              <w:spacing w:after="120" w:line="280" w:lineRule="exact"/>
            </w:pPr>
            <w:r>
              <w:rPr>
                <w:rStyle w:val="26"/>
              </w:rPr>
              <w:t>информационная</w:t>
            </w:r>
          </w:p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насыщенность</w:t>
            </w: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количество представленной информации</w:t>
            </w:r>
          </w:p>
        </w:tc>
        <w:tc>
          <w:tcPr>
            <w:tcW w:w="1274" w:type="dxa"/>
            <w:vMerge w:val="restart"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7</w:t>
            </w: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образовательная и методическая ценность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Pr="005F7B7C" w:rsidRDefault="00F321BA" w:rsidP="005F7B7C">
            <w:pPr>
              <w:spacing w:line="322" w:lineRule="exac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6"/>
              </w:rPr>
              <w:t>различное структурирование информации (тексты, таблицы, схемы и т.д.)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разнообразие содержания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тематическая организованность информации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научная корректность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методическая грамотность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 w:val="restart"/>
          </w:tcPr>
          <w:p w:rsidR="00F321BA" w:rsidRDefault="00F321BA" w:rsidP="005F7B7C">
            <w:pPr>
              <w:spacing w:line="322" w:lineRule="exact"/>
            </w:pPr>
            <w:r>
              <w:rPr>
                <w:rStyle w:val="26"/>
              </w:rPr>
              <w:t>безопасность и</w:t>
            </w:r>
          </w:p>
          <w:p w:rsidR="00F321BA" w:rsidRDefault="00F321BA" w:rsidP="005F7B7C">
            <w:pPr>
              <w:spacing w:line="322" w:lineRule="exact"/>
            </w:pPr>
            <w:r>
              <w:rPr>
                <w:rStyle w:val="26"/>
              </w:rPr>
              <w:t>комфортность</w:t>
            </w:r>
          </w:p>
          <w:p w:rsidR="00F321BA" w:rsidRDefault="00F321BA" w:rsidP="005F7B7C">
            <w:pPr>
              <w:spacing w:line="322" w:lineRule="exact"/>
            </w:pPr>
            <w:r>
              <w:rPr>
                <w:rStyle w:val="26"/>
              </w:rPr>
              <w:t>виртуальной</w:t>
            </w:r>
          </w:p>
          <w:p w:rsidR="00F321BA" w:rsidRDefault="00F321BA" w:rsidP="005F7B7C">
            <w:pPr>
              <w:spacing w:line="322" w:lineRule="exact"/>
            </w:pPr>
            <w:r>
              <w:rPr>
                <w:rStyle w:val="26"/>
              </w:rPr>
              <w:t>образовательной</w:t>
            </w:r>
          </w:p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среды</w:t>
            </w: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понятное меню (рубрикация)</w:t>
            </w:r>
          </w:p>
        </w:tc>
        <w:tc>
          <w:tcPr>
            <w:tcW w:w="1274" w:type="dxa"/>
            <w:vMerge w:val="restart"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7</w:t>
            </w: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удобство навигации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разумная скорость загрузки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удобный формат для коммуникации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языковая культура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317" w:lineRule="exact"/>
            </w:pPr>
            <w:r>
              <w:rPr>
                <w:rStyle w:val="26"/>
              </w:rPr>
              <w:t>наличие инструкций и пояснений для пользователей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322" w:lineRule="exact"/>
            </w:pPr>
            <w:r>
              <w:rPr>
                <w:rStyle w:val="26"/>
              </w:rPr>
              <w:t>защищенность и адекватность виртуальной среды образовательным целям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 w:val="restart"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эффективность обратной связи</w:t>
            </w:r>
          </w:p>
        </w:tc>
        <w:tc>
          <w:tcPr>
            <w:tcW w:w="5779" w:type="dxa"/>
          </w:tcPr>
          <w:p w:rsidR="00F321BA" w:rsidRDefault="00F321BA" w:rsidP="005F7B7C">
            <w:pPr>
              <w:spacing w:line="317" w:lineRule="exact"/>
            </w:pPr>
            <w:r>
              <w:rPr>
                <w:rStyle w:val="26"/>
              </w:rPr>
              <w:t>разнообразие возможностей для обратной связи</w:t>
            </w:r>
          </w:p>
        </w:tc>
        <w:tc>
          <w:tcPr>
            <w:tcW w:w="1274" w:type="dxa"/>
            <w:vMerge w:val="restart"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7</w:t>
            </w: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доступность обратной связи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наличие контактных данных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возможности для обсуждения и дискуссий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F321BA" w:rsidRDefault="00F321BA" w:rsidP="005F7B7C">
            <w:pPr>
              <w:spacing w:line="312" w:lineRule="exact"/>
            </w:pPr>
            <w:r>
              <w:rPr>
                <w:rStyle w:val="26"/>
              </w:rPr>
              <w:t>удобство использования механизмов обратной связи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322" w:lineRule="exact"/>
            </w:pPr>
            <w:r>
              <w:rPr>
                <w:rStyle w:val="26"/>
              </w:rPr>
              <w:t>систематичность и адресная помощь в проведении обратной связи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322" w:lineRule="exact"/>
            </w:pPr>
            <w:r>
              <w:rPr>
                <w:rStyle w:val="26"/>
              </w:rPr>
              <w:t>интенсивность обратной связи и количество вовлеченных пользователей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 w:val="restart"/>
          </w:tcPr>
          <w:p w:rsidR="00F321BA" w:rsidRDefault="00F321BA" w:rsidP="005F7B7C">
            <w:pPr>
              <w:spacing w:after="60" w:line="280" w:lineRule="exact"/>
            </w:pPr>
            <w:r>
              <w:rPr>
                <w:rStyle w:val="26"/>
              </w:rPr>
              <w:t>актуальность</w:t>
            </w:r>
          </w:p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информации</w:t>
            </w: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регулярность обновления информации</w:t>
            </w:r>
          </w:p>
        </w:tc>
        <w:tc>
          <w:tcPr>
            <w:tcW w:w="1274" w:type="dxa"/>
            <w:vMerge w:val="restart"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7</w:t>
            </w: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связь информации с текущими событиями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F321BA" w:rsidRDefault="00F321BA" w:rsidP="005F7B7C">
            <w:pPr>
              <w:spacing w:line="312" w:lineRule="exact"/>
            </w:pPr>
            <w:r>
              <w:rPr>
                <w:rStyle w:val="26"/>
              </w:rPr>
              <w:t>наличие информации о нормативно-правовой базе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разнообразие групп пользователей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новизна и оригинальность информации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322" w:lineRule="exact"/>
            </w:pPr>
            <w:r>
              <w:rPr>
                <w:rStyle w:val="26"/>
              </w:rPr>
              <w:t>возможности создания детско-взрослых виртуальных сообществ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F321BA" w:rsidRDefault="00F321BA" w:rsidP="005F7B7C">
            <w:pPr>
              <w:spacing w:line="317" w:lineRule="exact"/>
            </w:pPr>
            <w:r>
              <w:rPr>
                <w:rStyle w:val="26"/>
              </w:rPr>
              <w:t>наличие возможностей использования информации для лиц с ограниченными возможностями здоровья и особыми потребностями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 w:val="restart"/>
          </w:tcPr>
          <w:p w:rsidR="00F321BA" w:rsidRDefault="00F321BA" w:rsidP="005F7B7C">
            <w:pPr>
              <w:spacing w:line="317" w:lineRule="exact"/>
            </w:pPr>
            <w:r>
              <w:rPr>
                <w:rStyle w:val="26"/>
              </w:rPr>
              <w:t>оригинальность и</w:t>
            </w:r>
          </w:p>
          <w:p w:rsidR="00F321BA" w:rsidRDefault="00F321BA" w:rsidP="005F7B7C">
            <w:pPr>
              <w:spacing w:line="317" w:lineRule="exact"/>
            </w:pPr>
            <w:r>
              <w:rPr>
                <w:rStyle w:val="26"/>
              </w:rPr>
              <w:lastRenderedPageBreak/>
              <w:t>адекватность</w:t>
            </w:r>
          </w:p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дизайна</w:t>
            </w: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lastRenderedPageBreak/>
              <w:t>выстроенная информационная структура</w:t>
            </w:r>
          </w:p>
        </w:tc>
        <w:tc>
          <w:tcPr>
            <w:tcW w:w="1274" w:type="dxa"/>
            <w:vMerge w:val="restart"/>
          </w:tcPr>
          <w:p w:rsidR="00F321BA" w:rsidRPr="005F7B7C" w:rsidRDefault="00CA0DF6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7</w:t>
            </w: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грамотные цветовые решения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оригинальность стиля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корректность обработки графики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F321BA" w:rsidP="005F7B7C">
            <w:pPr>
              <w:spacing w:line="280" w:lineRule="exact"/>
            </w:pPr>
            <w:r>
              <w:rPr>
                <w:rStyle w:val="26"/>
              </w:rPr>
              <w:t>сбалансированность разных способов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Pr="005F7B7C" w:rsidRDefault="00F321BA" w:rsidP="005F7B7C">
            <w:pPr>
              <w:spacing w:line="280" w:lineRule="exac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6"/>
              </w:rPr>
              <w:t>структурирования информации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Pr="005F7B7C" w:rsidRDefault="00F321BA" w:rsidP="005F7B7C">
            <w:pPr>
              <w:spacing w:line="280" w:lineRule="exac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6"/>
              </w:rPr>
              <w:t>учет требований здоровьесбережения в дизайне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Pr="005F7B7C" w:rsidRDefault="00F321BA" w:rsidP="005F7B7C">
            <w:pPr>
              <w:spacing w:line="280" w:lineRule="exac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6"/>
              </w:rPr>
              <w:t>внешний вид размещенной информации</w:t>
            </w:r>
          </w:p>
        </w:tc>
        <w:tc>
          <w:tcPr>
            <w:tcW w:w="1274" w:type="dxa"/>
            <w:vMerge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1BA" w:rsidRPr="005F7B7C" w:rsidTr="005F7B7C">
        <w:tc>
          <w:tcPr>
            <w:tcW w:w="2694" w:type="dxa"/>
          </w:tcPr>
          <w:p w:rsidR="00F321BA" w:rsidRPr="005F7B7C" w:rsidRDefault="00F321BA" w:rsidP="005F7B7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F321BA" w:rsidRDefault="00CA0DF6" w:rsidP="005F7B7C">
            <w:pPr>
              <w:spacing w:line="280" w:lineRule="exact"/>
              <w:rPr>
                <w:rStyle w:val="26"/>
              </w:rPr>
            </w:pPr>
            <w:r>
              <w:rPr>
                <w:rStyle w:val="27"/>
              </w:rPr>
              <w:t>Максимальное количество баллов</w:t>
            </w:r>
          </w:p>
        </w:tc>
        <w:tc>
          <w:tcPr>
            <w:tcW w:w="1274" w:type="dxa"/>
          </w:tcPr>
          <w:p w:rsidR="00F321BA" w:rsidRPr="005F7B7C" w:rsidRDefault="00CA0DF6" w:rsidP="005F7B7C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7B7C">
              <w:rPr>
                <w:rFonts w:ascii="Times New Roman" w:hAnsi="Times New Roman"/>
                <w:b/>
                <w:sz w:val="28"/>
                <w:szCs w:val="28"/>
              </w:rPr>
              <w:t>35б.</w:t>
            </w:r>
          </w:p>
        </w:tc>
      </w:tr>
    </w:tbl>
    <w:p w:rsidR="00CA0DF6" w:rsidRDefault="00F732E6" w:rsidP="00CA0DF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4936" w:rsidRDefault="005A4936" w:rsidP="00CA0DF6">
      <w:pPr>
        <w:shd w:val="clear" w:color="auto" w:fill="FFFFFF"/>
        <w:tabs>
          <w:tab w:val="left" w:pos="893"/>
        </w:tabs>
        <w:suppressAutoHyphens/>
        <w:ind w:right="22"/>
        <w:jc w:val="both"/>
        <w:rPr>
          <w:b/>
          <w:i/>
          <w:sz w:val="28"/>
          <w:szCs w:val="28"/>
        </w:rPr>
      </w:pPr>
    </w:p>
    <w:p w:rsidR="005A4936" w:rsidRPr="0053234F" w:rsidRDefault="00397418" w:rsidP="00CA0DF6">
      <w:pPr>
        <w:shd w:val="clear" w:color="auto" w:fill="FFFFFF"/>
        <w:tabs>
          <w:tab w:val="left" w:pos="893"/>
        </w:tabs>
        <w:suppressAutoHyphens/>
        <w:ind w:right="2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6.2.2.</w:t>
      </w:r>
      <w:r w:rsidR="005A4936" w:rsidRPr="0053234F">
        <w:rPr>
          <w:b/>
          <w:i/>
          <w:sz w:val="28"/>
          <w:szCs w:val="28"/>
        </w:rPr>
        <w:t>Конкурсное задание</w:t>
      </w:r>
      <w:r w:rsidR="005A4936">
        <w:rPr>
          <w:b/>
          <w:i/>
          <w:sz w:val="28"/>
          <w:szCs w:val="28"/>
        </w:rPr>
        <w:t>: Эссе</w:t>
      </w:r>
      <w:r w:rsidR="005A4936" w:rsidRPr="0053234F">
        <w:rPr>
          <w:b/>
          <w:i/>
          <w:sz w:val="28"/>
          <w:szCs w:val="28"/>
        </w:rPr>
        <w:t xml:space="preserve"> «Я – учитель».</w:t>
      </w:r>
    </w:p>
    <w:p w:rsidR="005A4936" w:rsidRPr="0053234F" w:rsidRDefault="00397418" w:rsidP="00CA0DF6">
      <w:pPr>
        <w:shd w:val="clear" w:color="auto" w:fill="FFFFFF"/>
        <w:tabs>
          <w:tab w:val="left" w:pos="893"/>
        </w:tabs>
        <w:suppressAutoHyphens/>
        <w:ind w:right="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A4936" w:rsidRPr="0053234F">
        <w:rPr>
          <w:color w:val="000000"/>
          <w:sz w:val="28"/>
          <w:szCs w:val="28"/>
        </w:rPr>
        <w:t xml:space="preserve">Формат конкурсного задания: текст эссе (до 6 страниц; шрифт – </w:t>
      </w:r>
      <w:r w:rsidR="005A4936" w:rsidRPr="0053234F">
        <w:rPr>
          <w:color w:val="000000"/>
          <w:sz w:val="28"/>
          <w:szCs w:val="28"/>
          <w:lang w:val="en-US"/>
        </w:rPr>
        <w:t>Times</w:t>
      </w:r>
      <w:r w:rsidR="005A4936" w:rsidRPr="0053234F">
        <w:rPr>
          <w:color w:val="000000"/>
          <w:sz w:val="28"/>
          <w:szCs w:val="28"/>
        </w:rPr>
        <w:t xml:space="preserve"> </w:t>
      </w:r>
      <w:r w:rsidR="005A4936" w:rsidRPr="0053234F">
        <w:rPr>
          <w:color w:val="000000"/>
          <w:sz w:val="28"/>
          <w:szCs w:val="28"/>
          <w:lang w:val="en-US"/>
        </w:rPr>
        <w:t>New</w:t>
      </w:r>
      <w:r w:rsidR="005A4936" w:rsidRPr="0053234F">
        <w:rPr>
          <w:color w:val="000000"/>
          <w:sz w:val="28"/>
          <w:szCs w:val="28"/>
        </w:rPr>
        <w:t xml:space="preserve"> </w:t>
      </w:r>
      <w:r w:rsidR="005A4936" w:rsidRPr="0053234F">
        <w:rPr>
          <w:color w:val="000000"/>
          <w:sz w:val="28"/>
          <w:szCs w:val="28"/>
          <w:lang w:val="en-US"/>
        </w:rPr>
        <w:t>Roman</w:t>
      </w:r>
      <w:r w:rsidR="005A4936" w:rsidRPr="0053234F">
        <w:rPr>
          <w:color w:val="000000"/>
          <w:sz w:val="28"/>
          <w:szCs w:val="28"/>
        </w:rPr>
        <w:t xml:space="preserve">, кегль – 12, интервал – 1,5, поля – </w:t>
      </w:r>
      <w:smartTag w:uri="urn:schemas-microsoft-com:office:smarttags" w:element="metricconverter">
        <w:smartTagPr>
          <w:attr w:name="ProductID" w:val="2 см"/>
        </w:smartTagPr>
        <w:r w:rsidR="005A4936" w:rsidRPr="0053234F">
          <w:rPr>
            <w:color w:val="000000"/>
            <w:sz w:val="28"/>
            <w:szCs w:val="28"/>
          </w:rPr>
          <w:t>2 см</w:t>
        </w:r>
      </w:smartTag>
      <w:r w:rsidR="005A4936" w:rsidRPr="0053234F">
        <w:rPr>
          <w:color w:val="000000"/>
          <w:sz w:val="28"/>
          <w:szCs w:val="28"/>
        </w:rPr>
        <w:t>)</w:t>
      </w:r>
      <w:r w:rsidR="005A4936">
        <w:rPr>
          <w:color w:val="000000"/>
          <w:sz w:val="28"/>
          <w:szCs w:val="28"/>
        </w:rPr>
        <w:t>.</w:t>
      </w:r>
    </w:p>
    <w:p w:rsidR="005A4936" w:rsidRPr="0053234F" w:rsidRDefault="00397418" w:rsidP="00CA0DF6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5A4936" w:rsidRPr="0053234F">
        <w:rPr>
          <w:rFonts w:ascii="Times New Roman" w:hAnsi="Times New Roman"/>
          <w:color w:val="000000"/>
          <w:sz w:val="28"/>
          <w:szCs w:val="28"/>
        </w:rPr>
        <w:t>Цель: раскрыть мотивы выбора учительской профессии, отразить собственные педагогические принципы и подходы к образованию, своё поним</w:t>
      </w:r>
      <w:r w:rsidR="005A4936" w:rsidRPr="0053234F">
        <w:rPr>
          <w:rFonts w:ascii="Times New Roman" w:hAnsi="Times New Roman"/>
          <w:color w:val="000000"/>
          <w:sz w:val="28"/>
          <w:szCs w:val="28"/>
        </w:rPr>
        <w:t>а</w:t>
      </w:r>
      <w:r w:rsidR="005A4936" w:rsidRPr="0053234F">
        <w:rPr>
          <w:rFonts w:ascii="Times New Roman" w:hAnsi="Times New Roman"/>
          <w:color w:val="000000"/>
          <w:sz w:val="28"/>
          <w:szCs w:val="28"/>
        </w:rPr>
        <w:t>ние миссии педагога в современном мире, смысла педагогической деятельн</w:t>
      </w:r>
      <w:r w:rsidR="005A4936" w:rsidRPr="0053234F">
        <w:rPr>
          <w:rFonts w:ascii="Times New Roman" w:hAnsi="Times New Roman"/>
          <w:color w:val="000000"/>
          <w:sz w:val="28"/>
          <w:szCs w:val="28"/>
        </w:rPr>
        <w:t>о</w:t>
      </w:r>
      <w:r w:rsidR="005A4936" w:rsidRPr="0053234F">
        <w:rPr>
          <w:rFonts w:ascii="Times New Roman" w:hAnsi="Times New Roman"/>
          <w:color w:val="000000"/>
          <w:sz w:val="28"/>
          <w:szCs w:val="28"/>
        </w:rPr>
        <w:t xml:space="preserve">сти, показать видение современных проблем и возможных путей их решения средствами образования. </w:t>
      </w:r>
    </w:p>
    <w:p w:rsidR="005A4936" w:rsidRPr="0053234F" w:rsidRDefault="00397418" w:rsidP="00CA0DF6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5A4936" w:rsidRPr="0053234F">
        <w:rPr>
          <w:rFonts w:ascii="Times New Roman" w:hAnsi="Times New Roman"/>
          <w:color w:val="000000"/>
          <w:sz w:val="28"/>
          <w:szCs w:val="28"/>
        </w:rPr>
        <w:t>Критерии оценки конкурсного задания: языковая (грамматическая, орфографическая и синтаксическая) грамотность текста, обоснование актуал</w:t>
      </w:r>
      <w:r w:rsidR="005A4936" w:rsidRPr="0053234F">
        <w:rPr>
          <w:rFonts w:ascii="Times New Roman" w:hAnsi="Times New Roman"/>
          <w:color w:val="000000"/>
          <w:sz w:val="28"/>
          <w:szCs w:val="28"/>
        </w:rPr>
        <w:t>ь</w:t>
      </w:r>
      <w:r w:rsidR="005A4936" w:rsidRPr="0053234F">
        <w:rPr>
          <w:rFonts w:ascii="Times New Roman" w:hAnsi="Times New Roman"/>
          <w:color w:val="000000"/>
          <w:sz w:val="28"/>
          <w:szCs w:val="28"/>
        </w:rPr>
        <w:t>ности, ценностные ориентиры, аргументированность позиции, умение формулировать проблемы и видеть пути решения, рефлексивность, оригинал</w:t>
      </w:r>
      <w:r w:rsidR="005A4936" w:rsidRPr="0053234F">
        <w:rPr>
          <w:rFonts w:ascii="Times New Roman" w:hAnsi="Times New Roman"/>
          <w:color w:val="000000"/>
          <w:sz w:val="28"/>
          <w:szCs w:val="28"/>
        </w:rPr>
        <w:t>ь</w:t>
      </w:r>
      <w:r w:rsidR="005A4936" w:rsidRPr="0053234F">
        <w:rPr>
          <w:rFonts w:ascii="Times New Roman" w:hAnsi="Times New Roman"/>
          <w:color w:val="000000"/>
          <w:sz w:val="28"/>
          <w:szCs w:val="28"/>
        </w:rPr>
        <w:t>ность изложения.</w:t>
      </w:r>
    </w:p>
    <w:p w:rsidR="005A4936" w:rsidRPr="00011884" w:rsidRDefault="005A4936" w:rsidP="00CA0DF6">
      <w:pPr>
        <w:jc w:val="both"/>
        <w:rPr>
          <w:sz w:val="28"/>
          <w:szCs w:val="28"/>
        </w:rPr>
      </w:pPr>
      <w:r w:rsidRPr="0053234F">
        <w:rPr>
          <w:sz w:val="28"/>
          <w:szCs w:val="28"/>
        </w:rPr>
        <w:t>6.</w:t>
      </w:r>
      <w:r w:rsidR="00397418">
        <w:rPr>
          <w:sz w:val="28"/>
          <w:szCs w:val="28"/>
        </w:rPr>
        <w:t>2.</w:t>
      </w:r>
      <w:r w:rsidRPr="0053234F">
        <w:rPr>
          <w:sz w:val="28"/>
          <w:szCs w:val="28"/>
        </w:rPr>
        <w:t>3. Конкурсные з</w:t>
      </w:r>
      <w:r>
        <w:rPr>
          <w:sz w:val="28"/>
          <w:szCs w:val="28"/>
        </w:rPr>
        <w:t xml:space="preserve">адания </w:t>
      </w:r>
      <w:r w:rsidRPr="0053234F">
        <w:rPr>
          <w:sz w:val="28"/>
          <w:szCs w:val="28"/>
        </w:rPr>
        <w:t xml:space="preserve"> заочного тура оценивается составом жюри (экспертные группы), сформированного по междисциплина</w:t>
      </w:r>
      <w:r w:rsidRPr="0053234F">
        <w:rPr>
          <w:sz w:val="28"/>
          <w:szCs w:val="28"/>
        </w:rPr>
        <w:t>р</w:t>
      </w:r>
      <w:r w:rsidRPr="0053234F">
        <w:rPr>
          <w:sz w:val="28"/>
          <w:szCs w:val="28"/>
        </w:rPr>
        <w:t>ному принципу.</w:t>
      </w:r>
    </w:p>
    <w:p w:rsidR="002B61CD" w:rsidRDefault="002B61CD" w:rsidP="00CA0DF6">
      <w:pPr>
        <w:spacing w:line="280" w:lineRule="exact"/>
        <w:rPr>
          <w:sz w:val="2"/>
          <w:szCs w:val="2"/>
        </w:rPr>
      </w:pPr>
    </w:p>
    <w:p w:rsidR="005A4936" w:rsidRPr="00397418" w:rsidRDefault="005A4936" w:rsidP="00397418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397418">
        <w:rPr>
          <w:rFonts w:ascii="Times New Roman" w:hAnsi="Times New Roman"/>
          <w:b/>
          <w:sz w:val="28"/>
          <w:szCs w:val="28"/>
        </w:rPr>
        <w:t>6.3. Первый  тур в номинации «Лу</w:t>
      </w:r>
      <w:r w:rsidRPr="00397418">
        <w:rPr>
          <w:rFonts w:ascii="Times New Roman" w:hAnsi="Times New Roman"/>
          <w:b/>
          <w:sz w:val="28"/>
          <w:szCs w:val="28"/>
        </w:rPr>
        <w:t>ч</w:t>
      </w:r>
      <w:r w:rsidRPr="00397418">
        <w:rPr>
          <w:rFonts w:ascii="Times New Roman" w:hAnsi="Times New Roman"/>
          <w:b/>
          <w:sz w:val="28"/>
          <w:szCs w:val="28"/>
        </w:rPr>
        <w:t>ший учитель».</w:t>
      </w:r>
      <w:r w:rsidR="009F47B0" w:rsidRPr="00397418">
        <w:rPr>
          <w:rStyle w:val="26"/>
        </w:rPr>
        <w:t xml:space="preserve"> Первый очный тур включает 2 конкурсных испытания: «Учебное занятие» и «Методический семинар»</w:t>
      </w:r>
      <w:r w:rsidR="00397418" w:rsidRPr="003974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397418">
        <w:rPr>
          <w:rFonts w:ascii="Times New Roman" w:hAnsi="Times New Roman"/>
          <w:sz w:val="28"/>
          <w:szCs w:val="28"/>
        </w:rPr>
        <w:t>6.3.1. В первом  туре принимают участие конкурсанты, прошедшие заочный тур.</w:t>
      </w:r>
      <w:r w:rsidR="00397418" w:rsidRPr="0039741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397418">
        <w:rPr>
          <w:rFonts w:ascii="Times New Roman" w:hAnsi="Times New Roman"/>
          <w:sz w:val="28"/>
          <w:szCs w:val="28"/>
        </w:rPr>
        <w:t xml:space="preserve">6.3.2. </w:t>
      </w:r>
      <w:r w:rsidRPr="008A2F8C">
        <w:rPr>
          <w:rFonts w:ascii="Times New Roman" w:hAnsi="Times New Roman"/>
          <w:sz w:val="28"/>
          <w:szCs w:val="28"/>
        </w:rPr>
        <w:t xml:space="preserve">Первый тур проводится с </w:t>
      </w:r>
      <w:r w:rsidR="00614550">
        <w:rPr>
          <w:rFonts w:ascii="Times New Roman" w:hAnsi="Times New Roman"/>
          <w:sz w:val="28"/>
          <w:szCs w:val="28"/>
        </w:rPr>
        <w:t>2</w:t>
      </w:r>
      <w:r w:rsidR="00E47201">
        <w:rPr>
          <w:rFonts w:ascii="Times New Roman" w:hAnsi="Times New Roman"/>
          <w:sz w:val="28"/>
          <w:szCs w:val="28"/>
        </w:rPr>
        <w:t>1</w:t>
      </w:r>
      <w:r w:rsidRPr="008A2F8C">
        <w:rPr>
          <w:rFonts w:ascii="Times New Roman" w:hAnsi="Times New Roman"/>
          <w:sz w:val="28"/>
          <w:szCs w:val="28"/>
        </w:rPr>
        <w:t xml:space="preserve"> по </w:t>
      </w:r>
      <w:r w:rsidR="00E47201">
        <w:rPr>
          <w:rFonts w:ascii="Times New Roman" w:hAnsi="Times New Roman"/>
          <w:sz w:val="28"/>
          <w:szCs w:val="28"/>
        </w:rPr>
        <w:t>24</w:t>
      </w:r>
      <w:r w:rsidRPr="008A2F8C">
        <w:rPr>
          <w:rFonts w:ascii="Times New Roman" w:hAnsi="Times New Roman"/>
          <w:sz w:val="28"/>
          <w:szCs w:val="28"/>
        </w:rPr>
        <w:t xml:space="preserve"> января 20</w:t>
      </w:r>
      <w:r w:rsidR="00E47201">
        <w:rPr>
          <w:rFonts w:ascii="Times New Roman" w:hAnsi="Times New Roman"/>
          <w:sz w:val="28"/>
          <w:szCs w:val="28"/>
        </w:rPr>
        <w:t>20</w:t>
      </w:r>
      <w:r w:rsidRPr="008A2F8C">
        <w:rPr>
          <w:rFonts w:ascii="Times New Roman" w:hAnsi="Times New Roman"/>
          <w:sz w:val="28"/>
          <w:szCs w:val="28"/>
        </w:rPr>
        <w:t xml:space="preserve"> года по зонам</w:t>
      </w:r>
      <w:r w:rsidRPr="00397418">
        <w:rPr>
          <w:rFonts w:ascii="Times New Roman" w:hAnsi="Times New Roman"/>
          <w:sz w:val="28"/>
          <w:szCs w:val="28"/>
        </w:rPr>
        <w:t>:</w:t>
      </w:r>
      <w:r w:rsidR="00397418" w:rsidRPr="00397418">
        <w:rPr>
          <w:rFonts w:ascii="Times New Roman" w:hAnsi="Times New Roman"/>
          <w:sz w:val="28"/>
          <w:szCs w:val="28"/>
        </w:rPr>
        <w:t xml:space="preserve"> </w:t>
      </w:r>
      <w:r w:rsidRPr="00397418">
        <w:rPr>
          <w:rFonts w:ascii="Times New Roman" w:hAnsi="Times New Roman"/>
          <w:b/>
          <w:sz w:val="28"/>
          <w:szCs w:val="28"/>
          <w:u w:val="single"/>
        </w:rPr>
        <w:t>МКОУ СОШ №1</w:t>
      </w:r>
      <w:r w:rsidR="00260EAF">
        <w:rPr>
          <w:rFonts w:ascii="Times New Roman" w:hAnsi="Times New Roman"/>
          <w:b/>
          <w:sz w:val="28"/>
          <w:szCs w:val="28"/>
          <w:u w:val="single"/>
        </w:rPr>
        <w:t>3</w:t>
      </w:r>
      <w:r w:rsidRPr="00397418">
        <w:rPr>
          <w:rFonts w:ascii="Times New Roman" w:hAnsi="Times New Roman"/>
          <w:sz w:val="28"/>
          <w:szCs w:val="28"/>
        </w:rPr>
        <w:t xml:space="preserve"> </w:t>
      </w:r>
      <w:r w:rsidRPr="00397418">
        <w:rPr>
          <w:rFonts w:ascii="Times New Roman" w:hAnsi="Times New Roman"/>
          <w:b/>
          <w:sz w:val="28"/>
          <w:szCs w:val="28"/>
        </w:rPr>
        <w:t xml:space="preserve">,  </w:t>
      </w:r>
      <w:r w:rsidRPr="00397418">
        <w:rPr>
          <w:rFonts w:ascii="Times New Roman" w:hAnsi="Times New Roman"/>
          <w:b/>
          <w:sz w:val="28"/>
          <w:szCs w:val="28"/>
          <w:u w:val="single"/>
        </w:rPr>
        <w:t>МКОУ СОШ№10</w:t>
      </w:r>
      <w:r w:rsidRPr="00397418">
        <w:rPr>
          <w:rFonts w:ascii="Times New Roman" w:hAnsi="Times New Roman"/>
          <w:sz w:val="28"/>
          <w:szCs w:val="28"/>
        </w:rPr>
        <w:t xml:space="preserve">,  </w:t>
      </w:r>
      <w:r w:rsidRPr="00397418">
        <w:rPr>
          <w:rFonts w:ascii="Times New Roman" w:hAnsi="Times New Roman"/>
          <w:b/>
          <w:sz w:val="28"/>
          <w:szCs w:val="28"/>
          <w:u w:val="single"/>
        </w:rPr>
        <w:t xml:space="preserve">МКОУ СОШ№3. </w:t>
      </w:r>
      <w:r w:rsidRPr="00397418">
        <w:rPr>
          <w:rFonts w:ascii="Times New Roman" w:hAnsi="Times New Roman"/>
          <w:sz w:val="28"/>
          <w:szCs w:val="28"/>
        </w:rPr>
        <w:t xml:space="preserve">  </w:t>
      </w:r>
      <w:r w:rsidR="009F47B0" w:rsidRPr="00397418">
        <w:rPr>
          <w:rFonts w:ascii="Times New Roman" w:hAnsi="Times New Roman"/>
          <w:sz w:val="28"/>
          <w:szCs w:val="28"/>
        </w:rPr>
        <w:t xml:space="preserve">  </w:t>
      </w:r>
      <w:r w:rsidRPr="00397418">
        <w:rPr>
          <w:rFonts w:ascii="Times New Roman" w:hAnsi="Times New Roman"/>
          <w:sz w:val="28"/>
          <w:szCs w:val="28"/>
        </w:rPr>
        <w:t>Даты проведения конкурсных испытаний по зонам и</w:t>
      </w:r>
      <w:r w:rsidR="009F47B0" w:rsidRPr="00397418">
        <w:rPr>
          <w:rFonts w:ascii="Times New Roman" w:hAnsi="Times New Roman"/>
          <w:sz w:val="28"/>
          <w:szCs w:val="28"/>
        </w:rPr>
        <w:t xml:space="preserve"> распределение </w:t>
      </w:r>
      <w:r w:rsidRPr="00397418">
        <w:rPr>
          <w:rFonts w:ascii="Times New Roman" w:hAnsi="Times New Roman"/>
          <w:sz w:val="28"/>
          <w:szCs w:val="28"/>
        </w:rPr>
        <w:t xml:space="preserve"> уч</w:t>
      </w:r>
      <w:r w:rsidR="009F47B0" w:rsidRPr="00397418">
        <w:rPr>
          <w:rFonts w:ascii="Times New Roman" w:hAnsi="Times New Roman"/>
          <w:sz w:val="28"/>
          <w:szCs w:val="28"/>
        </w:rPr>
        <w:t>а</w:t>
      </w:r>
      <w:r w:rsidRPr="00397418">
        <w:rPr>
          <w:rFonts w:ascii="Times New Roman" w:hAnsi="Times New Roman"/>
          <w:sz w:val="28"/>
          <w:szCs w:val="28"/>
        </w:rPr>
        <w:t>стник</w:t>
      </w:r>
      <w:r w:rsidR="009F47B0" w:rsidRPr="00397418">
        <w:rPr>
          <w:rFonts w:ascii="Times New Roman" w:hAnsi="Times New Roman"/>
          <w:sz w:val="28"/>
          <w:szCs w:val="28"/>
        </w:rPr>
        <w:t>ов будет после подведения итогов заочного тура.</w:t>
      </w:r>
    </w:p>
    <w:p w:rsidR="009F47B0" w:rsidRDefault="00397418" w:rsidP="00397418">
      <w:pPr>
        <w:pStyle w:val="af9"/>
        <w:jc w:val="both"/>
      </w:pPr>
      <w:r>
        <w:rPr>
          <w:rStyle w:val="30"/>
          <w:bCs w:val="0"/>
          <w:i/>
        </w:rPr>
        <w:t xml:space="preserve"> </w:t>
      </w:r>
      <w:r w:rsidR="00F21B49" w:rsidRPr="00397418">
        <w:rPr>
          <w:rStyle w:val="30"/>
          <w:bCs w:val="0"/>
          <w:i/>
        </w:rPr>
        <w:t>6.4.</w:t>
      </w:r>
      <w:r w:rsidR="009F47B0" w:rsidRPr="00397418">
        <w:rPr>
          <w:rStyle w:val="30"/>
          <w:bCs w:val="0"/>
          <w:i/>
        </w:rPr>
        <w:t>Конкурсное испытание «Учебное занятие»</w:t>
      </w:r>
      <w:r w:rsidR="00F21B49" w:rsidRPr="00397418">
        <w:rPr>
          <w:rStyle w:val="30"/>
          <w:bCs w:val="0"/>
          <w:i/>
        </w:rPr>
        <w:t>.</w:t>
      </w:r>
    </w:p>
    <w:p w:rsidR="009F47B0" w:rsidRDefault="00397418" w:rsidP="00397418">
      <w:pPr>
        <w:pStyle w:val="af9"/>
        <w:jc w:val="both"/>
      </w:pPr>
      <w:r>
        <w:rPr>
          <w:rStyle w:val="26"/>
        </w:rPr>
        <w:t xml:space="preserve">   </w:t>
      </w:r>
      <w:r w:rsidR="009F47B0">
        <w:rPr>
          <w:rStyle w:val="26"/>
        </w:rPr>
        <w:t>Цель: раскрытие конкурсантами своего профессионального потенциала в условиях планирования, проведения и анализа эффективности учебного занятия, проявление творческого потенциала, самостоятельности, умения ориентироваться в ситуации, знания своего предмета и способности выйти в обучении на межпредметный и метапредметный уровни.</w:t>
      </w:r>
    </w:p>
    <w:p w:rsidR="009F47B0" w:rsidRPr="0080443D" w:rsidRDefault="00F21B49" w:rsidP="0039741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Style w:val="26"/>
        </w:rPr>
        <w:t xml:space="preserve">      </w:t>
      </w:r>
      <w:r w:rsidR="009F47B0">
        <w:rPr>
          <w:rStyle w:val="26"/>
        </w:rPr>
        <w:t>Формат конкурсного испытания: учебное занятие по предмету (регламент: учебное занятие - 30 минут, самоанализ учебного занятия и вопросы жюри - 10 минут), которое проводится в образовательных организациях</w:t>
      </w:r>
      <w:r>
        <w:rPr>
          <w:rStyle w:val="26"/>
        </w:rPr>
        <w:t xml:space="preserve"> по зонам</w:t>
      </w:r>
      <w:r w:rsidR="009F47B0">
        <w:rPr>
          <w:rStyle w:val="26"/>
        </w:rPr>
        <w:t>. Темы учебных занятий определяются в соответствии с календарно-тематическим планированием в</w:t>
      </w:r>
      <w:r w:rsidR="009F47B0" w:rsidRPr="009F47B0">
        <w:rPr>
          <w:rStyle w:val="WW8Num15z0"/>
        </w:rPr>
        <w:t></w:t>
      </w:r>
      <w:r w:rsidR="009F47B0">
        <w:rPr>
          <w:rStyle w:val="26"/>
        </w:rPr>
        <w:t>рабочих программах по соответствующим предметам и с учетом их фактического выполнения в соответствующих классах.</w:t>
      </w:r>
    </w:p>
    <w:p w:rsidR="00F21B49" w:rsidRDefault="0080443D" w:rsidP="00397418">
      <w:pPr>
        <w:pStyle w:val="af9"/>
        <w:jc w:val="both"/>
      </w:pPr>
      <w:r>
        <w:rPr>
          <w:rStyle w:val="26"/>
        </w:rPr>
        <w:lastRenderedPageBreak/>
        <w:t xml:space="preserve">   </w:t>
      </w:r>
      <w:r w:rsidR="00F21B49">
        <w:rPr>
          <w:rStyle w:val="26"/>
        </w:rPr>
        <w:t>Оценка выполнения конкурсного задания осуществляется по 10 критериям, каждый из которых включает 5 показателей. Соответствие конкретному показателю оценивается от 0 до 2 баллов.</w:t>
      </w:r>
    </w:p>
    <w:p w:rsidR="009F47B0" w:rsidRDefault="0080443D" w:rsidP="00397418">
      <w:pPr>
        <w:pStyle w:val="af9"/>
        <w:jc w:val="both"/>
      </w:pPr>
      <w:r>
        <w:rPr>
          <w:rStyle w:val="26"/>
        </w:rPr>
        <w:t xml:space="preserve">    </w:t>
      </w:r>
      <w:r w:rsidR="00F21B49">
        <w:rPr>
          <w:rStyle w:val="26"/>
        </w:rPr>
        <w:t>Критерии оценки конкурсного задания: информационная и языковая грамотность, результативность, методическое мастерство и творчество, мотивирование к обучению, рефлексивность и оценивание, организационная культура, эффективная коммуникация, наличие ценностных ориентиров, метапредметный и междисциплинарный подход; поддержка самостоятельности, активности и творчества обучающихся.</w:t>
      </w:r>
      <w:r w:rsidR="00F21B49">
        <w:rPr>
          <w:rStyle w:val="26"/>
        </w:rPr>
        <w:tab/>
      </w:r>
    </w:p>
    <w:p w:rsidR="009F47B0" w:rsidRDefault="009F47B0" w:rsidP="00397418">
      <w:pPr>
        <w:pStyle w:val="af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5776"/>
        <w:gridCol w:w="1391"/>
      </w:tblGrid>
      <w:tr w:rsidR="004A51ED" w:rsidTr="005F7B7C">
        <w:tc>
          <w:tcPr>
            <w:tcW w:w="2802" w:type="dxa"/>
            <w:vAlign w:val="bottom"/>
          </w:tcPr>
          <w:p w:rsidR="0080443D" w:rsidRDefault="0080443D" w:rsidP="005F7B7C">
            <w:pPr>
              <w:spacing w:line="280" w:lineRule="exact"/>
              <w:jc w:val="center"/>
            </w:pPr>
            <w:r>
              <w:rPr>
                <w:rStyle w:val="27"/>
              </w:rPr>
              <w:t>Критерии</w:t>
            </w: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280" w:lineRule="exact"/>
              <w:jc w:val="center"/>
            </w:pPr>
            <w:r>
              <w:rPr>
                <w:rStyle w:val="27"/>
              </w:rPr>
              <w:t>Показатели</w:t>
            </w:r>
          </w:p>
        </w:tc>
        <w:tc>
          <w:tcPr>
            <w:tcW w:w="0" w:type="auto"/>
            <w:vAlign w:val="bottom"/>
          </w:tcPr>
          <w:p w:rsidR="0080443D" w:rsidRDefault="0080443D" w:rsidP="005F7B7C">
            <w:pPr>
              <w:spacing w:line="280" w:lineRule="exact"/>
              <w:ind w:left="180"/>
            </w:pPr>
            <w:r>
              <w:rPr>
                <w:rStyle w:val="27"/>
              </w:rPr>
              <w:t>Баллы</w:t>
            </w:r>
          </w:p>
        </w:tc>
      </w:tr>
      <w:tr w:rsidR="0080443D" w:rsidTr="005F7B7C">
        <w:tc>
          <w:tcPr>
            <w:tcW w:w="2802" w:type="dxa"/>
            <w:vMerge w:val="restart"/>
          </w:tcPr>
          <w:p w:rsidR="0080443D" w:rsidRDefault="0080443D" w:rsidP="005F7B7C">
            <w:pPr>
              <w:spacing w:line="322" w:lineRule="exact"/>
              <w:rPr>
                <w:rStyle w:val="26"/>
              </w:rPr>
            </w:pPr>
            <w:r>
              <w:rPr>
                <w:rStyle w:val="26"/>
              </w:rPr>
              <w:t>Информационная</w:t>
            </w:r>
          </w:p>
          <w:p w:rsidR="0080443D" w:rsidRPr="005F7B7C" w:rsidRDefault="0080443D" w:rsidP="005F7B7C">
            <w:pPr>
              <w:spacing w:line="322" w:lineRule="exac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6"/>
              </w:rPr>
              <w:t xml:space="preserve"> и</w:t>
            </w:r>
            <w:r>
              <w:t xml:space="preserve"> </w:t>
            </w:r>
            <w:r>
              <w:rPr>
                <w:rStyle w:val="26"/>
              </w:rPr>
              <w:t>языковая</w:t>
            </w:r>
          </w:p>
          <w:p w:rsidR="0080443D" w:rsidRDefault="0080443D" w:rsidP="005F7B7C">
            <w:pPr>
              <w:spacing w:after="1980" w:line="322" w:lineRule="exact"/>
            </w:pPr>
            <w:r>
              <w:rPr>
                <w:rStyle w:val="26"/>
              </w:rPr>
              <w:t>грамотность</w:t>
            </w:r>
          </w:p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22" w:lineRule="exact"/>
            </w:pPr>
            <w:r>
              <w:rPr>
                <w:rStyle w:val="26"/>
              </w:rPr>
              <w:t>корректность учебного содержания и использования научного языка (термины, символы, условные обозначения), глубина и широта знаний по теме</w:t>
            </w:r>
          </w:p>
        </w:tc>
        <w:tc>
          <w:tcPr>
            <w:tcW w:w="0" w:type="auto"/>
            <w:vMerge w:val="restart"/>
          </w:tcPr>
          <w:p w:rsidR="0080443D" w:rsidRDefault="0080443D" w:rsidP="005F7B7C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17" w:lineRule="exact"/>
            </w:pPr>
            <w:r>
              <w:rPr>
                <w:rStyle w:val="26"/>
              </w:rPr>
              <w:t>доступность изложения, адекватность объема информации (возрастным особенностям обучающихся и требованиям образовательной программы)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22" w:lineRule="exact"/>
            </w:pPr>
            <w:r>
              <w:rPr>
                <w:rStyle w:val="26"/>
              </w:rPr>
              <w:t>навыки в ИКТ, культура поведения в виртуальной среде и визуализация информации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17" w:lineRule="exact"/>
            </w:pPr>
            <w:r>
              <w:rPr>
                <w:rStyle w:val="26"/>
              </w:rPr>
              <w:t>языковая культура учителя и обучающихся (наличие заданий на составление связного текста и развитие культуры речи)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31" w:lineRule="exact"/>
            </w:pPr>
            <w:r>
              <w:rPr>
                <w:rStyle w:val="26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 w:val="restart"/>
          </w:tcPr>
          <w:p w:rsidR="0080443D" w:rsidRDefault="0080443D" w:rsidP="005F7B7C">
            <w:pPr>
              <w:pStyle w:val="af9"/>
              <w:jc w:val="both"/>
            </w:pPr>
            <w:r>
              <w:rPr>
                <w:rStyle w:val="26"/>
              </w:rPr>
              <w:t>результативность</w:t>
            </w: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280" w:lineRule="exact"/>
            </w:pPr>
            <w:r>
              <w:rPr>
                <w:rStyle w:val="26"/>
              </w:rPr>
              <w:t>достижение предметных результатов</w:t>
            </w:r>
          </w:p>
        </w:tc>
        <w:tc>
          <w:tcPr>
            <w:tcW w:w="0" w:type="auto"/>
            <w:vMerge w:val="restart"/>
          </w:tcPr>
          <w:p w:rsidR="0080443D" w:rsidRDefault="0080443D" w:rsidP="005F7B7C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280" w:lineRule="exact"/>
            </w:pPr>
            <w:r>
              <w:rPr>
                <w:rStyle w:val="26"/>
              </w:rPr>
              <w:t>достижение метапредметных результатов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280" w:lineRule="exact"/>
            </w:pPr>
            <w:r>
              <w:rPr>
                <w:rStyle w:val="26"/>
              </w:rPr>
              <w:t>достижение личностных результатов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22" w:lineRule="exact"/>
            </w:pPr>
            <w:r>
              <w:rPr>
                <w:rStyle w:val="26"/>
              </w:rPr>
              <w:t>вовлечение учащихся в исследовательскую деятельность (выдвижение гипотез, сбор данных, поиск источников информации)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26" w:lineRule="exact"/>
            </w:pPr>
            <w:r>
              <w:rPr>
                <w:rStyle w:val="26"/>
              </w:rPr>
              <w:t>соотнесение действий с планируемыми результатами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 w:val="restart"/>
          </w:tcPr>
          <w:p w:rsidR="0080443D" w:rsidRDefault="0080443D" w:rsidP="005F7B7C">
            <w:pPr>
              <w:pStyle w:val="af9"/>
              <w:jc w:val="both"/>
              <w:rPr>
                <w:rStyle w:val="26"/>
              </w:rPr>
            </w:pPr>
            <w:r>
              <w:rPr>
                <w:rStyle w:val="26"/>
              </w:rPr>
              <w:t>методическое мастерство</w:t>
            </w:r>
          </w:p>
          <w:p w:rsidR="0080443D" w:rsidRDefault="0080443D" w:rsidP="005F7B7C">
            <w:pPr>
              <w:pStyle w:val="af9"/>
              <w:jc w:val="both"/>
            </w:pPr>
            <w:r>
              <w:rPr>
                <w:rStyle w:val="26"/>
              </w:rPr>
              <w:t>и творчество</w:t>
            </w: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12" w:lineRule="exact"/>
            </w:pPr>
            <w:r>
              <w:rPr>
                <w:rStyle w:val="26"/>
              </w:rPr>
              <w:t>разнообразие методов и приемов, смена видов деятельности</w:t>
            </w:r>
          </w:p>
        </w:tc>
        <w:tc>
          <w:tcPr>
            <w:tcW w:w="0" w:type="auto"/>
            <w:vMerge w:val="restart"/>
          </w:tcPr>
          <w:p w:rsidR="0080443D" w:rsidRDefault="0080443D" w:rsidP="005F7B7C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22" w:lineRule="exact"/>
            </w:pPr>
            <w:r>
              <w:rPr>
                <w:rStyle w:val="26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17" w:lineRule="exact"/>
            </w:pPr>
            <w:r>
              <w:rPr>
                <w:rStyle w:val="26"/>
              </w:rPr>
              <w:t>использование сравнительных подходов, формирование умения аргументировать свою позицию, использование дискуссионных подходов и проектирования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17" w:lineRule="exact"/>
            </w:pPr>
            <w:r>
              <w:rPr>
                <w:rStyle w:val="26"/>
              </w:rPr>
              <w:t>разнообразие форм работы с информацией и использование различных источников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22" w:lineRule="exact"/>
            </w:pPr>
            <w:r>
              <w:rPr>
                <w:rStyle w:val="26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 w:val="restart"/>
          </w:tcPr>
          <w:p w:rsidR="0080443D" w:rsidRDefault="0080443D" w:rsidP="008A2F8C">
            <w:pPr>
              <w:pStyle w:val="af9"/>
            </w:pPr>
            <w:r>
              <w:rPr>
                <w:rStyle w:val="26"/>
              </w:rPr>
              <w:t>мотивирование к обучению</w:t>
            </w:r>
          </w:p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12" w:lineRule="exact"/>
            </w:pPr>
            <w:r>
              <w:rPr>
                <w:rStyle w:val="26"/>
              </w:rPr>
              <w:t>разнообразие методов и приемов, смена видов деятельности</w:t>
            </w:r>
          </w:p>
        </w:tc>
        <w:tc>
          <w:tcPr>
            <w:tcW w:w="0" w:type="auto"/>
            <w:vMerge w:val="restart"/>
          </w:tcPr>
          <w:p w:rsidR="0080443D" w:rsidRDefault="0080443D" w:rsidP="005F7B7C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22" w:lineRule="exact"/>
            </w:pPr>
            <w:r>
              <w:rPr>
                <w:rStyle w:val="26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17" w:lineRule="exact"/>
            </w:pPr>
            <w:r>
              <w:rPr>
                <w:rStyle w:val="26"/>
              </w:rPr>
              <w:t>использование сравнительных подходов, формирование умения аргументировать свою позицию, использование дискуссионных подходов и проектирования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17" w:lineRule="exact"/>
            </w:pPr>
            <w:r>
              <w:rPr>
                <w:rStyle w:val="26"/>
              </w:rPr>
              <w:t>разнообразие форм работы с информацией и использование различных источников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22" w:lineRule="exact"/>
            </w:pPr>
            <w:r>
              <w:rPr>
                <w:rStyle w:val="26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 w:val="restart"/>
          </w:tcPr>
          <w:p w:rsidR="0080443D" w:rsidRDefault="0080443D" w:rsidP="005F7B7C">
            <w:pPr>
              <w:pStyle w:val="af9"/>
              <w:jc w:val="both"/>
              <w:rPr>
                <w:rStyle w:val="26"/>
              </w:rPr>
            </w:pPr>
            <w:r>
              <w:rPr>
                <w:rStyle w:val="26"/>
              </w:rPr>
              <w:t xml:space="preserve">рефлексивность </w:t>
            </w:r>
          </w:p>
          <w:p w:rsidR="0080443D" w:rsidRDefault="0080443D" w:rsidP="005F7B7C">
            <w:pPr>
              <w:pStyle w:val="af9"/>
              <w:jc w:val="both"/>
            </w:pPr>
            <w:r>
              <w:rPr>
                <w:rStyle w:val="26"/>
              </w:rPr>
              <w:t>и оценивание</w:t>
            </w: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17" w:lineRule="exact"/>
            </w:pPr>
            <w:r>
              <w:rPr>
                <w:rStyle w:val="26"/>
              </w:rPr>
              <w:t>объективность и открытость оценивания, связь с целеполаганием</w:t>
            </w:r>
          </w:p>
        </w:tc>
        <w:tc>
          <w:tcPr>
            <w:tcW w:w="0" w:type="auto"/>
            <w:vMerge w:val="restart"/>
          </w:tcPr>
          <w:p w:rsidR="0080443D" w:rsidRDefault="00A202EE" w:rsidP="005F7B7C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17" w:lineRule="exact"/>
            </w:pPr>
            <w:r>
              <w:rPr>
                <w:rStyle w:val="26"/>
              </w:rPr>
              <w:t>разные способы оценивания и рефлексии, умение их обосновать при самоанализе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22" w:lineRule="exact"/>
            </w:pPr>
            <w:r>
              <w:rPr>
                <w:rStyle w:val="26"/>
              </w:rPr>
              <w:t>обратная связь, наличие возможностей для высказывания собственной точки зрения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22" w:lineRule="exact"/>
            </w:pPr>
            <w:r>
              <w:rPr>
                <w:rStyle w:val="26"/>
              </w:rPr>
              <w:t>понятность процедуры и критериев оценивания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80443D" w:rsidTr="005F7B7C">
        <w:tc>
          <w:tcPr>
            <w:tcW w:w="2802" w:type="dxa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80443D" w:rsidRDefault="0080443D" w:rsidP="005F7B7C">
            <w:pPr>
              <w:spacing w:line="317" w:lineRule="exact"/>
            </w:pPr>
            <w:r>
              <w:rPr>
                <w:rStyle w:val="26"/>
              </w:rPr>
              <w:t>адекватность оценки и рефлексии проведенного урока, точность ответов на вопросы</w:t>
            </w:r>
          </w:p>
        </w:tc>
        <w:tc>
          <w:tcPr>
            <w:tcW w:w="0" w:type="auto"/>
            <w:vMerge/>
          </w:tcPr>
          <w:p w:rsidR="0080443D" w:rsidRDefault="0080443D" w:rsidP="005F7B7C">
            <w:pPr>
              <w:pStyle w:val="af9"/>
              <w:jc w:val="both"/>
            </w:pPr>
          </w:p>
        </w:tc>
      </w:tr>
      <w:tr w:rsidR="00A202EE" w:rsidTr="005F7B7C">
        <w:tc>
          <w:tcPr>
            <w:tcW w:w="2802" w:type="dxa"/>
            <w:vMerge w:val="restart"/>
          </w:tcPr>
          <w:p w:rsidR="00A202EE" w:rsidRDefault="00A202EE" w:rsidP="005F7B7C">
            <w:pPr>
              <w:spacing w:after="120" w:line="280" w:lineRule="exact"/>
              <w:ind w:left="140"/>
            </w:pPr>
            <w:r>
              <w:rPr>
                <w:rStyle w:val="26"/>
              </w:rPr>
              <w:t>организационная</w:t>
            </w:r>
          </w:p>
          <w:p w:rsidR="00A202EE" w:rsidRDefault="00A202EE" w:rsidP="005F7B7C">
            <w:pPr>
              <w:pStyle w:val="af9"/>
              <w:jc w:val="both"/>
            </w:pPr>
            <w:r>
              <w:rPr>
                <w:rStyle w:val="26"/>
              </w:rPr>
              <w:t>культура</w:t>
            </w: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26" w:lineRule="exact"/>
            </w:pPr>
            <w:r>
              <w:rPr>
                <w:rStyle w:val="26"/>
              </w:rPr>
              <w:t>постановка и понимание целей, задач и ожидаемых результатов</w:t>
            </w:r>
          </w:p>
        </w:tc>
        <w:tc>
          <w:tcPr>
            <w:tcW w:w="0" w:type="auto"/>
            <w:vMerge w:val="restart"/>
          </w:tcPr>
          <w:p w:rsidR="00A202EE" w:rsidRDefault="00A202EE" w:rsidP="005F7B7C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A202EE" w:rsidTr="005F7B7C">
        <w:tc>
          <w:tcPr>
            <w:tcW w:w="2802" w:type="dxa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22" w:lineRule="exact"/>
            </w:pPr>
            <w:r>
              <w:rPr>
                <w:rStyle w:val="26"/>
              </w:rPr>
              <w:t>наличие инструкций и пояснений для выполнения заданий</w:t>
            </w:r>
          </w:p>
        </w:tc>
        <w:tc>
          <w:tcPr>
            <w:tcW w:w="0" w:type="auto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</w:tr>
      <w:tr w:rsidR="00A202EE" w:rsidTr="005F7B7C">
        <w:tc>
          <w:tcPr>
            <w:tcW w:w="2802" w:type="dxa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22" w:lineRule="exact"/>
            </w:pPr>
            <w:r>
              <w:rPr>
                <w:rStyle w:val="26"/>
              </w:rPr>
              <w:t>установление правил и процедур совместной работы на уроке</w:t>
            </w:r>
          </w:p>
        </w:tc>
        <w:tc>
          <w:tcPr>
            <w:tcW w:w="0" w:type="auto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</w:tr>
      <w:tr w:rsidR="00A202EE" w:rsidTr="005F7B7C">
        <w:tc>
          <w:tcPr>
            <w:tcW w:w="2802" w:type="dxa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17" w:lineRule="exact"/>
            </w:pPr>
            <w:r>
              <w:rPr>
                <w:rStyle w:val="26"/>
              </w:rPr>
              <w:t>обращение внимания на индивидуальные запросы и интересы обучающихся, создание возможностей для инклюзивного образования</w:t>
            </w:r>
          </w:p>
        </w:tc>
        <w:tc>
          <w:tcPr>
            <w:tcW w:w="0" w:type="auto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</w:tr>
      <w:tr w:rsidR="00A202EE" w:rsidTr="005F7B7C">
        <w:tc>
          <w:tcPr>
            <w:tcW w:w="2802" w:type="dxa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17" w:lineRule="exact"/>
            </w:pPr>
            <w:r>
              <w:rPr>
                <w:rStyle w:val="26"/>
              </w:rPr>
              <w:t>осознание своей деятельности, понимание достижений и проблем, умение оценить проведенный урок и провести критический анализ</w:t>
            </w:r>
          </w:p>
        </w:tc>
        <w:tc>
          <w:tcPr>
            <w:tcW w:w="0" w:type="auto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</w:tr>
      <w:tr w:rsidR="00A202EE" w:rsidTr="005F7B7C">
        <w:tc>
          <w:tcPr>
            <w:tcW w:w="2802" w:type="dxa"/>
            <w:vMerge w:val="restart"/>
          </w:tcPr>
          <w:p w:rsidR="00A202EE" w:rsidRDefault="00A202EE" w:rsidP="005F7B7C">
            <w:pPr>
              <w:spacing w:after="120" w:line="280" w:lineRule="exact"/>
              <w:ind w:left="140"/>
            </w:pPr>
            <w:r>
              <w:rPr>
                <w:rStyle w:val="26"/>
              </w:rPr>
              <w:t>эффективная</w:t>
            </w:r>
          </w:p>
          <w:p w:rsidR="00A202EE" w:rsidRDefault="00A202EE" w:rsidP="005F7B7C">
            <w:pPr>
              <w:pStyle w:val="af9"/>
              <w:jc w:val="both"/>
            </w:pPr>
            <w:r>
              <w:rPr>
                <w:rStyle w:val="26"/>
              </w:rPr>
              <w:t>коммуникация</w:t>
            </w: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17" w:lineRule="exact"/>
            </w:pPr>
            <w:r>
              <w:rPr>
                <w:rStyle w:val="26"/>
              </w:rPr>
              <w:t>организация взаимодействия и сотрудничество обучающихся между собой, с учителем и с различными источниками информации</w:t>
            </w:r>
          </w:p>
        </w:tc>
        <w:tc>
          <w:tcPr>
            <w:tcW w:w="0" w:type="auto"/>
            <w:vMerge w:val="restart"/>
          </w:tcPr>
          <w:p w:rsidR="00A202EE" w:rsidRDefault="00A202EE" w:rsidP="005F7B7C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A202EE" w:rsidTr="005F7B7C">
        <w:tc>
          <w:tcPr>
            <w:tcW w:w="2802" w:type="dxa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17" w:lineRule="exact"/>
            </w:pPr>
            <w:r>
              <w:rPr>
                <w:rStyle w:val="26"/>
              </w:rPr>
              <w:t xml:space="preserve">поддержка толерантного отношения к различным позициям, возможности для </w:t>
            </w:r>
            <w:r>
              <w:rPr>
                <w:rStyle w:val="26"/>
              </w:rPr>
              <w:lastRenderedPageBreak/>
              <w:t>высказывания учащимися своей точки зрения</w:t>
            </w:r>
          </w:p>
        </w:tc>
        <w:tc>
          <w:tcPr>
            <w:tcW w:w="0" w:type="auto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</w:tr>
      <w:tr w:rsidR="00A202EE" w:rsidTr="005F7B7C">
        <w:tc>
          <w:tcPr>
            <w:tcW w:w="2802" w:type="dxa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17" w:lineRule="exact"/>
            </w:pPr>
            <w:r>
              <w:rPr>
                <w:rStyle w:val="26"/>
              </w:rPr>
              <w:t>наличие эффективной обратной связи на занятии, способность учителя задавать модель коммуникации</w:t>
            </w:r>
          </w:p>
        </w:tc>
        <w:tc>
          <w:tcPr>
            <w:tcW w:w="0" w:type="auto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</w:tr>
      <w:tr w:rsidR="00A202EE" w:rsidTr="005F7B7C">
        <w:tc>
          <w:tcPr>
            <w:tcW w:w="2802" w:type="dxa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17" w:lineRule="exact"/>
            </w:pPr>
            <w:r>
              <w:rPr>
                <w:rStyle w:val="26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0" w:type="auto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</w:tr>
      <w:tr w:rsidR="00A202EE" w:rsidTr="005F7B7C">
        <w:tc>
          <w:tcPr>
            <w:tcW w:w="2802" w:type="dxa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22" w:lineRule="exact"/>
            </w:pPr>
            <w:r>
              <w:rPr>
                <w:rStyle w:val="26"/>
              </w:rPr>
              <w:t>развитие навыков конструктивного диалога в том числе и при самоанализе</w:t>
            </w:r>
          </w:p>
        </w:tc>
        <w:tc>
          <w:tcPr>
            <w:tcW w:w="0" w:type="auto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</w:tr>
      <w:tr w:rsidR="00A202EE" w:rsidTr="005F7B7C">
        <w:tc>
          <w:tcPr>
            <w:tcW w:w="2802" w:type="dxa"/>
            <w:vMerge w:val="restart"/>
          </w:tcPr>
          <w:p w:rsidR="004A51ED" w:rsidRDefault="004A51ED" w:rsidP="005F7B7C">
            <w:pPr>
              <w:pStyle w:val="af9"/>
              <w:jc w:val="both"/>
              <w:rPr>
                <w:rStyle w:val="26"/>
              </w:rPr>
            </w:pPr>
            <w:r>
              <w:rPr>
                <w:rStyle w:val="26"/>
              </w:rPr>
              <w:t>Н</w:t>
            </w:r>
            <w:r w:rsidR="00A202EE">
              <w:rPr>
                <w:rStyle w:val="26"/>
              </w:rPr>
              <w:t>аличие</w:t>
            </w:r>
          </w:p>
          <w:p w:rsidR="00A202EE" w:rsidRDefault="00A202EE" w:rsidP="005F7B7C">
            <w:pPr>
              <w:pStyle w:val="af9"/>
              <w:jc w:val="both"/>
            </w:pPr>
            <w:r>
              <w:rPr>
                <w:rStyle w:val="26"/>
              </w:rPr>
              <w:t xml:space="preserve"> ценностных ориентиров</w:t>
            </w: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17" w:lineRule="exact"/>
            </w:pPr>
            <w:r>
              <w:rPr>
                <w:rStyle w:val="26"/>
              </w:rPr>
              <w:t>воспитательный эффект урока и педагогической деятельности учителя</w:t>
            </w:r>
          </w:p>
        </w:tc>
        <w:tc>
          <w:tcPr>
            <w:tcW w:w="0" w:type="auto"/>
            <w:vMerge w:val="restart"/>
          </w:tcPr>
          <w:p w:rsidR="00A202EE" w:rsidRDefault="00A202EE" w:rsidP="005F7B7C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A202EE" w:rsidTr="005F7B7C">
        <w:tc>
          <w:tcPr>
            <w:tcW w:w="2802" w:type="dxa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  <w:tc>
          <w:tcPr>
            <w:tcW w:w="5776" w:type="dxa"/>
          </w:tcPr>
          <w:p w:rsidR="00A202EE" w:rsidRDefault="00A202EE" w:rsidP="005F7B7C">
            <w:pPr>
              <w:spacing w:line="317" w:lineRule="exact"/>
            </w:pPr>
            <w:r>
              <w:rPr>
                <w:rStyle w:val="26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0" w:type="auto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</w:tr>
      <w:tr w:rsidR="00A202EE" w:rsidTr="005F7B7C">
        <w:tc>
          <w:tcPr>
            <w:tcW w:w="2802" w:type="dxa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  <w:tc>
          <w:tcPr>
            <w:tcW w:w="5776" w:type="dxa"/>
          </w:tcPr>
          <w:p w:rsidR="00A202EE" w:rsidRDefault="00A202EE" w:rsidP="005F7B7C">
            <w:pPr>
              <w:spacing w:line="322" w:lineRule="exact"/>
            </w:pPr>
            <w:r>
              <w:rPr>
                <w:rStyle w:val="26"/>
              </w:rPr>
              <w:t>обращение внимания учащихся на ценностные ориентиры и ценностные аспекты учебного занятия</w:t>
            </w:r>
          </w:p>
        </w:tc>
        <w:tc>
          <w:tcPr>
            <w:tcW w:w="0" w:type="auto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</w:tr>
      <w:tr w:rsidR="00A202EE" w:rsidTr="005F7B7C">
        <w:tc>
          <w:tcPr>
            <w:tcW w:w="2802" w:type="dxa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17" w:lineRule="exact"/>
            </w:pPr>
            <w:r>
              <w:rPr>
                <w:rStyle w:val="26"/>
              </w:rPr>
              <w:t>поддержка толерантного отношения к различным мнениям и культурным особенностям</w:t>
            </w:r>
          </w:p>
        </w:tc>
        <w:tc>
          <w:tcPr>
            <w:tcW w:w="0" w:type="auto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</w:tr>
      <w:tr w:rsidR="00A202EE" w:rsidTr="005F7B7C">
        <w:tc>
          <w:tcPr>
            <w:tcW w:w="2802" w:type="dxa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22" w:lineRule="exact"/>
            </w:pPr>
            <w:r>
              <w:rPr>
                <w:rStyle w:val="26"/>
              </w:rPr>
              <w:t>создание ситуаций для обсуждения и принятия общих ценностей гражданской направленности</w:t>
            </w:r>
          </w:p>
        </w:tc>
        <w:tc>
          <w:tcPr>
            <w:tcW w:w="0" w:type="auto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</w:tr>
      <w:tr w:rsidR="00A202EE" w:rsidTr="005F7B7C">
        <w:tc>
          <w:tcPr>
            <w:tcW w:w="2802" w:type="dxa"/>
            <w:vMerge w:val="restart"/>
          </w:tcPr>
          <w:p w:rsidR="00A202EE" w:rsidRDefault="00A202EE" w:rsidP="005F7B7C">
            <w:pPr>
              <w:spacing w:line="317" w:lineRule="exact"/>
            </w:pPr>
            <w:r>
              <w:rPr>
                <w:rStyle w:val="26"/>
              </w:rPr>
              <w:t>метапредметный и</w:t>
            </w:r>
          </w:p>
          <w:p w:rsidR="00A202EE" w:rsidRDefault="00A202EE" w:rsidP="005F7B7C">
            <w:pPr>
              <w:spacing w:line="317" w:lineRule="exact"/>
            </w:pPr>
            <w:r>
              <w:rPr>
                <w:rStyle w:val="26"/>
              </w:rPr>
              <w:t>междисциплинарный</w:t>
            </w:r>
          </w:p>
          <w:p w:rsidR="00A202EE" w:rsidRDefault="00A202EE" w:rsidP="005F7B7C">
            <w:pPr>
              <w:pStyle w:val="af9"/>
              <w:jc w:val="both"/>
            </w:pPr>
            <w:r>
              <w:rPr>
                <w:rStyle w:val="26"/>
              </w:rPr>
              <w:t>подход</w:t>
            </w: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22" w:lineRule="exact"/>
            </w:pPr>
            <w:r>
              <w:rPr>
                <w:rStyle w:val="26"/>
              </w:rPr>
              <w:t>формирование универсальных учебных действий разных видов</w:t>
            </w:r>
          </w:p>
        </w:tc>
        <w:tc>
          <w:tcPr>
            <w:tcW w:w="0" w:type="auto"/>
            <w:vMerge w:val="restart"/>
          </w:tcPr>
          <w:p w:rsidR="00A202EE" w:rsidRDefault="00A202EE" w:rsidP="005F7B7C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A202EE" w:rsidTr="005F7B7C">
        <w:tc>
          <w:tcPr>
            <w:tcW w:w="2802" w:type="dxa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22" w:lineRule="exact"/>
            </w:pPr>
            <w:r>
              <w:rPr>
                <w:rStyle w:val="26"/>
              </w:rPr>
              <w:t>использование потенциала различных дисциплин и корректность в использовании содержания других дисциплин</w:t>
            </w:r>
          </w:p>
        </w:tc>
        <w:tc>
          <w:tcPr>
            <w:tcW w:w="0" w:type="auto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</w:tr>
      <w:tr w:rsidR="00A202EE" w:rsidTr="005F7B7C">
        <w:tc>
          <w:tcPr>
            <w:tcW w:w="2802" w:type="dxa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17" w:lineRule="exact"/>
            </w:pPr>
            <w:r>
              <w:rPr>
                <w:rStyle w:val="26"/>
              </w:rPr>
              <w:t>понимание особенностей метапредметного подхода и его отличия от использования междисциплинарных связей</w:t>
            </w:r>
          </w:p>
        </w:tc>
        <w:tc>
          <w:tcPr>
            <w:tcW w:w="0" w:type="auto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</w:tr>
      <w:tr w:rsidR="00A202EE" w:rsidTr="005F7B7C">
        <w:tc>
          <w:tcPr>
            <w:tcW w:w="2802" w:type="dxa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22" w:lineRule="exact"/>
            </w:pPr>
            <w:r>
              <w:rPr>
                <w:rStyle w:val="26"/>
              </w:rPr>
              <w:t>системность и целесообразность использования междисциплинарных и метапредметных подходов</w:t>
            </w:r>
          </w:p>
        </w:tc>
        <w:tc>
          <w:tcPr>
            <w:tcW w:w="0" w:type="auto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</w:tr>
      <w:tr w:rsidR="00A202EE" w:rsidTr="005F7B7C">
        <w:tc>
          <w:tcPr>
            <w:tcW w:w="2802" w:type="dxa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22" w:lineRule="exact"/>
            </w:pPr>
            <w:r>
              <w:rPr>
                <w:rStyle w:val="26"/>
              </w:rPr>
              <w:t>умение анализировать проведенное занятие с учетом использования метапредметных и междисциплинарных связей, обоснование метапредметных результатов урока</w:t>
            </w:r>
          </w:p>
        </w:tc>
        <w:tc>
          <w:tcPr>
            <w:tcW w:w="0" w:type="auto"/>
            <w:vMerge/>
          </w:tcPr>
          <w:p w:rsidR="00A202EE" w:rsidRDefault="00A202EE" w:rsidP="005F7B7C">
            <w:pPr>
              <w:pStyle w:val="af9"/>
              <w:jc w:val="both"/>
            </w:pPr>
          </w:p>
        </w:tc>
      </w:tr>
      <w:tr w:rsidR="00A202EE" w:rsidTr="005F7B7C"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4A51ED" w:rsidRDefault="00A202EE" w:rsidP="005F7B7C">
            <w:pPr>
              <w:pStyle w:val="af9"/>
              <w:jc w:val="both"/>
              <w:rPr>
                <w:rStyle w:val="26"/>
              </w:rPr>
            </w:pPr>
            <w:r>
              <w:rPr>
                <w:rStyle w:val="26"/>
              </w:rPr>
              <w:t>поддержка самостоятельности, активности и</w:t>
            </w:r>
          </w:p>
          <w:p w:rsidR="00A202EE" w:rsidRDefault="00A202EE" w:rsidP="005F7B7C">
            <w:pPr>
              <w:pStyle w:val="af9"/>
              <w:jc w:val="both"/>
            </w:pPr>
            <w:r>
              <w:rPr>
                <w:rStyle w:val="26"/>
              </w:rPr>
              <w:t xml:space="preserve"> творчества обучающихся</w:t>
            </w:r>
          </w:p>
        </w:tc>
        <w:tc>
          <w:tcPr>
            <w:tcW w:w="5776" w:type="dxa"/>
            <w:vAlign w:val="bottom"/>
          </w:tcPr>
          <w:p w:rsidR="00A202EE" w:rsidRDefault="00A202EE" w:rsidP="005F7B7C">
            <w:pPr>
              <w:spacing w:line="317" w:lineRule="exact"/>
            </w:pPr>
            <w:r>
              <w:rPr>
                <w:rStyle w:val="26"/>
              </w:rPr>
              <w:t>использование активных и интерактивных подходов для развития самостоятельности обучающихся (работа в группах, формирование вопросов и т.п.)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A202EE" w:rsidRDefault="00A202EE" w:rsidP="005F7B7C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4A51ED" w:rsidTr="005F7B7C">
        <w:tc>
          <w:tcPr>
            <w:tcW w:w="2802" w:type="dxa"/>
            <w:vMerge/>
          </w:tcPr>
          <w:p w:rsidR="004A51ED" w:rsidRDefault="004A51ED" w:rsidP="005F7B7C">
            <w:pPr>
              <w:pStyle w:val="af9"/>
              <w:jc w:val="both"/>
              <w:rPr>
                <w:rStyle w:val="26"/>
              </w:rPr>
            </w:pPr>
          </w:p>
        </w:tc>
        <w:tc>
          <w:tcPr>
            <w:tcW w:w="5776" w:type="dxa"/>
            <w:vAlign w:val="bottom"/>
          </w:tcPr>
          <w:p w:rsidR="004A51ED" w:rsidRDefault="004A51ED" w:rsidP="005F7B7C">
            <w:pPr>
              <w:spacing w:line="326" w:lineRule="exact"/>
            </w:pPr>
            <w:r>
              <w:rPr>
                <w:rStyle w:val="26"/>
              </w:rPr>
              <w:t>создание на уроке ситуаций для выбора и самоопределения</w:t>
            </w:r>
          </w:p>
        </w:tc>
        <w:tc>
          <w:tcPr>
            <w:tcW w:w="0" w:type="auto"/>
            <w:vMerge/>
          </w:tcPr>
          <w:p w:rsidR="004A51ED" w:rsidRDefault="004A51ED" w:rsidP="005F7B7C">
            <w:pPr>
              <w:pStyle w:val="af9"/>
              <w:jc w:val="both"/>
              <w:rPr>
                <w:rStyle w:val="26"/>
              </w:rPr>
            </w:pPr>
          </w:p>
        </w:tc>
      </w:tr>
      <w:tr w:rsidR="004A51ED" w:rsidTr="005F7B7C">
        <w:tc>
          <w:tcPr>
            <w:tcW w:w="2802" w:type="dxa"/>
            <w:vMerge/>
          </w:tcPr>
          <w:p w:rsidR="004A51ED" w:rsidRDefault="004A51E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4A51ED" w:rsidRDefault="004A51ED" w:rsidP="005F7B7C">
            <w:pPr>
              <w:spacing w:line="322" w:lineRule="exact"/>
            </w:pPr>
            <w:r>
              <w:rPr>
                <w:rStyle w:val="26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0" w:type="auto"/>
            <w:vMerge/>
          </w:tcPr>
          <w:p w:rsidR="004A51ED" w:rsidRDefault="004A51ED" w:rsidP="005F7B7C">
            <w:pPr>
              <w:pStyle w:val="af9"/>
              <w:jc w:val="both"/>
            </w:pPr>
          </w:p>
        </w:tc>
      </w:tr>
      <w:tr w:rsidR="004A51ED" w:rsidTr="005F7B7C">
        <w:tc>
          <w:tcPr>
            <w:tcW w:w="2802" w:type="dxa"/>
            <w:vMerge/>
          </w:tcPr>
          <w:p w:rsidR="004A51ED" w:rsidRDefault="004A51E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4A51ED" w:rsidRDefault="004A51ED" w:rsidP="005F7B7C">
            <w:pPr>
              <w:spacing w:line="322" w:lineRule="exact"/>
            </w:pPr>
            <w:r>
              <w:rPr>
                <w:rStyle w:val="26"/>
              </w:rPr>
              <w:t xml:space="preserve">решение творческих задач, возможности для </w:t>
            </w:r>
            <w:r>
              <w:rPr>
                <w:rStyle w:val="26"/>
              </w:rPr>
              <w:lastRenderedPageBreak/>
              <w:t>самостоятельной работы и создание ситуаций успеха на уроке</w:t>
            </w:r>
          </w:p>
        </w:tc>
        <w:tc>
          <w:tcPr>
            <w:tcW w:w="0" w:type="auto"/>
            <w:vMerge/>
          </w:tcPr>
          <w:p w:rsidR="004A51ED" w:rsidRDefault="004A51ED" w:rsidP="005F7B7C">
            <w:pPr>
              <w:pStyle w:val="af9"/>
              <w:jc w:val="both"/>
            </w:pPr>
          </w:p>
        </w:tc>
      </w:tr>
      <w:tr w:rsidR="004A51ED" w:rsidTr="005F7B7C"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4A51ED" w:rsidRDefault="004A51ED" w:rsidP="005F7B7C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4A51ED" w:rsidRDefault="004A51ED" w:rsidP="005F7B7C">
            <w:pPr>
              <w:spacing w:line="322" w:lineRule="exact"/>
            </w:pPr>
            <w:r>
              <w:rPr>
                <w:rStyle w:val="26"/>
              </w:rPr>
              <w:t>уважение личного достоинства каждого ученика и доброжелательная атмосфера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A51ED" w:rsidRDefault="004A51ED" w:rsidP="005F7B7C">
            <w:pPr>
              <w:pStyle w:val="af9"/>
              <w:jc w:val="both"/>
            </w:pPr>
          </w:p>
        </w:tc>
      </w:tr>
      <w:tr w:rsidR="004A51ED" w:rsidTr="005F7B7C">
        <w:tc>
          <w:tcPr>
            <w:tcW w:w="2802" w:type="dxa"/>
            <w:tcBorders>
              <w:top w:val="single" w:sz="4" w:space="0" w:color="auto"/>
            </w:tcBorders>
          </w:tcPr>
          <w:p w:rsidR="004A51ED" w:rsidRDefault="004A51ED" w:rsidP="005F7B7C">
            <w:pPr>
              <w:pStyle w:val="af9"/>
              <w:jc w:val="both"/>
            </w:pPr>
          </w:p>
        </w:tc>
        <w:tc>
          <w:tcPr>
            <w:tcW w:w="5776" w:type="dxa"/>
            <w:vAlign w:val="center"/>
          </w:tcPr>
          <w:p w:rsidR="004A51ED" w:rsidRDefault="004A51ED" w:rsidP="005F7B7C">
            <w:pPr>
              <w:spacing w:line="280" w:lineRule="exact"/>
            </w:pPr>
            <w:r>
              <w:rPr>
                <w:rStyle w:val="27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4A51ED" w:rsidRDefault="004A51ED" w:rsidP="005F7B7C">
            <w:pPr>
              <w:spacing w:line="280" w:lineRule="exact"/>
              <w:jc w:val="center"/>
            </w:pPr>
            <w:r>
              <w:rPr>
                <w:rStyle w:val="27"/>
              </w:rPr>
              <w:t>100</w:t>
            </w:r>
          </w:p>
        </w:tc>
      </w:tr>
    </w:tbl>
    <w:p w:rsidR="009F47B0" w:rsidRDefault="009F47B0" w:rsidP="009F47B0">
      <w:pPr>
        <w:spacing w:line="317" w:lineRule="exact"/>
        <w:ind w:left="140" w:firstLine="700"/>
      </w:pPr>
    </w:p>
    <w:p w:rsidR="005A4936" w:rsidRPr="00E41921" w:rsidRDefault="005A4936" w:rsidP="004A51ED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A51E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A51E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E41921">
        <w:rPr>
          <w:sz w:val="28"/>
          <w:szCs w:val="28"/>
        </w:rPr>
        <w:t>Конкурсное задание «</w:t>
      </w:r>
      <w:r>
        <w:rPr>
          <w:sz w:val="28"/>
          <w:szCs w:val="28"/>
        </w:rPr>
        <w:t>Учебное занятие</w:t>
      </w:r>
      <w:r w:rsidRPr="00E41921">
        <w:rPr>
          <w:sz w:val="28"/>
          <w:szCs w:val="28"/>
        </w:rPr>
        <w:t xml:space="preserve">» </w:t>
      </w:r>
      <w:r>
        <w:rPr>
          <w:sz w:val="28"/>
          <w:szCs w:val="28"/>
        </w:rPr>
        <w:t>первого</w:t>
      </w:r>
      <w:r w:rsidRPr="00E41921">
        <w:rPr>
          <w:sz w:val="28"/>
          <w:szCs w:val="28"/>
        </w:rPr>
        <w:t xml:space="preserve"> тура оценивае</w:t>
      </w:r>
      <w:r w:rsidRPr="00E41921">
        <w:rPr>
          <w:sz w:val="28"/>
          <w:szCs w:val="28"/>
        </w:rPr>
        <w:t>т</w:t>
      </w:r>
      <w:r w:rsidRPr="00E41921">
        <w:rPr>
          <w:sz w:val="28"/>
          <w:szCs w:val="28"/>
        </w:rPr>
        <w:t xml:space="preserve">ся составом жюри (экспертные группы), сформированного по междисциплинарному принципу. Количество групп жюри </w:t>
      </w:r>
      <w:r>
        <w:rPr>
          <w:sz w:val="28"/>
          <w:szCs w:val="28"/>
        </w:rPr>
        <w:t>первого</w:t>
      </w:r>
      <w:r w:rsidRPr="00E41921">
        <w:rPr>
          <w:sz w:val="28"/>
          <w:szCs w:val="28"/>
        </w:rPr>
        <w:t xml:space="preserve"> тура соответс</w:t>
      </w:r>
      <w:r w:rsidRPr="00E41921">
        <w:rPr>
          <w:sz w:val="28"/>
          <w:szCs w:val="28"/>
        </w:rPr>
        <w:t>т</w:t>
      </w:r>
      <w:r w:rsidRPr="00E41921">
        <w:rPr>
          <w:sz w:val="28"/>
          <w:szCs w:val="28"/>
        </w:rPr>
        <w:t>вует количеству групп участников Конкурса, которые формируются по предм</w:t>
      </w:r>
      <w:r w:rsidRPr="00E41921">
        <w:rPr>
          <w:sz w:val="28"/>
          <w:szCs w:val="28"/>
        </w:rPr>
        <w:t>е</w:t>
      </w:r>
      <w:r w:rsidRPr="00E41921">
        <w:rPr>
          <w:sz w:val="28"/>
          <w:szCs w:val="28"/>
        </w:rPr>
        <w:t>там.</w:t>
      </w:r>
    </w:p>
    <w:p w:rsidR="005A4936" w:rsidRDefault="005A4936" w:rsidP="005A4936">
      <w:pPr>
        <w:spacing w:line="280" w:lineRule="exact"/>
        <w:rPr>
          <w:sz w:val="2"/>
          <w:szCs w:val="2"/>
        </w:rPr>
      </w:pPr>
    </w:p>
    <w:p w:rsidR="008A2F8C" w:rsidRPr="00D14728" w:rsidRDefault="008A2F8C" w:rsidP="008A2F8C">
      <w:pPr>
        <w:widowControl w:val="0"/>
        <w:tabs>
          <w:tab w:val="left" w:pos="1445"/>
        </w:tabs>
        <w:spacing w:line="317" w:lineRule="exact"/>
        <w:jc w:val="both"/>
        <w:rPr>
          <w:i/>
        </w:rPr>
      </w:pPr>
      <w:r>
        <w:rPr>
          <w:rStyle w:val="30"/>
          <w:bCs w:val="0"/>
          <w:i/>
        </w:rPr>
        <w:t xml:space="preserve">   </w:t>
      </w:r>
      <w:r w:rsidRPr="00D14728">
        <w:rPr>
          <w:rStyle w:val="30"/>
          <w:bCs w:val="0"/>
          <w:i/>
        </w:rPr>
        <w:t>6.5. Конкурсное испытание «Методический семинар».</w:t>
      </w:r>
    </w:p>
    <w:p w:rsidR="008A2F8C" w:rsidRDefault="008A2F8C" w:rsidP="008A2F8C">
      <w:pPr>
        <w:tabs>
          <w:tab w:val="left" w:pos="1794"/>
        </w:tabs>
        <w:spacing w:line="317" w:lineRule="exact"/>
        <w:ind w:right="265"/>
        <w:jc w:val="both"/>
      </w:pPr>
      <w:r>
        <w:rPr>
          <w:rStyle w:val="26"/>
        </w:rPr>
        <w:t xml:space="preserve">      Цель:</w:t>
      </w:r>
      <w:r w:rsidR="00AD12A9">
        <w:rPr>
          <w:rStyle w:val="26"/>
        </w:rPr>
        <w:t xml:space="preserve"> </w:t>
      </w:r>
      <w:r>
        <w:rPr>
          <w:rStyle w:val="26"/>
        </w:rPr>
        <w:t>демонстрация методической грамотности, соотнесения</w:t>
      </w:r>
    </w:p>
    <w:p w:rsidR="008A2F8C" w:rsidRDefault="008A2F8C" w:rsidP="008A2F8C">
      <w:pPr>
        <w:spacing w:line="317" w:lineRule="exact"/>
        <w:ind w:right="265"/>
        <w:jc w:val="both"/>
      </w:pPr>
      <w:r>
        <w:rPr>
          <w:rStyle w:val="26"/>
        </w:rPr>
        <w:t>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ФГОС, профессионального стандарта педагога.</w:t>
      </w:r>
    </w:p>
    <w:p w:rsidR="008A2F8C" w:rsidRDefault="008A2F8C" w:rsidP="008A2F8C">
      <w:pPr>
        <w:spacing w:line="317" w:lineRule="exact"/>
        <w:ind w:right="180"/>
        <w:jc w:val="both"/>
        <w:rPr>
          <w:rStyle w:val="26"/>
        </w:rPr>
      </w:pPr>
      <w:r>
        <w:rPr>
          <w:rStyle w:val="26"/>
        </w:rPr>
        <w:t xml:space="preserve">     Формат конкурсного испытания: методический семинар (регламент - 20 минут) проводится для всех участников конкурсного испытания «Учебное занятие», что позволяет соотнести заявленные теоретические положения с практикой их реализации. Конкурсант в тезисной форме в течение 5-10 минут излагает свои концептуальные методические подходы, основанные на опыте работы. Представление может сопровождаться мультимедийной презентацией (до 20 слайдов), содержащей описание опыта</w:t>
      </w:r>
      <w:r w:rsidRPr="00DC4DB5">
        <w:rPr>
          <w:rStyle w:val="WW8Num15z0"/>
        </w:rPr>
        <w:t></w:t>
      </w:r>
      <w:r>
        <w:rPr>
          <w:rStyle w:val="26"/>
        </w:rPr>
        <w:t>профессиональной деятельности участника конкурса, используемых им технологий и методик, направленных на реализацию требований ФГОС и профессионального стандарта «Педагог». Затем в течение 10 минут проходит диалог членов жюри с конкурсантом в форме вопросов и ответов.</w:t>
      </w:r>
    </w:p>
    <w:p w:rsidR="008A2F8C" w:rsidRDefault="008A2F8C" w:rsidP="005A4936">
      <w:pPr>
        <w:spacing w:line="280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6358"/>
        <w:gridCol w:w="1263"/>
      </w:tblGrid>
      <w:tr w:rsidR="008A2F8C" w:rsidTr="00497ED4">
        <w:tc>
          <w:tcPr>
            <w:tcW w:w="2235" w:type="dxa"/>
            <w:vAlign w:val="bottom"/>
          </w:tcPr>
          <w:p w:rsidR="008A2F8C" w:rsidRDefault="008A2F8C" w:rsidP="00497ED4">
            <w:pPr>
              <w:spacing w:line="280" w:lineRule="exact"/>
              <w:jc w:val="center"/>
            </w:pPr>
            <w:r>
              <w:rPr>
                <w:rStyle w:val="27"/>
              </w:rPr>
              <w:t>Критерии</w:t>
            </w: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280" w:lineRule="exact"/>
              <w:jc w:val="center"/>
            </w:pPr>
            <w:r>
              <w:rPr>
                <w:rStyle w:val="26"/>
              </w:rPr>
              <w:t>Показатели</w:t>
            </w:r>
          </w:p>
        </w:tc>
        <w:tc>
          <w:tcPr>
            <w:tcW w:w="1263" w:type="dxa"/>
            <w:vAlign w:val="bottom"/>
          </w:tcPr>
          <w:p w:rsidR="008A2F8C" w:rsidRDefault="008A2F8C" w:rsidP="00497ED4">
            <w:pPr>
              <w:spacing w:line="280" w:lineRule="exact"/>
              <w:ind w:left="200"/>
            </w:pPr>
            <w:r>
              <w:rPr>
                <w:rStyle w:val="26"/>
              </w:rPr>
              <w:t>Баллы</w:t>
            </w:r>
          </w:p>
        </w:tc>
      </w:tr>
      <w:tr w:rsidR="008A2F8C" w:rsidTr="00497ED4">
        <w:tc>
          <w:tcPr>
            <w:tcW w:w="2235" w:type="dxa"/>
            <w:vMerge w:val="restart"/>
          </w:tcPr>
          <w:p w:rsidR="008A2F8C" w:rsidRDefault="008A2F8C" w:rsidP="00497ED4">
            <w:pPr>
              <w:spacing w:line="322" w:lineRule="exact"/>
              <w:rPr>
                <w:rStyle w:val="26"/>
              </w:rPr>
            </w:pPr>
            <w:r>
              <w:rPr>
                <w:rStyle w:val="26"/>
              </w:rPr>
              <w:t>Результативность</w:t>
            </w:r>
          </w:p>
          <w:p w:rsidR="008A2F8C" w:rsidRDefault="008A2F8C" w:rsidP="00497ED4">
            <w:pPr>
              <w:spacing w:line="322" w:lineRule="exact"/>
            </w:pPr>
            <w:r>
              <w:rPr>
                <w:rStyle w:val="26"/>
              </w:rPr>
              <w:t xml:space="preserve"> и</w:t>
            </w:r>
            <w:r>
              <w:t xml:space="preserve"> </w:t>
            </w:r>
            <w:r>
              <w:rPr>
                <w:rStyle w:val="26"/>
              </w:rPr>
              <w:t>практическая</w:t>
            </w:r>
          </w:p>
          <w:p w:rsidR="008A2F8C" w:rsidRDefault="008A2F8C" w:rsidP="00497ED4">
            <w:pPr>
              <w:spacing w:line="317" w:lineRule="exact"/>
              <w:ind w:right="180"/>
              <w:jc w:val="both"/>
            </w:pPr>
            <w:r>
              <w:rPr>
                <w:rStyle w:val="26"/>
              </w:rPr>
              <w:t>применимость</w:t>
            </w: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22" w:lineRule="exact"/>
            </w:pPr>
            <w:r>
              <w:rPr>
                <w:rStyle w:val="26"/>
              </w:rPr>
              <w:t>применение методики на практике и внесение изменений в практику преподавания (связь с проведенным уроком)</w:t>
            </w:r>
          </w:p>
        </w:tc>
        <w:tc>
          <w:tcPr>
            <w:tcW w:w="1263" w:type="dxa"/>
            <w:vMerge w:val="restart"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22" w:lineRule="exact"/>
            </w:pPr>
            <w:r>
              <w:rPr>
                <w:rStyle w:val="26"/>
              </w:rPr>
              <w:t>наличие количественных и качественных показателей достижения результата и разнообразие результатов (предметные, метапредметные, личностные)</w:t>
            </w:r>
          </w:p>
        </w:tc>
        <w:tc>
          <w:tcPr>
            <w:tcW w:w="1263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22" w:lineRule="exact"/>
            </w:pPr>
            <w:r>
              <w:rPr>
                <w:rStyle w:val="26"/>
              </w:rPr>
              <w:t>соотнесение методики преподавания с планируемыми результатами</w:t>
            </w:r>
          </w:p>
        </w:tc>
        <w:tc>
          <w:tcPr>
            <w:tcW w:w="1263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22" w:lineRule="exact"/>
            </w:pPr>
            <w:r>
              <w:rPr>
                <w:rStyle w:val="26"/>
              </w:rPr>
              <w:t>воспитательный и ценностный потенциал представленного опыта педагогической деятельности учителя</w:t>
            </w:r>
          </w:p>
        </w:tc>
        <w:tc>
          <w:tcPr>
            <w:tcW w:w="1263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22" w:lineRule="exact"/>
            </w:pPr>
            <w:r>
              <w:rPr>
                <w:rStyle w:val="26"/>
              </w:rPr>
              <w:t>осмысление перспектив собственного профессионального развития и потенциала транслирования методики технологий преподавания</w:t>
            </w:r>
          </w:p>
        </w:tc>
        <w:tc>
          <w:tcPr>
            <w:tcW w:w="1263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</w:tr>
      <w:tr w:rsidR="008A2F8C" w:rsidTr="00497ED4">
        <w:tc>
          <w:tcPr>
            <w:tcW w:w="2235" w:type="dxa"/>
            <w:vMerge w:val="restart"/>
          </w:tcPr>
          <w:p w:rsidR="008A2F8C" w:rsidRDefault="008A2F8C" w:rsidP="00497ED4">
            <w:pPr>
              <w:spacing w:after="120" w:line="280" w:lineRule="exact"/>
            </w:pPr>
            <w:r>
              <w:rPr>
                <w:rStyle w:val="26"/>
              </w:rPr>
              <w:t>коммуникативная</w:t>
            </w:r>
          </w:p>
          <w:p w:rsidR="008A2F8C" w:rsidRDefault="008A2F8C" w:rsidP="00497ED4">
            <w:pPr>
              <w:spacing w:line="317" w:lineRule="exact"/>
              <w:ind w:right="180"/>
              <w:jc w:val="both"/>
            </w:pPr>
            <w:r>
              <w:rPr>
                <w:rStyle w:val="26"/>
              </w:rPr>
              <w:t>культура</w:t>
            </w: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31" w:lineRule="exact"/>
            </w:pPr>
            <w:r>
              <w:rPr>
                <w:rStyle w:val="26"/>
              </w:rPr>
              <w:t>Умение вести диалог и понимать суть обсуждаемых проблем</w:t>
            </w:r>
          </w:p>
        </w:tc>
        <w:tc>
          <w:tcPr>
            <w:tcW w:w="1263" w:type="dxa"/>
            <w:vMerge w:val="restart"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26" w:lineRule="exact"/>
            </w:pPr>
            <w:r>
              <w:rPr>
                <w:rStyle w:val="26"/>
              </w:rPr>
              <w:t>точность и полнота ответов на вопросы экспертов</w:t>
            </w:r>
          </w:p>
        </w:tc>
        <w:tc>
          <w:tcPr>
            <w:tcW w:w="1263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17" w:lineRule="exact"/>
            </w:pPr>
            <w:r>
              <w:rPr>
                <w:rStyle w:val="26"/>
              </w:rPr>
              <w:t>широкий взгляд на существующие проблемы, умение выделять главное и наличие собственной позиции по обсуждаемым проблемам</w:t>
            </w:r>
          </w:p>
        </w:tc>
        <w:tc>
          <w:tcPr>
            <w:tcW w:w="1263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280" w:lineRule="exact"/>
            </w:pPr>
            <w:r>
              <w:rPr>
                <w:rStyle w:val="26"/>
              </w:rPr>
              <w:t>целеполагание и проведение рефлексии</w:t>
            </w:r>
          </w:p>
        </w:tc>
        <w:tc>
          <w:tcPr>
            <w:tcW w:w="1263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Pr="005F7B7C" w:rsidRDefault="008A2F8C" w:rsidP="00497ED4">
            <w:pPr>
              <w:spacing w:line="322" w:lineRule="exac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6"/>
              </w:rPr>
              <w:t>толерантное отношение к различным позициям и уважение различных точек зрения</w:t>
            </w:r>
          </w:p>
        </w:tc>
        <w:tc>
          <w:tcPr>
            <w:tcW w:w="1263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</w:tr>
      <w:tr w:rsidR="008A2F8C" w:rsidTr="00497ED4">
        <w:tc>
          <w:tcPr>
            <w:tcW w:w="2235" w:type="dxa"/>
            <w:vMerge w:val="restart"/>
          </w:tcPr>
          <w:p w:rsidR="008A2F8C" w:rsidRDefault="008A2F8C" w:rsidP="00497ED4">
            <w:pPr>
              <w:spacing w:line="317" w:lineRule="exact"/>
              <w:ind w:right="180"/>
              <w:jc w:val="both"/>
              <w:rPr>
                <w:rStyle w:val="26"/>
              </w:rPr>
            </w:pPr>
            <w:r>
              <w:rPr>
                <w:rStyle w:val="26"/>
              </w:rPr>
              <w:t xml:space="preserve">оригинальность </w:t>
            </w:r>
          </w:p>
          <w:p w:rsidR="008A2F8C" w:rsidRDefault="008A2F8C" w:rsidP="00497ED4">
            <w:pPr>
              <w:spacing w:line="317" w:lineRule="exact"/>
              <w:ind w:right="180"/>
            </w:pPr>
            <w:r>
              <w:rPr>
                <w:rStyle w:val="26"/>
              </w:rPr>
              <w:t>и творческий подход</w:t>
            </w:r>
          </w:p>
        </w:tc>
        <w:tc>
          <w:tcPr>
            <w:tcW w:w="6358" w:type="dxa"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  <w:r>
              <w:rPr>
                <w:rStyle w:val="26"/>
              </w:rPr>
              <w:t>умение увидеть новые стороны в обсуждаемых вопросах преподавания</w:t>
            </w:r>
          </w:p>
        </w:tc>
        <w:tc>
          <w:tcPr>
            <w:tcW w:w="1263" w:type="dxa"/>
            <w:vMerge w:val="restart"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07" w:lineRule="exact"/>
            </w:pPr>
            <w:r>
              <w:rPr>
                <w:rStyle w:val="26"/>
              </w:rPr>
              <w:t>творческий подход и способность найти неожиданные решения педагогических задач</w:t>
            </w:r>
          </w:p>
        </w:tc>
        <w:tc>
          <w:tcPr>
            <w:tcW w:w="1263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17" w:lineRule="exact"/>
            </w:pPr>
            <w:r>
              <w:rPr>
                <w:rStyle w:val="26"/>
              </w:rPr>
              <w:t>проявление индивидуальности и отход от существующих шаблонов</w:t>
            </w:r>
          </w:p>
        </w:tc>
        <w:tc>
          <w:tcPr>
            <w:tcW w:w="1263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</w:tr>
      <w:tr w:rsidR="008A2F8C" w:rsidTr="00497ED4">
        <w:tc>
          <w:tcPr>
            <w:tcW w:w="2235" w:type="dxa"/>
            <w:vMerge w:val="restart"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22" w:lineRule="exact"/>
            </w:pPr>
            <w:r>
              <w:rPr>
                <w:rStyle w:val="26"/>
              </w:rPr>
              <w:t>яркие примеры и образы, используемые в выступлении и ответах на вопросы</w:t>
            </w:r>
          </w:p>
        </w:tc>
        <w:tc>
          <w:tcPr>
            <w:tcW w:w="1263" w:type="dxa"/>
            <w:vMerge w:val="restart"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17" w:lineRule="exact"/>
            </w:pPr>
            <w:r>
              <w:rPr>
                <w:rStyle w:val="26"/>
              </w:rPr>
              <w:t>разнообразие методического содержания и его метапредметный потенциал</w:t>
            </w:r>
          </w:p>
        </w:tc>
        <w:tc>
          <w:tcPr>
            <w:tcW w:w="1263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</w:tr>
      <w:tr w:rsidR="008A2F8C" w:rsidTr="00497ED4">
        <w:tc>
          <w:tcPr>
            <w:tcW w:w="2235" w:type="dxa"/>
            <w:vMerge w:val="restart"/>
          </w:tcPr>
          <w:p w:rsidR="008A2F8C" w:rsidRDefault="008A2F8C" w:rsidP="00497ED4">
            <w:pPr>
              <w:spacing w:after="1620" w:line="322" w:lineRule="exact"/>
              <w:ind w:left="140"/>
              <w:rPr>
                <w:rStyle w:val="26"/>
              </w:rPr>
            </w:pPr>
          </w:p>
          <w:p w:rsidR="008A2F8C" w:rsidRDefault="008A2F8C" w:rsidP="00497ED4">
            <w:pPr>
              <w:spacing w:after="1620" w:line="322" w:lineRule="exact"/>
            </w:pPr>
            <w:r>
              <w:rPr>
                <w:rStyle w:val="26"/>
              </w:rPr>
              <w:t>научная корректность и методическая грамотность</w:t>
            </w:r>
          </w:p>
          <w:p w:rsidR="008A2F8C" w:rsidRDefault="008A2F8C" w:rsidP="00497ED4">
            <w:pPr>
              <w:spacing w:line="317" w:lineRule="exact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17" w:lineRule="exact"/>
            </w:pPr>
            <w:r>
              <w:rPr>
                <w:rStyle w:val="26"/>
              </w:rPr>
              <w:t>убедительное и аргументированное методическое обоснование эффективности представленного опыта</w:t>
            </w:r>
          </w:p>
        </w:tc>
        <w:tc>
          <w:tcPr>
            <w:tcW w:w="1263" w:type="dxa"/>
            <w:vMerge w:val="restart"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22" w:lineRule="exact"/>
            </w:pPr>
            <w:r>
              <w:rPr>
                <w:rStyle w:val="26"/>
              </w:rPr>
              <w:t>точность и корректность использования педагогической терминологии, отсутствие фактических ошибок</w:t>
            </w:r>
          </w:p>
        </w:tc>
        <w:tc>
          <w:tcPr>
            <w:tcW w:w="1263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22" w:lineRule="exact"/>
            </w:pPr>
            <w:r>
              <w:rPr>
                <w:rStyle w:val="26"/>
              </w:rPr>
              <w:t>технологичность и логическая последовательность в представлении опыта педагогической деятельности (выстраивание шагов и наличие алгоритмов)</w:t>
            </w:r>
          </w:p>
        </w:tc>
        <w:tc>
          <w:tcPr>
            <w:tcW w:w="1263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22" w:lineRule="exact"/>
            </w:pPr>
            <w:r>
              <w:rPr>
                <w:rStyle w:val="26"/>
              </w:rPr>
              <w:t>использование активных и интерактивных подходов для мотивации и поддержки самостоятельности обучающихся</w:t>
            </w:r>
          </w:p>
        </w:tc>
        <w:tc>
          <w:tcPr>
            <w:tcW w:w="1263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22" w:lineRule="exact"/>
            </w:pPr>
            <w:r>
              <w:rPr>
                <w:rStyle w:val="26"/>
              </w:rPr>
              <w:t>адекватная оценка и мониторинг собственных педагогических достижений в области методики преподавания</w:t>
            </w:r>
          </w:p>
        </w:tc>
        <w:tc>
          <w:tcPr>
            <w:tcW w:w="1263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</w:tr>
      <w:tr w:rsidR="008A2F8C" w:rsidTr="00497ED4">
        <w:tc>
          <w:tcPr>
            <w:tcW w:w="2235" w:type="dxa"/>
            <w:vMerge w:val="restart"/>
          </w:tcPr>
          <w:p w:rsidR="008A2F8C" w:rsidRDefault="008A2F8C" w:rsidP="00497ED4">
            <w:pPr>
              <w:spacing w:line="317" w:lineRule="exact"/>
            </w:pPr>
            <w:r>
              <w:rPr>
                <w:rStyle w:val="26"/>
              </w:rPr>
              <w:t>информационная и</w:t>
            </w:r>
          </w:p>
          <w:p w:rsidR="008A2F8C" w:rsidRDefault="008A2F8C" w:rsidP="00497ED4">
            <w:pPr>
              <w:spacing w:line="317" w:lineRule="exact"/>
            </w:pPr>
            <w:r>
              <w:rPr>
                <w:rStyle w:val="26"/>
              </w:rPr>
              <w:t>языковая</w:t>
            </w:r>
          </w:p>
          <w:p w:rsidR="008A2F8C" w:rsidRDefault="008A2F8C" w:rsidP="00497ED4">
            <w:pPr>
              <w:spacing w:line="317" w:lineRule="exact"/>
              <w:ind w:right="180"/>
              <w:jc w:val="both"/>
            </w:pPr>
            <w:r>
              <w:rPr>
                <w:rStyle w:val="26"/>
              </w:rPr>
              <w:t>грамотность</w:t>
            </w: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22" w:lineRule="exact"/>
            </w:pPr>
            <w:r>
              <w:rPr>
                <w:rStyle w:val="26"/>
              </w:rPr>
              <w:t>визуализация информации и иллюстративность</w:t>
            </w:r>
          </w:p>
        </w:tc>
        <w:tc>
          <w:tcPr>
            <w:tcW w:w="1263" w:type="dxa"/>
            <w:vMerge w:val="restart"/>
            <w:vAlign w:val="center"/>
          </w:tcPr>
          <w:p w:rsidR="008A2F8C" w:rsidRDefault="008A2F8C" w:rsidP="00497ED4">
            <w:pPr>
              <w:spacing w:line="322" w:lineRule="exact"/>
              <w:jc w:val="center"/>
            </w:pPr>
            <w:r>
              <w:rPr>
                <w:rStyle w:val="26"/>
              </w:rPr>
              <w:t>от 0 до 10</w:t>
            </w:r>
          </w:p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22" w:lineRule="exact"/>
            </w:pPr>
            <w:r>
              <w:rPr>
                <w:rStyle w:val="26"/>
              </w:rPr>
              <w:t>грамотность речи, ясность выражения мыслей и владение навыками ораторского мастерства</w:t>
            </w:r>
          </w:p>
        </w:tc>
        <w:tc>
          <w:tcPr>
            <w:tcW w:w="1263" w:type="dxa"/>
            <w:vMerge/>
            <w:vAlign w:val="center"/>
          </w:tcPr>
          <w:p w:rsidR="008A2F8C" w:rsidRDefault="008A2F8C" w:rsidP="00497ED4"/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17" w:lineRule="exact"/>
            </w:pPr>
            <w:r>
              <w:rPr>
                <w:rStyle w:val="26"/>
              </w:rPr>
              <w:t>разнообразие источников информации и образовательных ресурсов</w:t>
            </w:r>
          </w:p>
        </w:tc>
        <w:tc>
          <w:tcPr>
            <w:tcW w:w="1263" w:type="dxa"/>
            <w:vMerge/>
            <w:vAlign w:val="center"/>
          </w:tcPr>
          <w:p w:rsidR="008A2F8C" w:rsidRDefault="008A2F8C" w:rsidP="00497ED4"/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326" w:lineRule="exact"/>
            </w:pPr>
            <w:r>
              <w:rPr>
                <w:rStyle w:val="26"/>
              </w:rPr>
              <w:t>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1263" w:type="dxa"/>
            <w:vMerge/>
            <w:vAlign w:val="center"/>
          </w:tcPr>
          <w:p w:rsidR="008A2F8C" w:rsidRDefault="008A2F8C" w:rsidP="00497ED4"/>
        </w:tc>
      </w:tr>
      <w:tr w:rsidR="008A2F8C" w:rsidTr="00497ED4">
        <w:tc>
          <w:tcPr>
            <w:tcW w:w="2235" w:type="dxa"/>
            <w:vMerge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  <w:vAlign w:val="bottom"/>
          </w:tcPr>
          <w:p w:rsidR="008A2F8C" w:rsidRDefault="008A2F8C" w:rsidP="00497ED4">
            <w:pPr>
              <w:spacing w:line="280" w:lineRule="exact"/>
            </w:pPr>
            <w:r>
              <w:rPr>
                <w:rStyle w:val="26"/>
              </w:rPr>
              <w:t>педагогический кругозор и общая эрудиция</w:t>
            </w:r>
          </w:p>
        </w:tc>
        <w:tc>
          <w:tcPr>
            <w:tcW w:w="1263" w:type="dxa"/>
            <w:vMerge/>
            <w:vAlign w:val="center"/>
          </w:tcPr>
          <w:p w:rsidR="008A2F8C" w:rsidRDefault="008A2F8C" w:rsidP="00497ED4"/>
        </w:tc>
      </w:tr>
      <w:tr w:rsidR="008A2F8C" w:rsidTr="00497ED4">
        <w:tc>
          <w:tcPr>
            <w:tcW w:w="2235" w:type="dxa"/>
          </w:tcPr>
          <w:p w:rsidR="008A2F8C" w:rsidRDefault="008A2F8C" w:rsidP="00497ED4">
            <w:pPr>
              <w:spacing w:line="317" w:lineRule="exact"/>
              <w:ind w:right="180"/>
              <w:jc w:val="both"/>
            </w:pPr>
          </w:p>
        </w:tc>
        <w:tc>
          <w:tcPr>
            <w:tcW w:w="6358" w:type="dxa"/>
          </w:tcPr>
          <w:p w:rsidR="008A2F8C" w:rsidRDefault="008A2F8C" w:rsidP="00497ED4">
            <w:pPr>
              <w:spacing w:line="280" w:lineRule="exact"/>
              <w:ind w:left="160"/>
            </w:pPr>
            <w:r>
              <w:rPr>
                <w:rStyle w:val="27"/>
              </w:rPr>
              <w:t>Максимальное количество баллов</w:t>
            </w:r>
          </w:p>
        </w:tc>
        <w:tc>
          <w:tcPr>
            <w:tcW w:w="1263" w:type="dxa"/>
          </w:tcPr>
          <w:p w:rsidR="008A2F8C" w:rsidRDefault="008A2F8C" w:rsidP="00497ED4">
            <w:pPr>
              <w:spacing w:line="280" w:lineRule="exact"/>
              <w:jc w:val="center"/>
            </w:pPr>
            <w:r>
              <w:rPr>
                <w:rStyle w:val="27"/>
              </w:rPr>
              <w:t>50</w:t>
            </w:r>
          </w:p>
        </w:tc>
      </w:tr>
    </w:tbl>
    <w:p w:rsidR="008A2F8C" w:rsidRDefault="008A2F8C" w:rsidP="008A2F8C">
      <w:pPr>
        <w:spacing w:line="317" w:lineRule="exact"/>
        <w:ind w:right="180"/>
        <w:jc w:val="both"/>
      </w:pPr>
    </w:p>
    <w:p w:rsidR="008A2F8C" w:rsidRPr="00E64914" w:rsidRDefault="008A2F8C" w:rsidP="00E64914">
      <w:pPr>
        <w:jc w:val="both"/>
        <w:rPr>
          <w:sz w:val="28"/>
          <w:szCs w:val="28"/>
        </w:rPr>
      </w:pPr>
      <w:r>
        <w:rPr>
          <w:sz w:val="28"/>
          <w:szCs w:val="28"/>
        </w:rPr>
        <w:t>6.5.1. По итогам</w:t>
      </w:r>
      <w:r w:rsidRPr="00E41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изучения экспертными группами </w:t>
      </w:r>
      <w:r w:rsidRPr="00E41921">
        <w:rPr>
          <w:sz w:val="28"/>
          <w:szCs w:val="28"/>
        </w:rPr>
        <w:t xml:space="preserve">конкурсных материалов </w:t>
      </w:r>
      <w:r>
        <w:rPr>
          <w:sz w:val="28"/>
          <w:szCs w:val="28"/>
        </w:rPr>
        <w:t xml:space="preserve">первого тура  </w:t>
      </w:r>
      <w:r w:rsidRPr="00E41921">
        <w:rPr>
          <w:sz w:val="28"/>
          <w:szCs w:val="28"/>
        </w:rPr>
        <w:t>в п</w:t>
      </w:r>
      <w:r w:rsidRPr="00E41921">
        <w:rPr>
          <w:sz w:val="28"/>
          <w:szCs w:val="28"/>
        </w:rPr>
        <w:t>е</w:t>
      </w:r>
      <w:r w:rsidRPr="00E41921">
        <w:rPr>
          <w:sz w:val="28"/>
          <w:szCs w:val="28"/>
        </w:rPr>
        <w:t>риод</w:t>
      </w:r>
      <w:r>
        <w:rPr>
          <w:sz w:val="28"/>
          <w:szCs w:val="28"/>
        </w:rPr>
        <w:t xml:space="preserve"> </w:t>
      </w:r>
      <w:r w:rsidRPr="00E41921">
        <w:rPr>
          <w:sz w:val="28"/>
          <w:szCs w:val="28"/>
        </w:rPr>
        <w:t xml:space="preserve"> </w:t>
      </w:r>
      <w:r w:rsidRPr="0001579F">
        <w:rPr>
          <w:sz w:val="28"/>
          <w:szCs w:val="28"/>
        </w:rPr>
        <w:t xml:space="preserve">с </w:t>
      </w:r>
      <w:r w:rsidR="00F0246B">
        <w:rPr>
          <w:sz w:val="28"/>
          <w:szCs w:val="28"/>
        </w:rPr>
        <w:t>25</w:t>
      </w:r>
      <w:r w:rsidR="008C103C">
        <w:rPr>
          <w:sz w:val="28"/>
          <w:szCs w:val="28"/>
        </w:rPr>
        <w:t xml:space="preserve"> января </w:t>
      </w:r>
      <w:r w:rsidRPr="0001579F">
        <w:rPr>
          <w:sz w:val="28"/>
          <w:szCs w:val="28"/>
        </w:rPr>
        <w:t xml:space="preserve">по </w:t>
      </w:r>
      <w:r w:rsidR="00F0246B">
        <w:rPr>
          <w:sz w:val="28"/>
          <w:szCs w:val="28"/>
        </w:rPr>
        <w:t>28 января</w:t>
      </w:r>
      <w:r w:rsidRPr="0001579F">
        <w:rPr>
          <w:sz w:val="28"/>
          <w:szCs w:val="28"/>
        </w:rPr>
        <w:t xml:space="preserve"> 20</w:t>
      </w:r>
      <w:r w:rsidR="00F0246B">
        <w:rPr>
          <w:sz w:val="28"/>
          <w:szCs w:val="28"/>
        </w:rPr>
        <w:t>20</w:t>
      </w:r>
      <w:r w:rsidRPr="0001579F">
        <w:rPr>
          <w:sz w:val="28"/>
          <w:szCs w:val="28"/>
        </w:rPr>
        <w:t xml:space="preserve"> года</w:t>
      </w:r>
      <w:r w:rsidRPr="00E41921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>3 конкурсанта - лауреаты</w:t>
      </w:r>
      <w:r w:rsidRPr="00E41921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конкурса, набравшие наибольшее количество баллов.</w:t>
      </w:r>
    </w:p>
    <w:p w:rsidR="008A2F8C" w:rsidRDefault="008A2F8C" w:rsidP="008A2F8C">
      <w:pPr>
        <w:pStyle w:val="af2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6.6. Финал (заключительный тур)  конкурса </w:t>
      </w:r>
      <w:r w:rsidRPr="00A82D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A82D53">
        <w:rPr>
          <w:b/>
          <w:sz w:val="28"/>
          <w:szCs w:val="28"/>
        </w:rPr>
        <w:t>номинации «Лучший учитель»</w:t>
      </w:r>
      <w:r>
        <w:rPr>
          <w:b/>
          <w:sz w:val="28"/>
          <w:szCs w:val="28"/>
        </w:rPr>
        <w:t>.</w:t>
      </w:r>
    </w:p>
    <w:p w:rsidR="008A2F8C" w:rsidRPr="00E41921" w:rsidRDefault="008A2F8C" w:rsidP="008A2F8C">
      <w:pPr>
        <w:pStyle w:val="af2"/>
        <w:spacing w:after="0"/>
        <w:ind w:firstLine="709"/>
        <w:jc w:val="both"/>
        <w:rPr>
          <w:sz w:val="28"/>
          <w:szCs w:val="28"/>
        </w:rPr>
      </w:pPr>
    </w:p>
    <w:p w:rsidR="008A2F8C" w:rsidRDefault="008A2F8C" w:rsidP="008A2F8C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6.6.1. В финале  принимают участие 3 лауреата конкурса.</w:t>
      </w:r>
    </w:p>
    <w:p w:rsidR="008A2F8C" w:rsidRPr="006948CB" w:rsidRDefault="008A2F8C" w:rsidP="008A2F8C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6.6.2. Финал   проводится  </w:t>
      </w:r>
      <w:r w:rsidR="00AD12A9">
        <w:rPr>
          <w:sz w:val="28"/>
          <w:szCs w:val="28"/>
        </w:rPr>
        <w:t>0</w:t>
      </w:r>
      <w:r w:rsidR="00E47201">
        <w:rPr>
          <w:sz w:val="28"/>
          <w:szCs w:val="28"/>
        </w:rPr>
        <w:t>7</w:t>
      </w:r>
      <w:r w:rsidR="00AD12A9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</w:t>
      </w:r>
      <w:r w:rsidR="00E47201">
        <w:rPr>
          <w:sz w:val="28"/>
          <w:szCs w:val="28"/>
        </w:rPr>
        <w:t>20</w:t>
      </w:r>
      <w:r w:rsidRPr="00E4192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A2F8C" w:rsidRPr="00CF3A49" w:rsidRDefault="008A2F8C" w:rsidP="008A2F8C">
      <w:pPr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6.6.3. Заключительный  тур</w:t>
      </w:r>
      <w:r w:rsidRPr="00873B06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включает в себя</w:t>
      </w:r>
      <w:r w:rsidRPr="00E41921">
        <w:rPr>
          <w:sz w:val="28"/>
          <w:szCs w:val="28"/>
        </w:rPr>
        <w:t xml:space="preserve"> конкурсны</w:t>
      </w:r>
      <w:r>
        <w:rPr>
          <w:sz w:val="28"/>
          <w:szCs w:val="28"/>
        </w:rPr>
        <w:t>е</w:t>
      </w:r>
      <w:r w:rsidRPr="00E41921">
        <w:rPr>
          <w:sz w:val="28"/>
          <w:szCs w:val="28"/>
        </w:rPr>
        <w:t xml:space="preserve"> зада</w:t>
      </w:r>
      <w:r>
        <w:rPr>
          <w:sz w:val="28"/>
          <w:szCs w:val="28"/>
        </w:rPr>
        <w:t xml:space="preserve">ния:  </w:t>
      </w:r>
      <w:r>
        <w:rPr>
          <w:sz w:val="28"/>
          <w:szCs w:val="28"/>
          <w:lang w:eastAsia="ru-RU"/>
        </w:rPr>
        <w:t xml:space="preserve"> «Мастер-класс», «Пед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гогический совет», </w:t>
      </w:r>
      <w:r w:rsidRPr="00CF3A49">
        <w:rPr>
          <w:sz w:val="28"/>
          <w:szCs w:val="28"/>
          <w:lang w:eastAsia="ru-RU"/>
        </w:rPr>
        <w:t xml:space="preserve">оценивает </w:t>
      </w:r>
      <w:r>
        <w:rPr>
          <w:sz w:val="28"/>
          <w:szCs w:val="28"/>
          <w:lang w:eastAsia="ru-RU"/>
        </w:rPr>
        <w:t xml:space="preserve"> их Большое жюри.</w:t>
      </w:r>
    </w:p>
    <w:p w:rsidR="00E64914" w:rsidRDefault="00E64914" w:rsidP="002B61CD">
      <w:pPr>
        <w:framePr w:wrap="none" w:vAnchor="page" w:hAnchor="page" w:x="11062" w:y="660"/>
        <w:spacing w:line="220" w:lineRule="exact"/>
        <w:rPr>
          <w:rStyle w:val="afc"/>
        </w:rPr>
      </w:pPr>
    </w:p>
    <w:p w:rsidR="002B61CD" w:rsidRDefault="002B61CD" w:rsidP="002B61CD">
      <w:pPr>
        <w:framePr w:wrap="none" w:vAnchor="page" w:hAnchor="page" w:x="11062" w:y="660"/>
        <w:spacing w:line="220" w:lineRule="exact"/>
      </w:pPr>
    </w:p>
    <w:p w:rsidR="001E3280" w:rsidRPr="001E3280" w:rsidRDefault="00251B59" w:rsidP="00251B5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6.6.4.</w:t>
      </w:r>
      <w:r w:rsidR="0063357C" w:rsidRPr="001E3280">
        <w:rPr>
          <w:b/>
          <w:i/>
          <w:sz w:val="28"/>
          <w:szCs w:val="28"/>
        </w:rPr>
        <w:t xml:space="preserve">Конкурсное задание «Мастер-класс». </w:t>
      </w:r>
    </w:p>
    <w:p w:rsidR="00396A2D" w:rsidRDefault="00251B59" w:rsidP="00251B59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6A2D" w:rsidRPr="00A6467F">
        <w:rPr>
          <w:rFonts w:ascii="Times New Roman" w:hAnsi="Times New Roman"/>
          <w:sz w:val="28"/>
          <w:szCs w:val="28"/>
        </w:rPr>
        <w:t>Цель: демонстрация педагогического мастерства в планировании и ан</w:t>
      </w:r>
      <w:r w:rsidR="00396A2D" w:rsidRPr="00A6467F">
        <w:rPr>
          <w:rFonts w:ascii="Times New Roman" w:hAnsi="Times New Roman"/>
          <w:sz w:val="28"/>
          <w:szCs w:val="28"/>
        </w:rPr>
        <w:t>а</w:t>
      </w:r>
      <w:r w:rsidR="00396A2D" w:rsidRPr="00A6467F">
        <w:rPr>
          <w:rFonts w:ascii="Times New Roman" w:hAnsi="Times New Roman"/>
          <w:sz w:val="28"/>
          <w:szCs w:val="28"/>
        </w:rPr>
        <w:t>лизе эффективности учебных занятий и подходов к обучению,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</w:t>
      </w:r>
      <w:r w:rsidR="00396A2D" w:rsidRPr="00A6467F">
        <w:rPr>
          <w:rFonts w:ascii="Times New Roman" w:hAnsi="Times New Roman"/>
          <w:sz w:val="28"/>
          <w:szCs w:val="28"/>
        </w:rPr>
        <w:t>н</w:t>
      </w:r>
      <w:r w:rsidR="00396A2D" w:rsidRPr="00A6467F">
        <w:rPr>
          <w:rFonts w:ascii="Times New Roman" w:hAnsi="Times New Roman"/>
          <w:sz w:val="28"/>
          <w:szCs w:val="28"/>
        </w:rPr>
        <w:t xml:space="preserve">циала транслирования методик и технологий преподавания. </w:t>
      </w:r>
    </w:p>
    <w:p w:rsidR="00844ACA" w:rsidRPr="00130DC8" w:rsidRDefault="00251B59" w:rsidP="00251B59">
      <w:pPr>
        <w:pStyle w:val="af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44ACA" w:rsidRPr="00A6467F">
        <w:rPr>
          <w:rFonts w:ascii="Times New Roman" w:hAnsi="Times New Roman"/>
          <w:sz w:val="28"/>
          <w:szCs w:val="28"/>
        </w:rPr>
        <w:t>Формат конкурсного задания: публичная индивидуальная демонстрация способ</w:t>
      </w:r>
      <w:r w:rsidR="00844ACA">
        <w:rPr>
          <w:rFonts w:ascii="Times New Roman" w:hAnsi="Times New Roman"/>
          <w:sz w:val="28"/>
          <w:szCs w:val="28"/>
        </w:rPr>
        <w:t>ов трансляции</w:t>
      </w:r>
      <w:r w:rsidR="00844ACA" w:rsidRPr="00A6467F">
        <w:rPr>
          <w:rFonts w:ascii="Times New Roman" w:hAnsi="Times New Roman"/>
          <w:sz w:val="28"/>
          <w:szCs w:val="28"/>
        </w:rPr>
        <w:t xml:space="preserve"> на сцене образовательных технологий (методов, эффе</w:t>
      </w:r>
      <w:r w:rsidR="00844ACA" w:rsidRPr="00A6467F">
        <w:rPr>
          <w:rFonts w:ascii="Times New Roman" w:hAnsi="Times New Roman"/>
          <w:sz w:val="28"/>
          <w:szCs w:val="28"/>
        </w:rPr>
        <w:t>к</w:t>
      </w:r>
      <w:r w:rsidR="00844ACA" w:rsidRPr="00A6467F">
        <w:rPr>
          <w:rFonts w:ascii="Times New Roman" w:hAnsi="Times New Roman"/>
          <w:sz w:val="28"/>
          <w:szCs w:val="28"/>
        </w:rPr>
        <w:t>тивных приёмов и др.). Рег</w:t>
      </w:r>
      <w:r w:rsidR="00844ACA">
        <w:rPr>
          <w:rFonts w:ascii="Times New Roman" w:hAnsi="Times New Roman"/>
          <w:sz w:val="28"/>
          <w:szCs w:val="28"/>
        </w:rPr>
        <w:t xml:space="preserve">ламент: </w:t>
      </w:r>
      <w:r w:rsidR="00844ACA" w:rsidRPr="00873B06">
        <w:rPr>
          <w:rFonts w:ascii="Times New Roman" w:hAnsi="Times New Roman"/>
          <w:sz w:val="28"/>
          <w:szCs w:val="28"/>
        </w:rPr>
        <w:t>выступление конкурсанта – до 20 мин., вопросы жюри и ответы участника – до 5 мин.</w:t>
      </w:r>
    </w:p>
    <w:p w:rsidR="007B6B8A" w:rsidRDefault="00251B59" w:rsidP="00251B59">
      <w:pPr>
        <w:pStyle w:val="af9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B6B8A" w:rsidRPr="00A6467F">
        <w:rPr>
          <w:rFonts w:ascii="Times New Roman" w:hAnsi="Times New Roman"/>
          <w:sz w:val="28"/>
          <w:szCs w:val="28"/>
        </w:rPr>
        <w:t>Критерии оценки конкурсного задания: актуальность и методическое обоснование, творческий подход и импровизация, исследовательская компетентность, коммуникативная культура, ценностные ориентиры и воспит</w:t>
      </w:r>
      <w:r w:rsidR="007B6B8A" w:rsidRPr="00A6467F">
        <w:rPr>
          <w:rFonts w:ascii="Times New Roman" w:hAnsi="Times New Roman"/>
          <w:sz w:val="28"/>
          <w:szCs w:val="28"/>
        </w:rPr>
        <w:t>а</w:t>
      </w:r>
      <w:r w:rsidR="007B6B8A" w:rsidRPr="00A6467F">
        <w:rPr>
          <w:rFonts w:ascii="Times New Roman" w:hAnsi="Times New Roman"/>
          <w:sz w:val="28"/>
          <w:szCs w:val="28"/>
        </w:rPr>
        <w:t>тельная направленность, рефлексивная культура, метапредметность и универсальность подходов, развивающий характер и результативность, информационная и языковая культура, проектная деятельность с опорой на разнообразные о</w:t>
      </w:r>
      <w:r w:rsidR="007B6B8A" w:rsidRPr="00A6467F">
        <w:rPr>
          <w:rFonts w:ascii="Times New Roman" w:hAnsi="Times New Roman"/>
          <w:sz w:val="28"/>
          <w:szCs w:val="28"/>
        </w:rPr>
        <w:t>б</w:t>
      </w:r>
      <w:r w:rsidR="007B6B8A" w:rsidRPr="00A6467F">
        <w:rPr>
          <w:rFonts w:ascii="Times New Roman" w:hAnsi="Times New Roman"/>
          <w:sz w:val="28"/>
          <w:szCs w:val="28"/>
        </w:rPr>
        <w:t>разовательные потребности обучающихся.</w:t>
      </w:r>
    </w:p>
    <w:p w:rsidR="00DA596A" w:rsidRDefault="00DA596A" w:rsidP="00251B59">
      <w:pPr>
        <w:pStyle w:val="af9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6182"/>
        <w:gridCol w:w="1297"/>
      </w:tblGrid>
      <w:tr w:rsidR="00251B59" w:rsidRPr="005F7B7C" w:rsidTr="005F7B7C">
        <w:tc>
          <w:tcPr>
            <w:tcW w:w="2518" w:type="dxa"/>
            <w:vAlign w:val="bottom"/>
          </w:tcPr>
          <w:p w:rsidR="00251B59" w:rsidRDefault="00251B59" w:rsidP="005F7B7C">
            <w:pPr>
              <w:spacing w:line="280" w:lineRule="exact"/>
              <w:jc w:val="center"/>
            </w:pPr>
            <w:r>
              <w:rPr>
                <w:rStyle w:val="27"/>
              </w:rPr>
              <w:t>Критерии</w:t>
            </w: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280" w:lineRule="exact"/>
              <w:jc w:val="center"/>
            </w:pPr>
            <w:r>
              <w:rPr>
                <w:rStyle w:val="27"/>
              </w:rPr>
              <w:t>Показатели</w:t>
            </w: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280" w:lineRule="exact"/>
              <w:ind w:left="200"/>
            </w:pPr>
            <w:r>
              <w:rPr>
                <w:rStyle w:val="27"/>
              </w:rPr>
              <w:t>Баллы</w:t>
            </w:r>
          </w:p>
        </w:tc>
      </w:tr>
      <w:tr w:rsidR="00251B59" w:rsidRPr="005F7B7C" w:rsidTr="005F7B7C">
        <w:tc>
          <w:tcPr>
            <w:tcW w:w="2518" w:type="dxa"/>
            <w:vMerge w:val="restart"/>
          </w:tcPr>
          <w:p w:rsidR="00251B59" w:rsidRDefault="00251B59" w:rsidP="005F7B7C">
            <w:pPr>
              <w:spacing w:line="322" w:lineRule="exact"/>
            </w:pPr>
            <w:r>
              <w:rPr>
                <w:rStyle w:val="26"/>
              </w:rPr>
              <w:t>актуальность и</w:t>
            </w:r>
          </w:p>
          <w:p w:rsidR="00251B59" w:rsidRDefault="00251B59" w:rsidP="005F7B7C">
            <w:pPr>
              <w:spacing w:line="322" w:lineRule="exact"/>
            </w:pPr>
            <w:r>
              <w:rPr>
                <w:rStyle w:val="26"/>
              </w:rPr>
              <w:t>методическое</w:t>
            </w:r>
          </w:p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обоснование</w:t>
            </w: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312" w:lineRule="exact"/>
            </w:pPr>
            <w:r>
              <w:rPr>
                <w:rStyle w:val="26"/>
              </w:rPr>
              <w:t>доказательство значимости методической проблемы для образования</w:t>
            </w:r>
          </w:p>
        </w:tc>
        <w:tc>
          <w:tcPr>
            <w:tcW w:w="0" w:type="auto"/>
            <w:vMerge w:val="restart"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10</w:t>
            </w:r>
          </w:p>
        </w:tc>
      </w:tr>
      <w:tr w:rsidR="00251B59" w:rsidRPr="005F7B7C" w:rsidTr="005F7B7C">
        <w:tc>
          <w:tcPr>
            <w:tcW w:w="2518" w:type="dxa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322" w:lineRule="exact"/>
            </w:pPr>
            <w:r>
              <w:rPr>
                <w:rStyle w:val="26"/>
              </w:rPr>
              <w:t>убедительное и аргументированное методическое обоснование предлагаемых способов обучения</w:t>
            </w:r>
          </w:p>
        </w:tc>
        <w:tc>
          <w:tcPr>
            <w:tcW w:w="0" w:type="auto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B59" w:rsidRPr="005F7B7C" w:rsidTr="005F7B7C">
        <w:tc>
          <w:tcPr>
            <w:tcW w:w="2518" w:type="dxa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322" w:lineRule="exact"/>
            </w:pPr>
            <w:r>
              <w:rPr>
                <w:rStyle w:val="26"/>
              </w:rPr>
              <w:t>оригинальность и новизна методических приемов</w:t>
            </w:r>
          </w:p>
        </w:tc>
        <w:tc>
          <w:tcPr>
            <w:tcW w:w="0" w:type="auto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B59" w:rsidRPr="005F7B7C" w:rsidTr="005F7B7C">
        <w:tc>
          <w:tcPr>
            <w:tcW w:w="2518" w:type="dxa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317" w:lineRule="exact"/>
            </w:pPr>
            <w:r>
              <w:rPr>
                <w:rStyle w:val="26"/>
              </w:rPr>
              <w:t>технологичность и практическая применимость, внесение изменений в практику преподавания на основе требований ФГОС</w:t>
            </w:r>
          </w:p>
        </w:tc>
        <w:tc>
          <w:tcPr>
            <w:tcW w:w="0" w:type="auto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B59" w:rsidRPr="005F7B7C" w:rsidTr="005F7B7C">
        <w:tc>
          <w:tcPr>
            <w:tcW w:w="2518" w:type="dxa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280" w:lineRule="exact"/>
            </w:pPr>
            <w:r>
              <w:rPr>
                <w:rStyle w:val="26"/>
              </w:rPr>
              <w:t>разнообразие методических приемов</w:t>
            </w:r>
          </w:p>
        </w:tc>
        <w:tc>
          <w:tcPr>
            <w:tcW w:w="0" w:type="auto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B59" w:rsidRPr="005F7B7C" w:rsidTr="005F7B7C">
        <w:tc>
          <w:tcPr>
            <w:tcW w:w="2518" w:type="dxa"/>
            <w:vMerge w:val="restart"/>
          </w:tcPr>
          <w:p w:rsidR="00251B59" w:rsidRDefault="00251B59" w:rsidP="00251B59">
            <w:pPr>
              <w:pStyle w:val="af9"/>
              <w:rPr>
                <w:rStyle w:val="26"/>
              </w:rPr>
            </w:pPr>
            <w:r>
              <w:rPr>
                <w:rStyle w:val="26"/>
              </w:rPr>
              <w:t>Творческий</w:t>
            </w:r>
          </w:p>
          <w:p w:rsidR="00251B59" w:rsidRDefault="00251B59" w:rsidP="005F7B7C">
            <w:pPr>
              <w:spacing w:after="1320" w:line="317" w:lineRule="exact"/>
            </w:pPr>
            <w:r>
              <w:rPr>
                <w:rStyle w:val="26"/>
              </w:rPr>
              <w:t xml:space="preserve"> подход и импровизация</w:t>
            </w:r>
          </w:p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326" w:lineRule="exact"/>
            </w:pPr>
            <w:r>
              <w:rPr>
                <w:rStyle w:val="26"/>
              </w:rPr>
              <w:t>творческий подход, оригинальность решений и способность удивить</w:t>
            </w:r>
          </w:p>
        </w:tc>
        <w:tc>
          <w:tcPr>
            <w:tcW w:w="0" w:type="auto"/>
            <w:vMerge w:val="restart"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10</w:t>
            </w:r>
          </w:p>
        </w:tc>
      </w:tr>
      <w:tr w:rsidR="00251B59" w:rsidRPr="005F7B7C" w:rsidTr="005F7B7C">
        <w:tc>
          <w:tcPr>
            <w:tcW w:w="2518" w:type="dxa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322" w:lineRule="exact"/>
            </w:pPr>
            <w:r>
              <w:rPr>
                <w:rStyle w:val="26"/>
              </w:rPr>
              <w:t>проявление индивидуальности и нахождение нестандартных путей решения педагогических задач</w:t>
            </w:r>
          </w:p>
        </w:tc>
        <w:tc>
          <w:tcPr>
            <w:tcW w:w="0" w:type="auto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B59" w:rsidRPr="005F7B7C" w:rsidTr="005F7B7C">
        <w:tc>
          <w:tcPr>
            <w:tcW w:w="2518" w:type="dxa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322" w:lineRule="exact"/>
            </w:pPr>
            <w:r>
              <w:rPr>
                <w:rStyle w:val="26"/>
              </w:rPr>
              <w:t>использование приемов театральной педагогики, артистизм</w:t>
            </w:r>
          </w:p>
        </w:tc>
        <w:tc>
          <w:tcPr>
            <w:tcW w:w="0" w:type="auto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B59" w:rsidRPr="005F7B7C" w:rsidTr="005F7B7C">
        <w:tc>
          <w:tcPr>
            <w:tcW w:w="2518" w:type="dxa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317" w:lineRule="exact"/>
            </w:pPr>
            <w:r>
              <w:rPr>
                <w:rStyle w:val="26"/>
              </w:rPr>
              <w:t>умение осмыслить и переработать имеющийся опыт</w:t>
            </w:r>
          </w:p>
        </w:tc>
        <w:tc>
          <w:tcPr>
            <w:tcW w:w="0" w:type="auto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B59" w:rsidRPr="005F7B7C" w:rsidTr="005F7B7C">
        <w:tc>
          <w:tcPr>
            <w:tcW w:w="2518" w:type="dxa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251B59" w:rsidRDefault="00251B59" w:rsidP="005F7B7C">
            <w:pPr>
              <w:spacing w:line="322" w:lineRule="exact"/>
            </w:pPr>
            <w:r>
              <w:rPr>
                <w:rStyle w:val="26"/>
              </w:rPr>
              <w:t>удачное сопровождение выступления (иллюстрации, компьютерная презентация, яркие примеры)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B59" w:rsidRPr="005F7B7C" w:rsidTr="005F7B7C">
        <w:tc>
          <w:tcPr>
            <w:tcW w:w="2518" w:type="dxa"/>
            <w:vMerge w:val="restart"/>
          </w:tcPr>
          <w:p w:rsidR="00251B59" w:rsidRDefault="00251B59" w:rsidP="005F7B7C">
            <w:pPr>
              <w:spacing w:after="120" w:line="280" w:lineRule="exact"/>
            </w:pPr>
            <w:r>
              <w:rPr>
                <w:rStyle w:val="26"/>
              </w:rPr>
              <w:t>исследовательская</w:t>
            </w:r>
          </w:p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lastRenderedPageBreak/>
              <w:t>компетентность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251B59" w:rsidRDefault="00251B59" w:rsidP="005F7B7C">
            <w:pPr>
              <w:spacing w:line="317" w:lineRule="exact"/>
            </w:pPr>
            <w:r>
              <w:rPr>
                <w:rStyle w:val="26"/>
              </w:rPr>
              <w:lastRenderedPageBreak/>
              <w:t xml:space="preserve">демонстрация культуры организации и </w:t>
            </w:r>
            <w:r>
              <w:rPr>
                <w:rStyle w:val="26"/>
              </w:rPr>
              <w:lastRenderedPageBreak/>
              <w:t>проведения исследования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lastRenderedPageBreak/>
              <w:t xml:space="preserve">от 0 до </w:t>
            </w:r>
            <w:r>
              <w:rPr>
                <w:rStyle w:val="26"/>
              </w:rPr>
              <w:lastRenderedPageBreak/>
              <w:t>10</w:t>
            </w:r>
          </w:p>
        </w:tc>
      </w:tr>
      <w:tr w:rsidR="00251B59" w:rsidRPr="005F7B7C" w:rsidTr="005F7B7C">
        <w:tc>
          <w:tcPr>
            <w:tcW w:w="2518" w:type="dxa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322" w:lineRule="exact"/>
            </w:pPr>
            <w:r>
              <w:rPr>
                <w:rStyle w:val="26"/>
              </w:rPr>
              <w:t>способность выдвигать гипотезы и предположения, проводить проверку и обосновывать свои выводы</w:t>
            </w:r>
          </w:p>
        </w:tc>
        <w:tc>
          <w:tcPr>
            <w:tcW w:w="0" w:type="auto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B59" w:rsidRPr="005F7B7C" w:rsidTr="005F7B7C">
        <w:tc>
          <w:tcPr>
            <w:tcW w:w="2518" w:type="dxa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322" w:lineRule="exact"/>
            </w:pPr>
            <w:r>
              <w:rPr>
                <w:rStyle w:val="26"/>
              </w:rPr>
              <w:t>мониторинг индивидуальных достижений обучающихся</w:t>
            </w:r>
          </w:p>
        </w:tc>
        <w:tc>
          <w:tcPr>
            <w:tcW w:w="0" w:type="auto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B59" w:rsidRPr="005F7B7C" w:rsidTr="005F7B7C">
        <w:tc>
          <w:tcPr>
            <w:tcW w:w="2518" w:type="dxa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317" w:lineRule="exact"/>
            </w:pPr>
            <w:r>
              <w:rPr>
                <w:rStyle w:val="26"/>
              </w:rPr>
              <w:t>понимание разных подходов в педагогике к решению ряда теоретических и практических вопросов</w:t>
            </w:r>
          </w:p>
        </w:tc>
        <w:tc>
          <w:tcPr>
            <w:tcW w:w="0" w:type="auto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B59" w:rsidRPr="005F7B7C" w:rsidTr="005F7B7C">
        <w:tc>
          <w:tcPr>
            <w:tcW w:w="2518" w:type="dxa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322" w:lineRule="exact"/>
            </w:pPr>
            <w:r>
              <w:rPr>
                <w:rStyle w:val="26"/>
              </w:rPr>
              <w:t>использование сравнительных подходов в представлении педагогического опыта (сопоставление и использование лучших практик)</w:t>
            </w:r>
          </w:p>
        </w:tc>
        <w:tc>
          <w:tcPr>
            <w:tcW w:w="0" w:type="auto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B59" w:rsidRPr="005F7B7C" w:rsidTr="005F7B7C">
        <w:tc>
          <w:tcPr>
            <w:tcW w:w="2518" w:type="dxa"/>
            <w:vMerge w:val="restart"/>
          </w:tcPr>
          <w:p w:rsidR="00251B59" w:rsidRDefault="00251B59" w:rsidP="005F7B7C">
            <w:pPr>
              <w:spacing w:after="120" w:line="280" w:lineRule="exact"/>
            </w:pPr>
            <w:r>
              <w:rPr>
                <w:rStyle w:val="26"/>
              </w:rPr>
              <w:t>коммуникативная</w:t>
            </w:r>
          </w:p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культура</w:t>
            </w: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317" w:lineRule="exact"/>
            </w:pPr>
            <w:r>
              <w:rPr>
                <w:rStyle w:val="26"/>
              </w:rPr>
              <w:t>умение выстраивать взаимодействие со всеми участниками образовательного процесса</w:t>
            </w:r>
          </w:p>
        </w:tc>
        <w:tc>
          <w:tcPr>
            <w:tcW w:w="0" w:type="auto"/>
            <w:vMerge w:val="restart"/>
          </w:tcPr>
          <w:p w:rsidR="00251B59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10</w:t>
            </w:r>
          </w:p>
        </w:tc>
      </w:tr>
      <w:tr w:rsidR="00251B59" w:rsidRPr="005F7B7C" w:rsidTr="005F7B7C">
        <w:tc>
          <w:tcPr>
            <w:tcW w:w="2518" w:type="dxa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322" w:lineRule="exact"/>
            </w:pPr>
            <w:r>
              <w:rPr>
                <w:rStyle w:val="26"/>
              </w:rPr>
              <w:t>включение разных групп в работу и взаимодействие с аудиторией, использование вопросов для проверки понимания и конструктивного диалога</w:t>
            </w:r>
          </w:p>
        </w:tc>
        <w:tc>
          <w:tcPr>
            <w:tcW w:w="0" w:type="auto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B59" w:rsidRPr="005F7B7C" w:rsidTr="005F7B7C">
        <w:tc>
          <w:tcPr>
            <w:tcW w:w="2518" w:type="dxa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322" w:lineRule="exact"/>
            </w:pPr>
            <w:r>
              <w:rPr>
                <w:rStyle w:val="26"/>
              </w:rPr>
              <w:t>выстраивание конструктивной обратной связи в педагогической деятельности и способность учителя задавать модель коммуникации</w:t>
            </w:r>
          </w:p>
        </w:tc>
        <w:tc>
          <w:tcPr>
            <w:tcW w:w="0" w:type="auto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B59" w:rsidRPr="005F7B7C" w:rsidTr="005F7B7C">
        <w:tc>
          <w:tcPr>
            <w:tcW w:w="2518" w:type="dxa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312" w:lineRule="exact"/>
            </w:pPr>
            <w:r>
              <w:rPr>
                <w:rStyle w:val="26"/>
              </w:rPr>
              <w:t>поддержка толерантного отношения к различным позициям, уважение различных точек зрения</w:t>
            </w:r>
          </w:p>
        </w:tc>
        <w:tc>
          <w:tcPr>
            <w:tcW w:w="0" w:type="auto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B59" w:rsidRPr="005F7B7C" w:rsidTr="005F7B7C">
        <w:tc>
          <w:tcPr>
            <w:tcW w:w="2518" w:type="dxa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251B59" w:rsidRDefault="00251B59" w:rsidP="005F7B7C">
            <w:pPr>
              <w:spacing w:line="317" w:lineRule="exact"/>
            </w:pPr>
            <w:r>
              <w:rPr>
                <w:rStyle w:val="26"/>
              </w:rPr>
              <w:t>владение культурными нормами и традициями (понимание и учет в своей педагогической практике социокультурных особенностей страны, региона и учащихся своей школы)</w:t>
            </w:r>
          </w:p>
        </w:tc>
        <w:tc>
          <w:tcPr>
            <w:tcW w:w="0" w:type="auto"/>
            <w:vMerge/>
          </w:tcPr>
          <w:p w:rsidR="00251B59" w:rsidRPr="005F7B7C" w:rsidRDefault="00251B59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5F7B7C" w:rsidTr="005F7B7C">
        <w:tc>
          <w:tcPr>
            <w:tcW w:w="2518" w:type="dxa"/>
            <w:vMerge w:val="restart"/>
          </w:tcPr>
          <w:p w:rsidR="00B373AE" w:rsidRDefault="00B373AE" w:rsidP="005F7B7C">
            <w:pPr>
              <w:spacing w:after="120" w:line="280" w:lineRule="exact"/>
            </w:pPr>
            <w:r>
              <w:rPr>
                <w:rStyle w:val="26"/>
              </w:rPr>
              <w:t>рефлексивная</w:t>
            </w:r>
          </w:p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культура</w:t>
            </w:r>
          </w:p>
        </w:tc>
        <w:tc>
          <w:tcPr>
            <w:tcW w:w="0" w:type="auto"/>
            <w:vAlign w:val="bottom"/>
          </w:tcPr>
          <w:p w:rsidR="00B373AE" w:rsidRDefault="00B373AE" w:rsidP="005F7B7C">
            <w:pPr>
              <w:spacing w:line="322" w:lineRule="exact"/>
            </w:pPr>
            <w:r>
              <w:rPr>
                <w:rStyle w:val="26"/>
              </w:rPr>
              <w:t>способность к анализу своей деятельности и осмыслению опыта (включение рефлексивных компонентов)</w:t>
            </w:r>
          </w:p>
        </w:tc>
        <w:tc>
          <w:tcPr>
            <w:tcW w:w="0" w:type="auto"/>
            <w:vMerge w:val="restart"/>
          </w:tcPr>
          <w:p w:rsidR="00B373AE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10</w:t>
            </w:r>
          </w:p>
        </w:tc>
      </w:tr>
      <w:tr w:rsidR="00B373AE" w:rsidRPr="005F7B7C" w:rsidTr="005F7B7C">
        <w:tc>
          <w:tcPr>
            <w:tcW w:w="2518" w:type="dxa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373AE" w:rsidRDefault="00B373AE" w:rsidP="005F7B7C">
            <w:pPr>
              <w:spacing w:line="326" w:lineRule="exact"/>
            </w:pPr>
            <w:r>
              <w:rPr>
                <w:rStyle w:val="26"/>
              </w:rPr>
              <w:t>умение оценить выбор методов и достигнутые результаты</w:t>
            </w:r>
          </w:p>
        </w:tc>
        <w:tc>
          <w:tcPr>
            <w:tcW w:w="0" w:type="auto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5F7B7C" w:rsidTr="005F7B7C">
        <w:tc>
          <w:tcPr>
            <w:tcW w:w="2518" w:type="dxa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373AE" w:rsidRDefault="00B373AE" w:rsidP="005F7B7C">
            <w:pPr>
              <w:spacing w:line="312" w:lineRule="exact"/>
            </w:pPr>
            <w:r>
              <w:rPr>
                <w:rStyle w:val="26"/>
              </w:rPr>
              <w:t>осознание педагогом своей деятельности в сравнительном и рефлексивном контексте</w:t>
            </w:r>
          </w:p>
        </w:tc>
        <w:tc>
          <w:tcPr>
            <w:tcW w:w="0" w:type="auto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5F7B7C" w:rsidTr="005F7B7C">
        <w:tc>
          <w:tcPr>
            <w:tcW w:w="2518" w:type="dxa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373AE" w:rsidRDefault="00B373AE" w:rsidP="005F7B7C">
            <w:pPr>
              <w:spacing w:line="322" w:lineRule="exact"/>
            </w:pPr>
            <w:r>
              <w:rPr>
                <w:rStyle w:val="26"/>
              </w:rPr>
              <w:t>осмысление перспектив собственного профессионального развития и потенциала транслирования методик и технологий преподавания</w:t>
            </w:r>
          </w:p>
        </w:tc>
        <w:tc>
          <w:tcPr>
            <w:tcW w:w="0" w:type="auto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5F7B7C" w:rsidTr="005F7B7C">
        <w:tc>
          <w:tcPr>
            <w:tcW w:w="2518" w:type="dxa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адекватность оценки и рефлексии проведенного мастер-класса, точность ответов на вопросы</w:t>
            </w:r>
          </w:p>
        </w:tc>
        <w:tc>
          <w:tcPr>
            <w:tcW w:w="0" w:type="auto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5F7B7C" w:rsidTr="005F7B7C">
        <w:tc>
          <w:tcPr>
            <w:tcW w:w="2518" w:type="dxa"/>
            <w:vMerge w:val="restart"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информационная и языковая культура</w:t>
            </w:r>
          </w:p>
        </w:tc>
        <w:tc>
          <w:tcPr>
            <w:tcW w:w="0" w:type="auto"/>
            <w:vAlign w:val="bottom"/>
          </w:tcPr>
          <w:p w:rsidR="00B373AE" w:rsidRDefault="00B373AE" w:rsidP="005F7B7C">
            <w:pPr>
              <w:spacing w:line="317" w:lineRule="exact"/>
            </w:pPr>
            <w:r>
              <w:rPr>
                <w:rStyle w:val="26"/>
              </w:rPr>
              <w:t>корректность и грамотность использования понятийного аппарата и научного языка, отсутствие фактических ошибок, глубина и широта знаний по теме</w:t>
            </w:r>
          </w:p>
        </w:tc>
        <w:tc>
          <w:tcPr>
            <w:tcW w:w="0" w:type="auto"/>
            <w:vMerge w:val="restart"/>
          </w:tcPr>
          <w:p w:rsidR="00B373AE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10</w:t>
            </w:r>
          </w:p>
        </w:tc>
      </w:tr>
      <w:tr w:rsidR="00B373AE" w:rsidRPr="005F7B7C" w:rsidTr="005F7B7C">
        <w:tc>
          <w:tcPr>
            <w:tcW w:w="2518" w:type="dxa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373AE" w:rsidRDefault="00B373AE" w:rsidP="005F7B7C">
            <w:pPr>
              <w:spacing w:line="322" w:lineRule="exact"/>
            </w:pPr>
            <w:r>
              <w:rPr>
                <w:rStyle w:val="26"/>
              </w:rPr>
              <w:t>разнообразие источников информации и форм работы с образовательными ресурсами</w:t>
            </w:r>
          </w:p>
        </w:tc>
        <w:tc>
          <w:tcPr>
            <w:tcW w:w="0" w:type="auto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5F7B7C" w:rsidTr="005F7B7C">
        <w:tc>
          <w:tcPr>
            <w:tcW w:w="2518" w:type="dxa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373AE" w:rsidRDefault="00B373AE" w:rsidP="005F7B7C">
            <w:pPr>
              <w:spacing w:line="331" w:lineRule="exact"/>
            </w:pPr>
            <w:r>
              <w:rPr>
                <w:rStyle w:val="26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ДР-)</w:t>
            </w:r>
          </w:p>
        </w:tc>
        <w:tc>
          <w:tcPr>
            <w:tcW w:w="0" w:type="auto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5F7B7C" w:rsidTr="005F7B7C">
        <w:tc>
          <w:tcPr>
            <w:tcW w:w="2518" w:type="dxa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373AE" w:rsidRDefault="00B373AE" w:rsidP="005F7B7C">
            <w:pPr>
              <w:spacing w:line="322" w:lineRule="exact"/>
            </w:pPr>
            <w:r>
              <w:rPr>
                <w:rStyle w:val="26"/>
              </w:rPr>
              <w:t>удачная обработка и представление информации (структурирование, интерпретация, сравнение, обобщение)</w:t>
            </w:r>
          </w:p>
        </w:tc>
        <w:tc>
          <w:tcPr>
            <w:tcW w:w="0" w:type="auto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5F7B7C" w:rsidTr="005F7B7C">
        <w:tc>
          <w:tcPr>
            <w:tcW w:w="2518" w:type="dxa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373AE" w:rsidRDefault="00B373AE" w:rsidP="005F7B7C">
            <w:pPr>
              <w:spacing w:line="280" w:lineRule="exact"/>
            </w:pPr>
            <w:r>
              <w:rPr>
                <w:rStyle w:val="26"/>
              </w:rPr>
              <w:t>грамотность речи</w:t>
            </w:r>
          </w:p>
        </w:tc>
        <w:tc>
          <w:tcPr>
            <w:tcW w:w="0" w:type="auto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5F7B7C" w:rsidTr="005F7B7C">
        <w:tc>
          <w:tcPr>
            <w:tcW w:w="2518" w:type="dxa"/>
            <w:vMerge w:val="restart"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ценностные ориентиры и воспитательная направленность</w:t>
            </w:r>
          </w:p>
        </w:tc>
        <w:tc>
          <w:tcPr>
            <w:tcW w:w="0" w:type="auto"/>
            <w:vAlign w:val="bottom"/>
          </w:tcPr>
          <w:p w:rsidR="00B373AE" w:rsidRDefault="00B373AE" w:rsidP="005F7B7C">
            <w:pPr>
              <w:spacing w:line="317" w:lineRule="exact"/>
            </w:pPr>
            <w:r>
              <w:rPr>
                <w:rStyle w:val="26"/>
              </w:rPr>
              <w:t>акцент на воспитательный эффект в педагогической деятельности</w:t>
            </w:r>
          </w:p>
        </w:tc>
        <w:tc>
          <w:tcPr>
            <w:tcW w:w="0" w:type="auto"/>
            <w:vMerge w:val="restart"/>
          </w:tcPr>
          <w:p w:rsidR="00B373AE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10</w:t>
            </w:r>
          </w:p>
        </w:tc>
      </w:tr>
      <w:tr w:rsidR="00B373AE" w:rsidRPr="005F7B7C" w:rsidTr="005F7B7C">
        <w:tc>
          <w:tcPr>
            <w:tcW w:w="2518" w:type="dxa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73AE" w:rsidRDefault="00B373AE" w:rsidP="005F7B7C">
            <w:pPr>
              <w:spacing w:line="317" w:lineRule="exact"/>
            </w:pPr>
            <w:r>
              <w:rPr>
                <w:rStyle w:val="26"/>
              </w:rPr>
              <w:t>обращение внимания на ценностные ориентиры и ценностные аспекты учебного занятия</w:t>
            </w:r>
          </w:p>
        </w:tc>
        <w:tc>
          <w:tcPr>
            <w:tcW w:w="0" w:type="auto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5F7B7C" w:rsidTr="005F7B7C">
        <w:tc>
          <w:tcPr>
            <w:tcW w:w="2518" w:type="dxa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373AE" w:rsidRDefault="00B373AE" w:rsidP="005F7B7C">
            <w:pPr>
              <w:spacing w:line="317" w:lineRule="exact"/>
            </w:pPr>
            <w:r>
              <w:rPr>
                <w:rStyle w:val="26"/>
              </w:rPr>
              <w:t>поддержка уважения достоинства личности и толерантного отношения к культурным различиям</w:t>
            </w:r>
          </w:p>
        </w:tc>
        <w:tc>
          <w:tcPr>
            <w:tcW w:w="0" w:type="auto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5F7B7C" w:rsidTr="005F7B7C">
        <w:tc>
          <w:tcPr>
            <w:tcW w:w="2518" w:type="dxa"/>
            <w:vMerge w:val="restart"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73AE" w:rsidRDefault="00B373AE" w:rsidP="005F7B7C">
            <w:pPr>
              <w:spacing w:line="317" w:lineRule="exact"/>
            </w:pPr>
            <w:r>
              <w:rPr>
                <w:rStyle w:val="26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0" w:type="auto"/>
            <w:vMerge w:val="restart"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5F7B7C" w:rsidTr="005F7B7C">
        <w:tc>
          <w:tcPr>
            <w:tcW w:w="2518" w:type="dxa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373AE" w:rsidRDefault="00B373AE" w:rsidP="005F7B7C">
            <w:pPr>
              <w:spacing w:line="322" w:lineRule="exact"/>
            </w:pPr>
            <w:r>
              <w:rPr>
                <w:rStyle w:val="26"/>
              </w:rPr>
              <w:t>педагогическая деятельность в области формирования ценностей морально</w:t>
            </w:r>
            <w:r>
              <w:rPr>
                <w:rStyle w:val="26"/>
              </w:rPr>
              <w:softHyphen/>
              <w:t>нравственной и гражданско</w:t>
            </w:r>
            <w:r>
              <w:rPr>
                <w:rStyle w:val="26"/>
              </w:rPr>
              <w:softHyphen/>
              <w:t>патриотической направленности</w:t>
            </w:r>
          </w:p>
        </w:tc>
        <w:tc>
          <w:tcPr>
            <w:tcW w:w="0" w:type="auto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5F7B7C" w:rsidTr="005F7B7C">
        <w:tc>
          <w:tcPr>
            <w:tcW w:w="2518" w:type="dxa"/>
            <w:vMerge w:val="restart"/>
          </w:tcPr>
          <w:p w:rsidR="00B373AE" w:rsidRDefault="00B373AE" w:rsidP="005F7B7C">
            <w:pPr>
              <w:spacing w:line="322" w:lineRule="exact"/>
            </w:pPr>
            <w:r>
              <w:rPr>
                <w:rStyle w:val="26"/>
              </w:rPr>
              <w:t>метапредметность и</w:t>
            </w:r>
          </w:p>
          <w:p w:rsidR="00B373AE" w:rsidRDefault="00B373AE" w:rsidP="005F7B7C">
            <w:pPr>
              <w:spacing w:line="322" w:lineRule="exact"/>
            </w:pPr>
            <w:r>
              <w:rPr>
                <w:rStyle w:val="26"/>
              </w:rPr>
              <w:t>универсальность</w:t>
            </w:r>
          </w:p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подходов</w:t>
            </w:r>
          </w:p>
        </w:tc>
        <w:tc>
          <w:tcPr>
            <w:tcW w:w="0" w:type="auto"/>
            <w:vAlign w:val="bottom"/>
          </w:tcPr>
          <w:p w:rsidR="00B373AE" w:rsidRDefault="00B373AE" w:rsidP="005F7B7C">
            <w:pPr>
              <w:spacing w:line="322" w:lineRule="exact"/>
            </w:pPr>
            <w:r>
              <w:rPr>
                <w:rStyle w:val="26"/>
              </w:rPr>
              <w:t>разнообразие методического содержания и его метапредметный потенциал</w:t>
            </w:r>
          </w:p>
        </w:tc>
        <w:tc>
          <w:tcPr>
            <w:tcW w:w="0" w:type="auto"/>
            <w:vMerge w:val="restart"/>
          </w:tcPr>
          <w:p w:rsidR="00B373AE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10</w:t>
            </w:r>
          </w:p>
        </w:tc>
      </w:tr>
      <w:tr w:rsidR="00B373AE" w:rsidRPr="005F7B7C" w:rsidTr="005F7B7C">
        <w:tc>
          <w:tcPr>
            <w:tcW w:w="2518" w:type="dxa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373AE" w:rsidRDefault="00B373AE" w:rsidP="005F7B7C">
            <w:pPr>
              <w:spacing w:line="317" w:lineRule="exact"/>
            </w:pPr>
            <w:r>
              <w:rPr>
                <w:rStyle w:val="26"/>
              </w:rPr>
              <w:t>доступность для понимания и конкретность (примеры, связь с практикой преподавания, опора на реальные ситуации)</w:t>
            </w:r>
          </w:p>
        </w:tc>
        <w:tc>
          <w:tcPr>
            <w:tcW w:w="0" w:type="auto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5F7B7C" w:rsidTr="005F7B7C">
        <w:tc>
          <w:tcPr>
            <w:tcW w:w="2518" w:type="dxa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373AE" w:rsidRDefault="00B373AE" w:rsidP="005F7B7C">
            <w:pPr>
              <w:spacing w:line="326" w:lineRule="exact"/>
            </w:pPr>
            <w:r>
              <w:rPr>
                <w:rStyle w:val="26"/>
              </w:rPr>
              <w:t>формирование универсальных учебных действий разных видов</w:t>
            </w:r>
          </w:p>
        </w:tc>
        <w:tc>
          <w:tcPr>
            <w:tcW w:w="0" w:type="auto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5F7B7C" w:rsidTr="005F7B7C">
        <w:tc>
          <w:tcPr>
            <w:tcW w:w="2518" w:type="dxa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B373AE" w:rsidRDefault="00B373AE" w:rsidP="005F7B7C">
            <w:pPr>
              <w:spacing w:line="280" w:lineRule="exact"/>
            </w:pPr>
            <w:r>
              <w:rPr>
                <w:rStyle w:val="26"/>
              </w:rPr>
              <w:t>системность и целесообразность использования метапредметных подходов</w:t>
            </w:r>
          </w:p>
        </w:tc>
        <w:tc>
          <w:tcPr>
            <w:tcW w:w="0" w:type="auto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3AE" w:rsidRPr="005F7B7C" w:rsidTr="005F7B7C">
        <w:tc>
          <w:tcPr>
            <w:tcW w:w="2518" w:type="dxa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B7C">
              <w:rPr>
                <w:rFonts w:ascii="Times New Roman" w:hAnsi="Times New Roman"/>
                <w:sz w:val="28"/>
                <w:szCs w:val="28"/>
              </w:rPr>
              <w:t xml:space="preserve"> потенциал транслируемости педагогического опыта</w:t>
            </w:r>
          </w:p>
        </w:tc>
        <w:tc>
          <w:tcPr>
            <w:tcW w:w="0" w:type="auto"/>
            <w:vMerge/>
          </w:tcPr>
          <w:p w:rsidR="00B373AE" w:rsidRPr="005F7B7C" w:rsidRDefault="00B373AE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26A" w:rsidRPr="005F7B7C" w:rsidTr="005F7B7C">
        <w:tc>
          <w:tcPr>
            <w:tcW w:w="2518" w:type="dxa"/>
            <w:vMerge w:val="restart"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развивающий характер и результативность</w:t>
            </w:r>
          </w:p>
        </w:tc>
        <w:tc>
          <w:tcPr>
            <w:tcW w:w="0" w:type="auto"/>
            <w:vAlign w:val="bottom"/>
          </w:tcPr>
          <w:p w:rsidR="00EF326A" w:rsidRDefault="00EF326A" w:rsidP="005F7B7C">
            <w:pPr>
              <w:spacing w:line="322" w:lineRule="exact"/>
            </w:pPr>
            <w:r>
              <w:rPr>
                <w:rStyle w:val="26"/>
              </w:rPr>
              <w:t>развивающий характер преподавания и поддержка индивидуальности в образовании</w:t>
            </w:r>
          </w:p>
        </w:tc>
        <w:tc>
          <w:tcPr>
            <w:tcW w:w="0" w:type="auto"/>
            <w:vMerge w:val="restart"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10</w:t>
            </w:r>
          </w:p>
        </w:tc>
      </w:tr>
      <w:tr w:rsidR="00EF326A" w:rsidRPr="005F7B7C" w:rsidTr="005F7B7C">
        <w:tc>
          <w:tcPr>
            <w:tcW w:w="2518" w:type="dxa"/>
            <w:vMerge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F326A" w:rsidRDefault="00EF326A" w:rsidP="005F7B7C">
            <w:pPr>
              <w:spacing w:line="322" w:lineRule="exact"/>
            </w:pPr>
            <w:r>
              <w:rPr>
                <w:rStyle w:val="26"/>
              </w:rPr>
              <w:t>опора на потенциал личностного развития обучающихся, самостоятельность и самореализацию</w:t>
            </w:r>
          </w:p>
        </w:tc>
        <w:tc>
          <w:tcPr>
            <w:tcW w:w="0" w:type="auto"/>
            <w:vMerge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26A" w:rsidRPr="005F7B7C" w:rsidTr="005F7B7C">
        <w:tc>
          <w:tcPr>
            <w:tcW w:w="2518" w:type="dxa"/>
            <w:vMerge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F326A" w:rsidRDefault="00EF326A" w:rsidP="005F7B7C">
            <w:pPr>
              <w:spacing w:line="280" w:lineRule="exact"/>
            </w:pPr>
            <w:r>
              <w:rPr>
                <w:rStyle w:val="26"/>
              </w:rPr>
              <w:t>выдвижение планируемых результатов</w:t>
            </w:r>
          </w:p>
        </w:tc>
        <w:tc>
          <w:tcPr>
            <w:tcW w:w="0" w:type="auto"/>
            <w:vMerge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26A" w:rsidRPr="005F7B7C" w:rsidTr="005F7B7C">
        <w:tc>
          <w:tcPr>
            <w:tcW w:w="2518" w:type="dxa"/>
            <w:vMerge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F326A" w:rsidRDefault="00EF326A" w:rsidP="005F7B7C">
            <w:pPr>
              <w:spacing w:line="322" w:lineRule="exact"/>
            </w:pPr>
            <w:r>
              <w:rPr>
                <w:rStyle w:val="26"/>
              </w:rPr>
              <w:t>учет разнообразных образовательных потребностей (в том числе и использование инклюзивного подхода)</w:t>
            </w:r>
          </w:p>
        </w:tc>
        <w:tc>
          <w:tcPr>
            <w:tcW w:w="0" w:type="auto"/>
            <w:vMerge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26A" w:rsidRPr="005F7B7C" w:rsidTr="005F7B7C">
        <w:tc>
          <w:tcPr>
            <w:tcW w:w="2518" w:type="dxa"/>
            <w:vMerge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F326A" w:rsidRDefault="00EF326A" w:rsidP="005F7B7C">
            <w:pPr>
              <w:spacing w:line="322" w:lineRule="exact"/>
            </w:pPr>
            <w:r>
              <w:rPr>
                <w:rStyle w:val="26"/>
              </w:rPr>
              <w:t>разнообразие результатов (предметные, метапредметные, личностные)</w:t>
            </w:r>
          </w:p>
        </w:tc>
        <w:tc>
          <w:tcPr>
            <w:tcW w:w="0" w:type="auto"/>
            <w:vMerge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26A" w:rsidRPr="005F7B7C" w:rsidTr="005F7B7C">
        <w:tc>
          <w:tcPr>
            <w:tcW w:w="2518" w:type="dxa"/>
            <w:vMerge w:val="restart"/>
          </w:tcPr>
          <w:p w:rsidR="00EF326A" w:rsidRDefault="00EF326A" w:rsidP="005F7B7C">
            <w:pPr>
              <w:spacing w:line="322" w:lineRule="exact"/>
            </w:pPr>
            <w:r>
              <w:rPr>
                <w:rStyle w:val="26"/>
              </w:rPr>
              <w:t>проектная</w:t>
            </w:r>
          </w:p>
          <w:p w:rsidR="00EF326A" w:rsidRDefault="00EF326A" w:rsidP="005F7B7C">
            <w:pPr>
              <w:spacing w:line="322" w:lineRule="exact"/>
            </w:pPr>
            <w:r>
              <w:rPr>
                <w:rStyle w:val="26"/>
              </w:rPr>
              <w:t>деятельность с</w:t>
            </w:r>
          </w:p>
          <w:p w:rsidR="00EF326A" w:rsidRDefault="00EF326A" w:rsidP="005F7B7C">
            <w:pPr>
              <w:spacing w:line="322" w:lineRule="exact"/>
            </w:pPr>
            <w:r>
              <w:rPr>
                <w:rStyle w:val="26"/>
              </w:rPr>
              <w:t>опорой на</w:t>
            </w:r>
          </w:p>
          <w:p w:rsidR="00EF326A" w:rsidRDefault="00EF326A" w:rsidP="005F7B7C">
            <w:pPr>
              <w:spacing w:line="322" w:lineRule="exact"/>
            </w:pPr>
            <w:r>
              <w:rPr>
                <w:rStyle w:val="26"/>
              </w:rPr>
              <w:t>разнообразные</w:t>
            </w:r>
          </w:p>
          <w:p w:rsidR="00EF326A" w:rsidRDefault="00EF326A" w:rsidP="005F7B7C">
            <w:pPr>
              <w:spacing w:line="322" w:lineRule="exact"/>
            </w:pPr>
            <w:r>
              <w:rPr>
                <w:rStyle w:val="26"/>
              </w:rPr>
              <w:t>образовательные</w:t>
            </w:r>
          </w:p>
          <w:p w:rsidR="00EF326A" w:rsidRDefault="00EF326A" w:rsidP="005F7B7C">
            <w:pPr>
              <w:spacing w:line="322" w:lineRule="exact"/>
            </w:pPr>
            <w:r>
              <w:rPr>
                <w:rStyle w:val="26"/>
              </w:rPr>
              <w:lastRenderedPageBreak/>
              <w:t>потребности</w:t>
            </w:r>
          </w:p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обучающихся</w:t>
            </w:r>
          </w:p>
        </w:tc>
        <w:tc>
          <w:tcPr>
            <w:tcW w:w="0" w:type="auto"/>
            <w:vAlign w:val="bottom"/>
          </w:tcPr>
          <w:p w:rsidR="00EF326A" w:rsidRDefault="00EF326A" w:rsidP="005F7B7C">
            <w:pPr>
              <w:spacing w:line="322" w:lineRule="exact"/>
            </w:pPr>
            <w:r>
              <w:rPr>
                <w:rStyle w:val="26"/>
              </w:rPr>
              <w:lastRenderedPageBreak/>
              <w:t>умение выявить и обосновать ключевую проблему (сформулировать проблему, темы для обсуждения или исследования)</w:t>
            </w:r>
          </w:p>
        </w:tc>
        <w:tc>
          <w:tcPr>
            <w:tcW w:w="0" w:type="auto"/>
            <w:vMerge w:val="restart"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10</w:t>
            </w:r>
          </w:p>
        </w:tc>
      </w:tr>
      <w:tr w:rsidR="00EF326A" w:rsidRPr="005F7B7C" w:rsidTr="005F7B7C">
        <w:tc>
          <w:tcPr>
            <w:tcW w:w="2518" w:type="dxa"/>
            <w:vMerge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F326A" w:rsidRDefault="00EF326A" w:rsidP="005F7B7C">
            <w:pPr>
              <w:spacing w:line="322" w:lineRule="exact"/>
            </w:pPr>
            <w:r>
              <w:rPr>
                <w:rStyle w:val="26"/>
              </w:rPr>
              <w:t>конструктивность и видение путей решения проблем</w:t>
            </w:r>
          </w:p>
        </w:tc>
        <w:tc>
          <w:tcPr>
            <w:tcW w:w="0" w:type="auto"/>
            <w:vMerge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26A" w:rsidRPr="005F7B7C" w:rsidTr="005F7B7C">
        <w:tc>
          <w:tcPr>
            <w:tcW w:w="2518" w:type="dxa"/>
            <w:vMerge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F326A" w:rsidRDefault="00EF326A" w:rsidP="005F7B7C">
            <w:pPr>
              <w:spacing w:line="326" w:lineRule="exact"/>
            </w:pPr>
            <w:r>
              <w:rPr>
                <w:rStyle w:val="26"/>
              </w:rPr>
              <w:t>выстраивание целеполагания (понимание целей, задач и ожидаемых результатов)</w:t>
            </w:r>
          </w:p>
        </w:tc>
        <w:tc>
          <w:tcPr>
            <w:tcW w:w="0" w:type="auto"/>
            <w:vMerge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26A" w:rsidRPr="005F7B7C" w:rsidTr="005F7B7C">
        <w:tc>
          <w:tcPr>
            <w:tcW w:w="2518" w:type="dxa"/>
            <w:vMerge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F326A" w:rsidRDefault="00EF326A" w:rsidP="005F7B7C">
            <w:pPr>
              <w:spacing w:line="317" w:lineRule="exact"/>
            </w:pPr>
            <w:r>
              <w:rPr>
                <w:rStyle w:val="26"/>
              </w:rPr>
              <w:t>наличие количественных и качественных показателей достижения результата и проведение оценки результативности</w:t>
            </w:r>
          </w:p>
        </w:tc>
        <w:tc>
          <w:tcPr>
            <w:tcW w:w="0" w:type="auto"/>
            <w:vMerge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26A" w:rsidRPr="005F7B7C" w:rsidTr="005F7B7C">
        <w:tc>
          <w:tcPr>
            <w:tcW w:w="2518" w:type="dxa"/>
            <w:vMerge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F326A" w:rsidRDefault="00EF326A" w:rsidP="005F7B7C">
            <w:pPr>
              <w:spacing w:line="317" w:lineRule="exact"/>
            </w:pPr>
            <w:r>
              <w:rPr>
                <w:rStyle w:val="26"/>
              </w:rPr>
              <w:t>планирование и подведение итогов (анализ и осмысление)</w:t>
            </w:r>
          </w:p>
        </w:tc>
        <w:tc>
          <w:tcPr>
            <w:tcW w:w="0" w:type="auto"/>
            <w:vMerge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26A" w:rsidRPr="005F7B7C" w:rsidTr="005F7B7C">
        <w:tc>
          <w:tcPr>
            <w:tcW w:w="2518" w:type="dxa"/>
          </w:tcPr>
          <w:p w:rsidR="00EF326A" w:rsidRPr="005F7B7C" w:rsidRDefault="00EF326A" w:rsidP="005F7B7C">
            <w:pPr>
              <w:pStyle w:val="af9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F326A" w:rsidRDefault="00EF326A" w:rsidP="005F7B7C">
            <w:pPr>
              <w:spacing w:line="280" w:lineRule="exact"/>
              <w:ind w:left="140"/>
            </w:pPr>
            <w:r>
              <w:rPr>
                <w:rStyle w:val="27"/>
              </w:rPr>
              <w:t>Максимальное количество баллов</w:t>
            </w:r>
          </w:p>
        </w:tc>
        <w:tc>
          <w:tcPr>
            <w:tcW w:w="0" w:type="auto"/>
            <w:vAlign w:val="bottom"/>
          </w:tcPr>
          <w:p w:rsidR="00EF326A" w:rsidRDefault="00EF326A" w:rsidP="005F7B7C">
            <w:pPr>
              <w:spacing w:line="280" w:lineRule="exact"/>
              <w:jc w:val="center"/>
            </w:pPr>
            <w:r>
              <w:rPr>
                <w:rStyle w:val="27"/>
              </w:rPr>
              <w:t>100</w:t>
            </w:r>
          </w:p>
        </w:tc>
      </w:tr>
    </w:tbl>
    <w:p w:rsidR="00251B59" w:rsidRDefault="00251B59" w:rsidP="00251B59">
      <w:pPr>
        <w:pStyle w:val="af9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251B59" w:rsidRDefault="00251B59" w:rsidP="00131642">
      <w:pPr>
        <w:rPr>
          <w:sz w:val="2"/>
          <w:szCs w:val="2"/>
        </w:rPr>
      </w:pPr>
    </w:p>
    <w:p w:rsidR="00251B59" w:rsidRPr="00251B59" w:rsidRDefault="00251B59" w:rsidP="00251B59">
      <w:pPr>
        <w:rPr>
          <w:sz w:val="2"/>
          <w:szCs w:val="2"/>
        </w:rPr>
      </w:pPr>
    </w:p>
    <w:p w:rsidR="00251B59" w:rsidRPr="00251B59" w:rsidRDefault="00251B59" w:rsidP="00251B59">
      <w:pPr>
        <w:rPr>
          <w:sz w:val="2"/>
          <w:szCs w:val="2"/>
        </w:rPr>
      </w:pPr>
    </w:p>
    <w:p w:rsidR="00251B59" w:rsidRPr="00251B59" w:rsidRDefault="00251B59" w:rsidP="00251B59">
      <w:pPr>
        <w:rPr>
          <w:sz w:val="2"/>
          <w:szCs w:val="2"/>
        </w:rPr>
      </w:pPr>
    </w:p>
    <w:p w:rsidR="00251B59" w:rsidRPr="00251B59" w:rsidRDefault="00251B59" w:rsidP="00251B59">
      <w:pPr>
        <w:rPr>
          <w:sz w:val="2"/>
          <w:szCs w:val="2"/>
        </w:rPr>
      </w:pPr>
    </w:p>
    <w:p w:rsidR="00251B59" w:rsidRPr="00251B59" w:rsidRDefault="00251B59" w:rsidP="00251B59">
      <w:pPr>
        <w:rPr>
          <w:sz w:val="2"/>
          <w:szCs w:val="2"/>
        </w:rPr>
      </w:pPr>
    </w:p>
    <w:p w:rsidR="00251B59" w:rsidRPr="00251B59" w:rsidRDefault="00251B59" w:rsidP="00251B59">
      <w:pPr>
        <w:rPr>
          <w:sz w:val="2"/>
          <w:szCs w:val="2"/>
        </w:rPr>
      </w:pPr>
    </w:p>
    <w:p w:rsidR="00251B59" w:rsidRPr="00251B59" w:rsidRDefault="00251B59" w:rsidP="00251B59">
      <w:pPr>
        <w:rPr>
          <w:sz w:val="2"/>
          <w:szCs w:val="2"/>
        </w:rPr>
      </w:pPr>
    </w:p>
    <w:p w:rsidR="00251B59" w:rsidRPr="00251B59" w:rsidRDefault="00251B59" w:rsidP="00251B59">
      <w:pPr>
        <w:rPr>
          <w:sz w:val="2"/>
          <w:szCs w:val="2"/>
        </w:rPr>
      </w:pPr>
    </w:p>
    <w:p w:rsidR="00251B59" w:rsidRDefault="00251B59" w:rsidP="00251B59">
      <w:pPr>
        <w:rPr>
          <w:sz w:val="2"/>
          <w:szCs w:val="2"/>
        </w:rPr>
      </w:pPr>
    </w:p>
    <w:p w:rsidR="00251B59" w:rsidRPr="00251B59" w:rsidRDefault="00251B59" w:rsidP="00251B59">
      <w:pPr>
        <w:rPr>
          <w:sz w:val="2"/>
          <w:szCs w:val="2"/>
        </w:rPr>
      </w:pPr>
    </w:p>
    <w:p w:rsidR="00251B59" w:rsidRPr="00251B59" w:rsidRDefault="00251B59" w:rsidP="00251B59">
      <w:pPr>
        <w:rPr>
          <w:sz w:val="2"/>
          <w:szCs w:val="2"/>
        </w:rPr>
      </w:pPr>
    </w:p>
    <w:p w:rsidR="00251B59" w:rsidRDefault="00251B59" w:rsidP="00251B59">
      <w:pPr>
        <w:rPr>
          <w:sz w:val="2"/>
          <w:szCs w:val="2"/>
        </w:rPr>
      </w:pPr>
    </w:p>
    <w:p w:rsidR="00251B59" w:rsidRDefault="00251B59" w:rsidP="00251B59">
      <w:pPr>
        <w:rPr>
          <w:sz w:val="2"/>
          <w:szCs w:val="2"/>
        </w:rPr>
      </w:pPr>
    </w:p>
    <w:p w:rsidR="00251B59" w:rsidRDefault="00251B59" w:rsidP="00251B59">
      <w:pPr>
        <w:rPr>
          <w:sz w:val="2"/>
          <w:szCs w:val="2"/>
        </w:rPr>
      </w:pPr>
    </w:p>
    <w:p w:rsidR="00E64EF3" w:rsidRPr="00553EDA" w:rsidRDefault="00E64EF3" w:rsidP="00E64EF3">
      <w:pPr>
        <w:widowControl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6.6.5.</w:t>
      </w:r>
      <w:r w:rsidRPr="00553EDA">
        <w:rPr>
          <w:b/>
          <w:i/>
          <w:sz w:val="28"/>
          <w:szCs w:val="28"/>
        </w:rPr>
        <w:t>Конкурсное задание «</w:t>
      </w:r>
      <w:r w:rsidR="00EA2415">
        <w:rPr>
          <w:b/>
          <w:i/>
          <w:sz w:val="28"/>
          <w:szCs w:val="28"/>
        </w:rPr>
        <w:t xml:space="preserve">Разговор с начальником </w:t>
      </w:r>
      <w:r w:rsidR="00190B82">
        <w:rPr>
          <w:b/>
          <w:i/>
          <w:sz w:val="28"/>
          <w:szCs w:val="28"/>
        </w:rPr>
        <w:t>отдела образования</w:t>
      </w:r>
      <w:r w:rsidRPr="00553EDA">
        <w:rPr>
          <w:b/>
          <w:i/>
          <w:sz w:val="28"/>
          <w:szCs w:val="28"/>
        </w:rPr>
        <w:t>».</w:t>
      </w:r>
    </w:p>
    <w:p w:rsidR="00E64EF3" w:rsidRPr="00A6467F" w:rsidRDefault="00E64EF3" w:rsidP="00E64EF3">
      <w:pPr>
        <w:pStyle w:val="af9"/>
        <w:ind w:firstLine="567"/>
        <w:jc w:val="both"/>
        <w:rPr>
          <w:rFonts w:ascii="Times New Roman" w:hAnsi="Times New Roman"/>
          <w:sz w:val="28"/>
          <w:szCs w:val="28"/>
        </w:rPr>
      </w:pPr>
      <w:r w:rsidRPr="00A6467F">
        <w:rPr>
          <w:rFonts w:ascii="Times New Roman" w:hAnsi="Times New Roman"/>
          <w:sz w:val="28"/>
          <w:szCs w:val="28"/>
        </w:rPr>
        <w:t>Цель: организация открытого профессионального пространства для о</w:t>
      </w:r>
      <w:r w:rsidRPr="00A6467F">
        <w:rPr>
          <w:rFonts w:ascii="Times New Roman" w:hAnsi="Times New Roman"/>
          <w:sz w:val="28"/>
          <w:szCs w:val="28"/>
        </w:rPr>
        <w:t>б</w:t>
      </w:r>
      <w:r w:rsidRPr="00A6467F">
        <w:rPr>
          <w:rFonts w:ascii="Times New Roman" w:hAnsi="Times New Roman"/>
          <w:sz w:val="28"/>
          <w:szCs w:val="28"/>
        </w:rPr>
        <w:t>суждения существующих проблем, путей их решения и перспектив развития образования.</w:t>
      </w:r>
    </w:p>
    <w:p w:rsidR="00E64EF3" w:rsidRPr="00A6467F" w:rsidRDefault="00E64EF3" w:rsidP="00E64EF3">
      <w:pPr>
        <w:pStyle w:val="af9"/>
        <w:ind w:firstLine="567"/>
        <w:jc w:val="both"/>
        <w:rPr>
          <w:rFonts w:ascii="Times New Roman" w:hAnsi="Times New Roman"/>
          <w:sz w:val="28"/>
          <w:szCs w:val="28"/>
        </w:rPr>
      </w:pPr>
      <w:r w:rsidRPr="00A6467F">
        <w:rPr>
          <w:rFonts w:ascii="Times New Roman" w:hAnsi="Times New Roman"/>
          <w:sz w:val="28"/>
          <w:szCs w:val="28"/>
        </w:rPr>
        <w:t xml:space="preserve">Формат конкурсного задания: дискуссия в группе из </w:t>
      </w:r>
      <w:r>
        <w:rPr>
          <w:rFonts w:ascii="Times New Roman" w:hAnsi="Times New Roman"/>
          <w:sz w:val="28"/>
          <w:szCs w:val="28"/>
        </w:rPr>
        <w:t>3</w:t>
      </w:r>
      <w:r w:rsidRPr="00A6467F">
        <w:rPr>
          <w:rFonts w:ascii="Times New Roman" w:hAnsi="Times New Roman"/>
          <w:sz w:val="28"/>
          <w:szCs w:val="28"/>
        </w:rPr>
        <w:t xml:space="preserve"> конкурсантов на заданную ведущим тему с индивидуальными выступлениями по рассматриваемым вопросам и общим обсуждением. Ре</w:t>
      </w:r>
      <w:r w:rsidRPr="00A6467F">
        <w:rPr>
          <w:rFonts w:ascii="Times New Roman" w:hAnsi="Times New Roman"/>
          <w:sz w:val="28"/>
          <w:szCs w:val="28"/>
        </w:rPr>
        <w:t>г</w:t>
      </w:r>
      <w:r w:rsidRPr="00A6467F">
        <w:rPr>
          <w:rFonts w:ascii="Times New Roman" w:hAnsi="Times New Roman"/>
          <w:sz w:val="28"/>
          <w:szCs w:val="28"/>
        </w:rPr>
        <w:t xml:space="preserve">ламент – до </w:t>
      </w:r>
      <w:r>
        <w:rPr>
          <w:rFonts w:ascii="Times New Roman" w:hAnsi="Times New Roman"/>
          <w:sz w:val="28"/>
          <w:szCs w:val="28"/>
        </w:rPr>
        <w:t>30</w:t>
      </w:r>
      <w:r w:rsidRPr="00A6467F">
        <w:rPr>
          <w:rFonts w:ascii="Times New Roman" w:hAnsi="Times New Roman"/>
          <w:sz w:val="28"/>
          <w:szCs w:val="28"/>
        </w:rPr>
        <w:t xml:space="preserve"> минут.</w:t>
      </w:r>
    </w:p>
    <w:p w:rsidR="00E64EF3" w:rsidRDefault="00E64EF3" w:rsidP="00E64EF3">
      <w:pPr>
        <w:pStyle w:val="af9"/>
        <w:ind w:firstLine="567"/>
        <w:jc w:val="both"/>
        <w:rPr>
          <w:rFonts w:ascii="Times New Roman" w:hAnsi="Times New Roman"/>
          <w:sz w:val="28"/>
          <w:szCs w:val="28"/>
        </w:rPr>
      </w:pPr>
      <w:r w:rsidRPr="00A6467F">
        <w:rPr>
          <w:rFonts w:ascii="Times New Roman" w:hAnsi="Times New Roman"/>
          <w:sz w:val="28"/>
          <w:szCs w:val="28"/>
        </w:rPr>
        <w:t>Тема конкурсного задания объявляется накануне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64EF3" w:rsidRDefault="00E64EF3" w:rsidP="00E64EF3">
      <w:pPr>
        <w:pStyle w:val="af9"/>
        <w:ind w:firstLine="567"/>
        <w:jc w:val="both"/>
        <w:rPr>
          <w:rFonts w:ascii="Times New Roman" w:hAnsi="Times New Roman"/>
          <w:sz w:val="28"/>
          <w:szCs w:val="28"/>
        </w:rPr>
      </w:pPr>
      <w:r w:rsidRPr="00A6467F">
        <w:rPr>
          <w:rFonts w:ascii="Times New Roman" w:hAnsi="Times New Roman"/>
          <w:sz w:val="28"/>
          <w:szCs w:val="28"/>
        </w:rPr>
        <w:t>Критерии оценки конкурсного задания: понимание проблемы, убед</w:t>
      </w:r>
      <w:r w:rsidRPr="00A6467F">
        <w:rPr>
          <w:rFonts w:ascii="Times New Roman" w:hAnsi="Times New Roman"/>
          <w:sz w:val="28"/>
          <w:szCs w:val="28"/>
        </w:rPr>
        <w:t>и</w:t>
      </w:r>
      <w:r w:rsidRPr="00A6467F">
        <w:rPr>
          <w:rFonts w:ascii="Times New Roman" w:hAnsi="Times New Roman"/>
          <w:sz w:val="28"/>
          <w:szCs w:val="28"/>
        </w:rPr>
        <w:t>тельность и аргументация позиции, взаимодействие и коммуникационная культура, творческий подход и оригинальность суждений, информационная и языковая культура.</w:t>
      </w:r>
    </w:p>
    <w:p w:rsidR="00E64EF3" w:rsidRDefault="00E64EF3" w:rsidP="00E64EF3">
      <w:pPr>
        <w:pStyle w:val="af9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9"/>
        <w:gridCol w:w="6150"/>
        <w:gridCol w:w="1308"/>
      </w:tblGrid>
      <w:tr w:rsidR="00E64EF3" w:rsidRPr="005F7B7C" w:rsidTr="005F7B7C">
        <w:tc>
          <w:tcPr>
            <w:tcW w:w="2539" w:type="dxa"/>
            <w:vAlign w:val="bottom"/>
          </w:tcPr>
          <w:p w:rsidR="00E64EF3" w:rsidRDefault="00E64EF3" w:rsidP="005F7B7C">
            <w:pPr>
              <w:spacing w:line="280" w:lineRule="exact"/>
              <w:jc w:val="center"/>
            </w:pPr>
            <w:r>
              <w:rPr>
                <w:rStyle w:val="27"/>
              </w:rPr>
              <w:t>Критерии</w:t>
            </w:r>
          </w:p>
        </w:tc>
        <w:tc>
          <w:tcPr>
            <w:tcW w:w="0" w:type="auto"/>
            <w:vAlign w:val="bottom"/>
          </w:tcPr>
          <w:p w:rsidR="00E64EF3" w:rsidRDefault="00E64EF3" w:rsidP="005F7B7C">
            <w:pPr>
              <w:spacing w:line="280" w:lineRule="exact"/>
              <w:jc w:val="center"/>
            </w:pPr>
            <w:r>
              <w:rPr>
                <w:rStyle w:val="27"/>
              </w:rPr>
              <w:t>Показатели</w:t>
            </w:r>
          </w:p>
        </w:tc>
        <w:tc>
          <w:tcPr>
            <w:tcW w:w="0" w:type="auto"/>
            <w:vAlign w:val="bottom"/>
          </w:tcPr>
          <w:p w:rsidR="00E64EF3" w:rsidRDefault="00E64EF3" w:rsidP="005F7B7C">
            <w:pPr>
              <w:spacing w:line="280" w:lineRule="exact"/>
              <w:ind w:left="200"/>
            </w:pPr>
            <w:r>
              <w:rPr>
                <w:rStyle w:val="27"/>
              </w:rPr>
              <w:t>Баллы</w:t>
            </w:r>
          </w:p>
        </w:tc>
      </w:tr>
      <w:tr w:rsidR="00E64EF3" w:rsidRPr="005F7B7C" w:rsidTr="005F7B7C">
        <w:tc>
          <w:tcPr>
            <w:tcW w:w="2539" w:type="dxa"/>
            <w:vMerge w:val="restart"/>
          </w:tcPr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понимание проблемы</w:t>
            </w:r>
          </w:p>
        </w:tc>
        <w:tc>
          <w:tcPr>
            <w:tcW w:w="0" w:type="auto"/>
            <w:vAlign w:val="bottom"/>
          </w:tcPr>
          <w:p w:rsidR="00E64EF3" w:rsidRPr="005F7B7C" w:rsidRDefault="00E64EF3" w:rsidP="00E64E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глубина понимания проблемы</w:t>
            </w:r>
          </w:p>
        </w:tc>
        <w:tc>
          <w:tcPr>
            <w:tcW w:w="0" w:type="auto"/>
            <w:vMerge w:val="restart"/>
          </w:tcPr>
          <w:p w:rsidR="00E64EF3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от 0 до 10</w:t>
            </w:r>
          </w:p>
        </w:tc>
      </w:tr>
      <w:tr w:rsidR="00E64EF3" w:rsidRPr="005F7B7C" w:rsidTr="005F7B7C">
        <w:tc>
          <w:tcPr>
            <w:tcW w:w="2539" w:type="dxa"/>
            <w:vMerge/>
          </w:tcPr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64EF3" w:rsidRPr="005F7B7C" w:rsidRDefault="00E64EF3" w:rsidP="00E64E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умение чётко и понятно сформулировать свою позицию по ключевой проблеме</w:t>
            </w:r>
          </w:p>
        </w:tc>
        <w:tc>
          <w:tcPr>
            <w:tcW w:w="0" w:type="auto"/>
            <w:vMerge/>
          </w:tcPr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EF3" w:rsidRPr="005F7B7C" w:rsidTr="005F7B7C">
        <w:tc>
          <w:tcPr>
            <w:tcW w:w="2539" w:type="dxa"/>
            <w:vMerge/>
          </w:tcPr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64EF3" w:rsidRPr="005F7B7C" w:rsidRDefault="00E64EF3" w:rsidP="00E64E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связь высказываний с обсуждаемой темой</w:t>
            </w:r>
          </w:p>
        </w:tc>
        <w:tc>
          <w:tcPr>
            <w:tcW w:w="0" w:type="auto"/>
            <w:vMerge/>
          </w:tcPr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EF3" w:rsidRPr="005F7B7C" w:rsidTr="005F7B7C">
        <w:tc>
          <w:tcPr>
            <w:tcW w:w="2539" w:type="dxa"/>
            <w:vMerge/>
          </w:tcPr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64EF3" w:rsidRPr="005F7B7C" w:rsidRDefault="00E64EF3" w:rsidP="00E64E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реалистичность предложений</w:t>
            </w:r>
          </w:p>
        </w:tc>
        <w:tc>
          <w:tcPr>
            <w:tcW w:w="0" w:type="auto"/>
            <w:vMerge/>
          </w:tcPr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EF3" w:rsidRPr="005F7B7C" w:rsidTr="005F7B7C">
        <w:tc>
          <w:tcPr>
            <w:tcW w:w="2539" w:type="dxa"/>
            <w:vMerge/>
          </w:tcPr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64EF3" w:rsidRPr="005F7B7C" w:rsidRDefault="00E64EF3" w:rsidP="00E64E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умение отделять факты от мнений и рассматривать проблему объективно</w:t>
            </w:r>
          </w:p>
        </w:tc>
        <w:tc>
          <w:tcPr>
            <w:tcW w:w="0" w:type="auto"/>
            <w:vMerge/>
          </w:tcPr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EF3" w:rsidRPr="005F7B7C" w:rsidTr="005F7B7C">
        <w:tc>
          <w:tcPr>
            <w:tcW w:w="2539" w:type="dxa"/>
            <w:vMerge w:val="restart"/>
          </w:tcPr>
          <w:p w:rsidR="00E64EF3" w:rsidRPr="005F7B7C" w:rsidRDefault="00E64EF3" w:rsidP="00E64E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убедительность и</w:t>
            </w:r>
          </w:p>
          <w:p w:rsidR="00E64EF3" w:rsidRPr="005F7B7C" w:rsidRDefault="00E64EF3" w:rsidP="00E64E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аргументация</w:t>
            </w:r>
          </w:p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позиция</w:t>
            </w:r>
          </w:p>
        </w:tc>
        <w:tc>
          <w:tcPr>
            <w:tcW w:w="0" w:type="auto"/>
            <w:vAlign w:val="bottom"/>
          </w:tcPr>
          <w:p w:rsidR="00E64EF3" w:rsidRPr="005F7B7C" w:rsidRDefault="00E64EF3" w:rsidP="00E64E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понятность и конкретность занятой позиции</w:t>
            </w:r>
          </w:p>
        </w:tc>
        <w:tc>
          <w:tcPr>
            <w:tcW w:w="0" w:type="auto"/>
            <w:vMerge w:val="restart"/>
          </w:tcPr>
          <w:p w:rsidR="00E64EF3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от 0 до 10</w:t>
            </w:r>
          </w:p>
        </w:tc>
      </w:tr>
      <w:tr w:rsidR="00E64EF3" w:rsidRPr="005F7B7C" w:rsidTr="005F7B7C">
        <w:tc>
          <w:tcPr>
            <w:tcW w:w="2539" w:type="dxa"/>
            <w:vMerge/>
          </w:tcPr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64EF3" w:rsidRPr="005F7B7C" w:rsidRDefault="00E64EF3" w:rsidP="00E64E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чёткое и логичное выстраивание своего выступления</w:t>
            </w:r>
          </w:p>
        </w:tc>
        <w:tc>
          <w:tcPr>
            <w:tcW w:w="0" w:type="auto"/>
            <w:vMerge/>
          </w:tcPr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EF3" w:rsidRPr="005F7B7C" w:rsidTr="005F7B7C">
        <w:tc>
          <w:tcPr>
            <w:tcW w:w="2539" w:type="dxa"/>
            <w:vMerge/>
          </w:tcPr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64EF3" w:rsidRPr="005F7B7C" w:rsidRDefault="00E64EF3" w:rsidP="00E64E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аргументированность и доказательность</w:t>
            </w:r>
          </w:p>
        </w:tc>
        <w:tc>
          <w:tcPr>
            <w:tcW w:w="0" w:type="auto"/>
            <w:vMerge/>
          </w:tcPr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EF3" w:rsidRPr="005F7B7C" w:rsidTr="005F7B7C">
        <w:tc>
          <w:tcPr>
            <w:tcW w:w="2539" w:type="dxa"/>
            <w:vMerge/>
          </w:tcPr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E64EF3" w:rsidRPr="005F7B7C" w:rsidRDefault="00E64EF3" w:rsidP="00E64E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признание возможности других взглядов и мнений по обсуждаемым вопросам</w:t>
            </w:r>
          </w:p>
        </w:tc>
        <w:tc>
          <w:tcPr>
            <w:tcW w:w="0" w:type="auto"/>
            <w:vMerge/>
          </w:tcPr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4EF3" w:rsidRPr="005F7B7C" w:rsidTr="005F7B7C">
        <w:tc>
          <w:tcPr>
            <w:tcW w:w="2539" w:type="dxa"/>
            <w:vMerge/>
          </w:tcPr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4EF3" w:rsidRPr="005F7B7C" w:rsidRDefault="00E64EF3" w:rsidP="00E64E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яркие примеры и образы, подкрепляющие высказывания</w:t>
            </w:r>
          </w:p>
        </w:tc>
        <w:tc>
          <w:tcPr>
            <w:tcW w:w="0" w:type="auto"/>
            <w:vMerge/>
          </w:tcPr>
          <w:p w:rsidR="00E64EF3" w:rsidRPr="005F7B7C" w:rsidRDefault="00E64EF3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07D" w:rsidRPr="005F7B7C" w:rsidTr="005F7B7C">
        <w:tc>
          <w:tcPr>
            <w:tcW w:w="2539" w:type="dxa"/>
            <w:vMerge w:val="restart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взаимодействие и</w:t>
            </w:r>
          </w:p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коммуникационная</w:t>
            </w:r>
          </w:p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культура</w:t>
            </w:r>
          </w:p>
        </w:tc>
        <w:tc>
          <w:tcPr>
            <w:tcW w:w="0" w:type="auto"/>
            <w:vAlign w:val="bottom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сотрудничество и выстраивание взаимодействия со всеми участниками</w:t>
            </w:r>
          </w:p>
        </w:tc>
        <w:tc>
          <w:tcPr>
            <w:tcW w:w="0" w:type="auto"/>
            <w:vMerge w:val="restart"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от 0 до 10</w:t>
            </w:r>
          </w:p>
        </w:tc>
      </w:tr>
      <w:tr w:rsidR="007E707D" w:rsidRPr="005F7B7C" w:rsidTr="005F7B7C">
        <w:tc>
          <w:tcPr>
            <w:tcW w:w="2539" w:type="dxa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умение формулировать вопросы и делать комментарии</w:t>
            </w:r>
          </w:p>
        </w:tc>
        <w:tc>
          <w:tcPr>
            <w:tcW w:w="0" w:type="auto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07D" w:rsidRPr="005F7B7C" w:rsidTr="005F7B7C">
        <w:tc>
          <w:tcPr>
            <w:tcW w:w="2539" w:type="dxa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культура ведения дискуссии</w:t>
            </w:r>
          </w:p>
        </w:tc>
        <w:tc>
          <w:tcPr>
            <w:tcW w:w="0" w:type="auto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07D" w:rsidRPr="005F7B7C" w:rsidTr="005F7B7C">
        <w:tc>
          <w:tcPr>
            <w:tcW w:w="2539" w:type="dxa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умение осмыслить и переработать имеющийся опыт</w:t>
            </w:r>
          </w:p>
        </w:tc>
        <w:tc>
          <w:tcPr>
            <w:tcW w:w="0" w:type="auto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07D" w:rsidRPr="005F7B7C" w:rsidTr="005F7B7C">
        <w:tc>
          <w:tcPr>
            <w:tcW w:w="2539" w:type="dxa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 xml:space="preserve">уважение других точек зрения, толерантное </w:t>
            </w:r>
            <w:r w:rsidRPr="006F5235">
              <w:rPr>
                <w:rStyle w:val="26"/>
              </w:rPr>
              <w:lastRenderedPageBreak/>
              <w:t>отношение к различиям</w:t>
            </w:r>
          </w:p>
        </w:tc>
        <w:tc>
          <w:tcPr>
            <w:tcW w:w="0" w:type="auto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07D" w:rsidRPr="005F7B7C" w:rsidTr="005F7B7C">
        <w:tc>
          <w:tcPr>
            <w:tcW w:w="2539" w:type="dxa"/>
            <w:vMerge w:val="restart"/>
          </w:tcPr>
          <w:p w:rsidR="007E707D" w:rsidRDefault="007E707D" w:rsidP="007E707D">
            <w:pPr>
              <w:pStyle w:val="af9"/>
              <w:rPr>
                <w:rStyle w:val="26"/>
              </w:rPr>
            </w:pPr>
            <w:r w:rsidRPr="006F5235">
              <w:rPr>
                <w:rStyle w:val="26"/>
              </w:rPr>
              <w:lastRenderedPageBreak/>
              <w:t xml:space="preserve">творческий </w:t>
            </w:r>
          </w:p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подход и</w:t>
            </w:r>
          </w:p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оригинальность</w:t>
            </w:r>
          </w:p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суждений</w:t>
            </w:r>
          </w:p>
        </w:tc>
        <w:tc>
          <w:tcPr>
            <w:tcW w:w="0" w:type="auto"/>
            <w:vAlign w:val="bottom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творческий подход и нестандартность предлагаемых решений</w:t>
            </w:r>
          </w:p>
        </w:tc>
        <w:tc>
          <w:tcPr>
            <w:tcW w:w="0" w:type="auto"/>
            <w:vMerge w:val="restart"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от 0 до 10</w:t>
            </w:r>
          </w:p>
        </w:tc>
      </w:tr>
      <w:tr w:rsidR="007E707D" w:rsidRPr="005F7B7C" w:rsidTr="005F7B7C">
        <w:tc>
          <w:tcPr>
            <w:tcW w:w="2539" w:type="dxa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новизна и оригинальность суждений</w:t>
            </w:r>
          </w:p>
        </w:tc>
        <w:tc>
          <w:tcPr>
            <w:tcW w:w="0" w:type="auto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07D" w:rsidRPr="005F7B7C" w:rsidTr="005F7B7C">
        <w:tc>
          <w:tcPr>
            <w:tcW w:w="2539" w:type="dxa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умение видеть новые стороны в обсуждаемой проблеме</w:t>
            </w:r>
          </w:p>
        </w:tc>
        <w:tc>
          <w:tcPr>
            <w:tcW w:w="0" w:type="auto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07D" w:rsidRPr="005F7B7C" w:rsidTr="005F7B7C">
        <w:tc>
          <w:tcPr>
            <w:tcW w:w="2539" w:type="dxa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проявление индивидуальности и нахождение нестандартных путей в решении педагогических задач</w:t>
            </w:r>
          </w:p>
        </w:tc>
        <w:tc>
          <w:tcPr>
            <w:tcW w:w="0" w:type="auto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07D" w:rsidRPr="005F7B7C" w:rsidTr="005F7B7C">
        <w:tc>
          <w:tcPr>
            <w:tcW w:w="2539" w:type="dxa"/>
            <w:tcBorders>
              <w:top w:val="nil"/>
            </w:tcBorders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яркий стиль и удачная манера общения</w:t>
            </w:r>
          </w:p>
        </w:tc>
        <w:tc>
          <w:tcPr>
            <w:tcW w:w="0" w:type="auto"/>
            <w:tcBorders>
              <w:top w:val="nil"/>
            </w:tcBorders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07D" w:rsidRPr="005F7B7C" w:rsidTr="005F7B7C">
        <w:tc>
          <w:tcPr>
            <w:tcW w:w="2539" w:type="dxa"/>
            <w:vMerge w:val="restart"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информационная и языковая культура</w:t>
            </w:r>
          </w:p>
        </w:tc>
        <w:tc>
          <w:tcPr>
            <w:tcW w:w="0" w:type="auto"/>
            <w:vAlign w:val="bottom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педагогический кругозор и общая эрудиция</w:t>
            </w:r>
          </w:p>
        </w:tc>
        <w:tc>
          <w:tcPr>
            <w:tcW w:w="0" w:type="auto"/>
            <w:vMerge w:val="restart"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от 0 до 10</w:t>
            </w:r>
          </w:p>
        </w:tc>
      </w:tr>
      <w:tr w:rsidR="007E707D" w:rsidRPr="005F7B7C" w:rsidTr="005F7B7C">
        <w:tc>
          <w:tcPr>
            <w:tcW w:w="2539" w:type="dxa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корректность и грамотность использования понятийного аппарата и научного языка, отсутствие фактических ошибок</w:t>
            </w:r>
          </w:p>
        </w:tc>
        <w:tc>
          <w:tcPr>
            <w:tcW w:w="0" w:type="auto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07D" w:rsidRPr="005F7B7C" w:rsidTr="005F7B7C">
        <w:tc>
          <w:tcPr>
            <w:tcW w:w="2539" w:type="dxa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грамотность речи</w:t>
            </w:r>
          </w:p>
        </w:tc>
        <w:tc>
          <w:tcPr>
            <w:tcW w:w="0" w:type="auto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07D" w:rsidRPr="005F7B7C" w:rsidTr="005F7B7C">
        <w:tc>
          <w:tcPr>
            <w:tcW w:w="2539" w:type="dxa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знание нормативно-правовой базы современного образования</w:t>
            </w:r>
          </w:p>
        </w:tc>
        <w:tc>
          <w:tcPr>
            <w:tcW w:w="0" w:type="auto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07D" w:rsidRPr="005F7B7C" w:rsidTr="005F7B7C">
        <w:tc>
          <w:tcPr>
            <w:tcW w:w="2539" w:type="dxa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понимание современных тенденций развития образования</w:t>
            </w:r>
          </w:p>
        </w:tc>
        <w:tc>
          <w:tcPr>
            <w:tcW w:w="0" w:type="auto"/>
            <w:vMerge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07D" w:rsidRPr="005F7B7C" w:rsidTr="005F7B7C">
        <w:tc>
          <w:tcPr>
            <w:tcW w:w="2539" w:type="dxa"/>
          </w:tcPr>
          <w:p w:rsidR="007E707D" w:rsidRPr="005F7B7C" w:rsidRDefault="007E707D" w:rsidP="005F7B7C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7"/>
              </w:rPr>
              <w:t>Максимальное количество баллов</w:t>
            </w:r>
          </w:p>
        </w:tc>
        <w:tc>
          <w:tcPr>
            <w:tcW w:w="0" w:type="auto"/>
          </w:tcPr>
          <w:p w:rsidR="007E707D" w:rsidRPr="005F7B7C" w:rsidRDefault="007E707D" w:rsidP="007E707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6F5235">
              <w:rPr>
                <w:rStyle w:val="26"/>
              </w:rPr>
              <w:t>50</w:t>
            </w:r>
          </w:p>
        </w:tc>
      </w:tr>
    </w:tbl>
    <w:p w:rsidR="00E64EF3" w:rsidRDefault="00E64EF3" w:rsidP="00E64EF3">
      <w:pPr>
        <w:shd w:val="clear" w:color="auto" w:fill="FFFFFF"/>
        <w:tabs>
          <w:tab w:val="left" w:pos="893"/>
        </w:tabs>
        <w:suppressAutoHyphens/>
        <w:ind w:right="22" w:firstLine="709"/>
        <w:jc w:val="center"/>
        <w:rPr>
          <w:b/>
          <w:i/>
          <w:sz w:val="28"/>
          <w:szCs w:val="28"/>
        </w:rPr>
      </w:pPr>
    </w:p>
    <w:p w:rsidR="00011EAD" w:rsidRDefault="00011EAD" w:rsidP="00011EAD">
      <w:pPr>
        <w:pStyle w:val="af2"/>
        <w:spacing w:after="0"/>
        <w:rPr>
          <w:rStyle w:val="a6"/>
          <w:b w:val="0"/>
          <w:sz w:val="28"/>
          <w:szCs w:val="28"/>
        </w:rPr>
      </w:pPr>
      <w:r>
        <w:rPr>
          <w:b/>
          <w:sz w:val="28"/>
          <w:szCs w:val="28"/>
        </w:rPr>
        <w:t>7</w:t>
      </w:r>
      <w:r w:rsidRPr="00A82D53">
        <w:rPr>
          <w:b/>
          <w:sz w:val="28"/>
          <w:szCs w:val="28"/>
        </w:rPr>
        <w:t xml:space="preserve">. </w:t>
      </w:r>
      <w:r w:rsidRPr="003D6F9F">
        <w:rPr>
          <w:rStyle w:val="a6"/>
          <w:sz w:val="28"/>
          <w:szCs w:val="28"/>
        </w:rPr>
        <w:t>Представление материалов участников Конкурса</w:t>
      </w:r>
      <w:r>
        <w:rPr>
          <w:rStyle w:val="a6"/>
          <w:b w:val="0"/>
          <w:sz w:val="28"/>
          <w:szCs w:val="28"/>
        </w:rPr>
        <w:t xml:space="preserve"> </w:t>
      </w:r>
    </w:p>
    <w:p w:rsidR="00011EAD" w:rsidRPr="00A82D53" w:rsidRDefault="00011EAD" w:rsidP="00011EAD">
      <w:pPr>
        <w:pStyle w:val="af2"/>
        <w:spacing w:after="0"/>
        <w:rPr>
          <w:b/>
          <w:sz w:val="28"/>
          <w:szCs w:val="28"/>
        </w:rPr>
      </w:pPr>
      <w:r w:rsidRPr="00A82D53">
        <w:rPr>
          <w:b/>
          <w:sz w:val="28"/>
          <w:szCs w:val="28"/>
        </w:rPr>
        <w:t>номинации «Педагогический дебют»</w:t>
      </w:r>
    </w:p>
    <w:p w:rsidR="00011EAD" w:rsidRDefault="00011EAD" w:rsidP="00011EAD">
      <w:pPr>
        <w:pStyle w:val="af2"/>
        <w:spacing w:after="0"/>
        <w:ind w:firstLine="709"/>
        <w:jc w:val="center"/>
        <w:rPr>
          <w:sz w:val="28"/>
          <w:szCs w:val="28"/>
        </w:rPr>
      </w:pPr>
    </w:p>
    <w:p w:rsidR="00011EAD" w:rsidRPr="00AD12A9" w:rsidRDefault="00011EAD" w:rsidP="00AD12A9">
      <w:pPr>
        <w:pStyle w:val="af2"/>
        <w:tabs>
          <w:tab w:val="left" w:pos="0"/>
          <w:tab w:val="left" w:pos="568"/>
        </w:tabs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E41921">
        <w:rPr>
          <w:sz w:val="28"/>
          <w:szCs w:val="28"/>
        </w:rPr>
        <w:t>Для участия в</w:t>
      </w:r>
      <w:r>
        <w:rPr>
          <w:sz w:val="28"/>
          <w:szCs w:val="28"/>
        </w:rPr>
        <w:t xml:space="preserve"> конкурсных испытаниях номинации</w:t>
      </w:r>
      <w:r w:rsidRPr="00E41921">
        <w:rPr>
          <w:sz w:val="28"/>
          <w:szCs w:val="28"/>
        </w:rPr>
        <w:t xml:space="preserve"> «Педагогич</w:t>
      </w:r>
      <w:r w:rsidRPr="00E41921">
        <w:rPr>
          <w:sz w:val="28"/>
          <w:szCs w:val="28"/>
        </w:rPr>
        <w:t>е</w:t>
      </w:r>
      <w:r w:rsidRPr="00E41921">
        <w:rPr>
          <w:sz w:val="28"/>
          <w:szCs w:val="28"/>
        </w:rPr>
        <w:t>ский деб</w:t>
      </w:r>
      <w:r>
        <w:rPr>
          <w:sz w:val="28"/>
          <w:szCs w:val="28"/>
        </w:rPr>
        <w:t xml:space="preserve">ют» </w:t>
      </w:r>
      <w:r w:rsidRPr="00E41921">
        <w:rPr>
          <w:sz w:val="28"/>
          <w:szCs w:val="28"/>
        </w:rPr>
        <w:t xml:space="preserve"> руководители </w:t>
      </w:r>
      <w:r>
        <w:rPr>
          <w:sz w:val="28"/>
          <w:szCs w:val="28"/>
        </w:rPr>
        <w:t xml:space="preserve">образовательных организаций  </w:t>
      </w:r>
      <w:r w:rsidRPr="00E41921">
        <w:rPr>
          <w:sz w:val="28"/>
          <w:szCs w:val="28"/>
        </w:rPr>
        <w:t xml:space="preserve">направляют в оргкомитет Конкурса </w:t>
      </w:r>
      <w:r w:rsidR="00AD12A9" w:rsidRPr="008A2F8C">
        <w:rPr>
          <w:b/>
          <w:sz w:val="28"/>
          <w:szCs w:val="28"/>
        </w:rPr>
        <w:t>не позднее 1</w:t>
      </w:r>
      <w:r w:rsidR="00E47201">
        <w:rPr>
          <w:b/>
          <w:sz w:val="28"/>
          <w:szCs w:val="28"/>
        </w:rPr>
        <w:t>3</w:t>
      </w:r>
      <w:r w:rsidR="00AD12A9" w:rsidRPr="008A2F8C">
        <w:rPr>
          <w:b/>
          <w:sz w:val="28"/>
          <w:szCs w:val="28"/>
        </w:rPr>
        <w:t xml:space="preserve"> января 20</w:t>
      </w:r>
      <w:r w:rsidR="00E47201">
        <w:rPr>
          <w:b/>
          <w:sz w:val="28"/>
          <w:szCs w:val="28"/>
        </w:rPr>
        <w:t xml:space="preserve">20 </w:t>
      </w:r>
      <w:r w:rsidR="00AD12A9" w:rsidRPr="008A2F8C">
        <w:rPr>
          <w:b/>
          <w:sz w:val="28"/>
          <w:szCs w:val="28"/>
        </w:rPr>
        <w:t>г</w:t>
      </w:r>
      <w:r w:rsidR="00AD12A9">
        <w:rPr>
          <w:b/>
          <w:sz w:val="28"/>
          <w:szCs w:val="28"/>
        </w:rPr>
        <w:t xml:space="preserve">ода  </w:t>
      </w:r>
      <w:r w:rsidRPr="00E41921">
        <w:rPr>
          <w:sz w:val="28"/>
          <w:szCs w:val="28"/>
        </w:rPr>
        <w:t>следующие д</w:t>
      </w:r>
      <w:r w:rsidRPr="00E41921">
        <w:rPr>
          <w:sz w:val="28"/>
          <w:szCs w:val="28"/>
        </w:rPr>
        <w:t>о</w:t>
      </w:r>
      <w:r w:rsidRPr="00E41921">
        <w:rPr>
          <w:sz w:val="28"/>
          <w:szCs w:val="28"/>
        </w:rPr>
        <w:t>кументы:</w:t>
      </w:r>
    </w:p>
    <w:p w:rsidR="00EA24E8" w:rsidRPr="008A2F8C" w:rsidRDefault="00EA24E8" w:rsidP="00EA24E8">
      <w:pPr>
        <w:pStyle w:val="af2"/>
        <w:tabs>
          <w:tab w:val="left" w:pos="0"/>
          <w:tab w:val="left" w:pos="568"/>
        </w:tabs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921">
        <w:rPr>
          <w:sz w:val="28"/>
          <w:szCs w:val="28"/>
        </w:rPr>
        <w:t xml:space="preserve">заявку на участие в Конкурсе с указанием темы </w:t>
      </w:r>
      <w:r>
        <w:rPr>
          <w:sz w:val="28"/>
          <w:szCs w:val="28"/>
        </w:rPr>
        <w:t>занятия по внеурочной деятельности и ссылки на сайт  участника</w:t>
      </w:r>
      <w:r w:rsidRPr="00E41921">
        <w:rPr>
          <w:sz w:val="28"/>
          <w:szCs w:val="28"/>
        </w:rPr>
        <w:t xml:space="preserve"> (на б</w:t>
      </w:r>
      <w:r w:rsidRPr="00E41921">
        <w:rPr>
          <w:sz w:val="28"/>
          <w:szCs w:val="28"/>
        </w:rPr>
        <w:t>у</w:t>
      </w:r>
      <w:r w:rsidRPr="00E41921">
        <w:rPr>
          <w:sz w:val="28"/>
          <w:szCs w:val="28"/>
        </w:rPr>
        <w:t>мажном носителе</w:t>
      </w:r>
      <w:r w:rsidRPr="0022013C">
        <w:rPr>
          <w:sz w:val="28"/>
          <w:szCs w:val="28"/>
        </w:rPr>
        <w:t>) (приложение 1)</w:t>
      </w:r>
    </w:p>
    <w:p w:rsidR="00011EAD" w:rsidRPr="00AD12A9" w:rsidRDefault="00AD12A9" w:rsidP="00AD12A9">
      <w:pPr>
        <w:pStyle w:val="af2"/>
        <w:tabs>
          <w:tab w:val="left" w:pos="0"/>
          <w:tab w:val="left" w:pos="568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1EAD">
        <w:rPr>
          <w:sz w:val="28"/>
          <w:szCs w:val="28"/>
        </w:rPr>
        <w:t xml:space="preserve">- </w:t>
      </w:r>
      <w:r w:rsidR="00011EAD" w:rsidRPr="00E41921">
        <w:rPr>
          <w:sz w:val="28"/>
          <w:szCs w:val="28"/>
        </w:rPr>
        <w:t>представление – в нем приводятся аргументы, на основании которых данный молодой учитель выдвигается на участие в Конкурсе, описывается его творческий потенциал, способность к самостоятельной педаг</w:t>
      </w:r>
      <w:r w:rsidR="00011EAD" w:rsidRPr="00E41921">
        <w:rPr>
          <w:sz w:val="28"/>
          <w:szCs w:val="28"/>
        </w:rPr>
        <w:t>о</w:t>
      </w:r>
      <w:r w:rsidR="00011EAD" w:rsidRPr="00E41921">
        <w:rPr>
          <w:sz w:val="28"/>
          <w:szCs w:val="28"/>
        </w:rPr>
        <w:t xml:space="preserve">гической </w:t>
      </w:r>
    </w:p>
    <w:p w:rsidR="00011EAD" w:rsidRPr="004A4FC8" w:rsidRDefault="00011EAD" w:rsidP="00011EAD">
      <w:pPr>
        <w:pStyle w:val="af2"/>
        <w:tabs>
          <w:tab w:val="left" w:pos="0"/>
        </w:tabs>
        <w:spacing w:after="0"/>
        <w:jc w:val="both"/>
        <w:rPr>
          <w:sz w:val="28"/>
          <w:szCs w:val="28"/>
        </w:rPr>
      </w:pPr>
      <w:r w:rsidRPr="00E41921">
        <w:rPr>
          <w:sz w:val="28"/>
          <w:szCs w:val="28"/>
        </w:rPr>
        <w:t>деятельности, результативность деятельности, общественно знач</w:t>
      </w:r>
      <w:r w:rsidRPr="00E41921">
        <w:rPr>
          <w:sz w:val="28"/>
          <w:szCs w:val="28"/>
        </w:rPr>
        <w:t>и</w:t>
      </w:r>
      <w:r w:rsidRPr="00E41921">
        <w:rPr>
          <w:sz w:val="28"/>
          <w:szCs w:val="28"/>
        </w:rPr>
        <w:t xml:space="preserve">мые действия участника. Представление направляется на бланке </w:t>
      </w:r>
      <w:r>
        <w:rPr>
          <w:sz w:val="28"/>
          <w:szCs w:val="28"/>
        </w:rPr>
        <w:t>образовательной организации</w:t>
      </w:r>
      <w:r w:rsidRPr="00E41921">
        <w:rPr>
          <w:sz w:val="28"/>
          <w:szCs w:val="28"/>
        </w:rPr>
        <w:t xml:space="preserve"> и подписывается руководителем (на бумажном носителе</w:t>
      </w:r>
      <w:r>
        <w:rPr>
          <w:sz w:val="28"/>
          <w:szCs w:val="28"/>
        </w:rPr>
        <w:t>)</w:t>
      </w:r>
      <w:r w:rsidRPr="00E4192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4FC8">
        <w:rPr>
          <w:sz w:val="28"/>
          <w:szCs w:val="28"/>
        </w:rPr>
        <w:t>прил</w:t>
      </w:r>
      <w:r w:rsidRPr="004A4FC8">
        <w:rPr>
          <w:sz w:val="28"/>
          <w:szCs w:val="28"/>
        </w:rPr>
        <w:t>о</w:t>
      </w:r>
      <w:r w:rsidRPr="004A4FC8">
        <w:rPr>
          <w:sz w:val="28"/>
          <w:szCs w:val="28"/>
        </w:rPr>
        <w:t>жение 2);</w:t>
      </w:r>
    </w:p>
    <w:p w:rsidR="00011EAD" w:rsidRPr="004A4FC8" w:rsidRDefault="00AD12A9" w:rsidP="00AD12A9">
      <w:pPr>
        <w:tabs>
          <w:tab w:val="left" w:pos="0"/>
          <w:tab w:val="left" w:pos="1288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1EAD">
        <w:rPr>
          <w:sz w:val="28"/>
          <w:szCs w:val="28"/>
        </w:rPr>
        <w:t>з</w:t>
      </w:r>
      <w:r w:rsidR="00011EAD" w:rsidRPr="00E41921">
        <w:rPr>
          <w:sz w:val="28"/>
          <w:szCs w:val="28"/>
        </w:rPr>
        <w:t>аявление участника Конкурса (на бумажном носителе</w:t>
      </w:r>
      <w:r w:rsidR="00011EAD">
        <w:rPr>
          <w:sz w:val="28"/>
          <w:szCs w:val="28"/>
        </w:rPr>
        <w:t xml:space="preserve">)                      </w:t>
      </w:r>
      <w:r w:rsidR="00011EAD" w:rsidRPr="00E41921">
        <w:rPr>
          <w:sz w:val="28"/>
          <w:szCs w:val="28"/>
        </w:rPr>
        <w:t xml:space="preserve"> </w:t>
      </w:r>
      <w:r w:rsidR="00011EAD">
        <w:rPr>
          <w:sz w:val="28"/>
          <w:szCs w:val="28"/>
        </w:rPr>
        <w:t>(</w:t>
      </w:r>
      <w:r w:rsidR="00011EAD" w:rsidRPr="004A4FC8">
        <w:rPr>
          <w:sz w:val="28"/>
          <w:szCs w:val="28"/>
        </w:rPr>
        <w:t>приложение 3);</w:t>
      </w:r>
    </w:p>
    <w:p w:rsidR="00011EAD" w:rsidRDefault="00011EAD" w:rsidP="00AD12A9">
      <w:pPr>
        <w:tabs>
          <w:tab w:val="left" w:pos="0"/>
          <w:tab w:val="left" w:pos="12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921">
        <w:rPr>
          <w:sz w:val="28"/>
          <w:szCs w:val="28"/>
        </w:rPr>
        <w:t>анкету участника Конкурса (на бумажном и электронном носителях</w:t>
      </w:r>
      <w:r>
        <w:rPr>
          <w:sz w:val="28"/>
          <w:szCs w:val="28"/>
        </w:rPr>
        <w:t>)</w:t>
      </w:r>
      <w:r w:rsidRPr="00E41921">
        <w:rPr>
          <w:sz w:val="28"/>
          <w:szCs w:val="28"/>
        </w:rPr>
        <w:t xml:space="preserve"> </w:t>
      </w:r>
      <w:r w:rsidRPr="004A4FC8">
        <w:rPr>
          <w:sz w:val="28"/>
          <w:szCs w:val="28"/>
        </w:rPr>
        <w:t>(прил</w:t>
      </w:r>
      <w:r w:rsidRPr="004A4FC8">
        <w:rPr>
          <w:sz w:val="28"/>
          <w:szCs w:val="28"/>
        </w:rPr>
        <w:t>о</w:t>
      </w:r>
      <w:r>
        <w:rPr>
          <w:sz w:val="28"/>
          <w:szCs w:val="28"/>
        </w:rPr>
        <w:t>жения 5</w:t>
      </w:r>
      <w:r w:rsidRPr="004A4FC8">
        <w:rPr>
          <w:sz w:val="28"/>
          <w:szCs w:val="28"/>
        </w:rPr>
        <w:t>).</w:t>
      </w:r>
    </w:p>
    <w:p w:rsidR="00011EAD" w:rsidRPr="00E708BE" w:rsidRDefault="00011EAD" w:rsidP="00AD12A9">
      <w:pPr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E708BE">
        <w:rPr>
          <w:sz w:val="28"/>
          <w:szCs w:val="28"/>
        </w:rPr>
        <w:t>. При заполнении официальных документов необходимо избегать сокращений и точно указывать все наименования.</w:t>
      </w:r>
    </w:p>
    <w:p w:rsidR="00011EAD" w:rsidRPr="00E41921" w:rsidRDefault="00011EAD" w:rsidP="00AD12A9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E41921">
        <w:rPr>
          <w:sz w:val="28"/>
          <w:szCs w:val="28"/>
        </w:rPr>
        <w:t>. Не подлежат рассмотрению материалы,</w:t>
      </w:r>
      <w:r>
        <w:rPr>
          <w:sz w:val="28"/>
          <w:szCs w:val="28"/>
        </w:rPr>
        <w:t xml:space="preserve"> представленные не в полном объеме,</w:t>
      </w:r>
      <w:r w:rsidRPr="00E41921">
        <w:rPr>
          <w:sz w:val="28"/>
          <w:szCs w:val="28"/>
        </w:rPr>
        <w:t xml:space="preserve"> подготовленные с наруш</w:t>
      </w:r>
      <w:r w:rsidRPr="00E41921">
        <w:rPr>
          <w:sz w:val="28"/>
          <w:szCs w:val="28"/>
        </w:rPr>
        <w:t>е</w:t>
      </w:r>
      <w:r w:rsidRPr="00E41921">
        <w:rPr>
          <w:sz w:val="28"/>
          <w:szCs w:val="28"/>
        </w:rPr>
        <w:t>нием требований к их оформлению и сроков предст</w:t>
      </w:r>
      <w:r>
        <w:rPr>
          <w:sz w:val="28"/>
          <w:szCs w:val="28"/>
        </w:rPr>
        <w:t>авления</w:t>
      </w:r>
      <w:r w:rsidRPr="00E41921">
        <w:rPr>
          <w:sz w:val="28"/>
          <w:szCs w:val="28"/>
        </w:rPr>
        <w:t>.</w:t>
      </w:r>
    </w:p>
    <w:p w:rsidR="00011EAD" w:rsidRDefault="00011EAD" w:rsidP="00AD12A9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E708BE">
        <w:rPr>
          <w:sz w:val="28"/>
          <w:szCs w:val="28"/>
        </w:rPr>
        <w:t xml:space="preserve">Прием материалов осуществляется </w:t>
      </w:r>
      <w:r>
        <w:rPr>
          <w:sz w:val="28"/>
          <w:szCs w:val="28"/>
        </w:rPr>
        <w:t>ИМО.</w:t>
      </w:r>
    </w:p>
    <w:p w:rsidR="00011EAD" w:rsidRPr="00E41921" w:rsidRDefault="00011EAD" w:rsidP="00AD12A9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Pr="00E41921">
        <w:rPr>
          <w:sz w:val="28"/>
          <w:szCs w:val="28"/>
        </w:rPr>
        <w:t xml:space="preserve">. Материалы, представляемые на Конкурс, не возвращаются. </w:t>
      </w:r>
    </w:p>
    <w:p w:rsidR="00011EAD" w:rsidRDefault="00011EAD" w:rsidP="00011EAD">
      <w:pPr>
        <w:tabs>
          <w:tab w:val="left" w:pos="0"/>
          <w:tab w:val="left" w:pos="1288"/>
        </w:tabs>
        <w:ind w:firstLine="709"/>
        <w:jc w:val="both"/>
        <w:rPr>
          <w:sz w:val="28"/>
          <w:szCs w:val="28"/>
        </w:rPr>
      </w:pPr>
    </w:p>
    <w:p w:rsidR="00DA596A" w:rsidRDefault="00DA596A" w:rsidP="00011EAD">
      <w:pPr>
        <w:tabs>
          <w:tab w:val="left" w:pos="0"/>
          <w:tab w:val="left" w:pos="1288"/>
        </w:tabs>
        <w:ind w:firstLine="709"/>
        <w:jc w:val="both"/>
        <w:rPr>
          <w:sz w:val="28"/>
          <w:szCs w:val="28"/>
        </w:rPr>
      </w:pPr>
    </w:p>
    <w:p w:rsidR="00011EAD" w:rsidRDefault="00011EAD" w:rsidP="00011EAD">
      <w:pPr>
        <w:tabs>
          <w:tab w:val="left" w:pos="0"/>
          <w:tab w:val="left" w:pos="128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49793B">
        <w:rPr>
          <w:b/>
          <w:sz w:val="28"/>
          <w:szCs w:val="28"/>
        </w:rPr>
        <w:t>Конкур</w:t>
      </w:r>
      <w:r>
        <w:rPr>
          <w:b/>
          <w:sz w:val="28"/>
          <w:szCs w:val="28"/>
        </w:rPr>
        <w:t>с</w:t>
      </w:r>
      <w:r w:rsidRPr="0049793B">
        <w:rPr>
          <w:b/>
          <w:sz w:val="28"/>
          <w:szCs w:val="28"/>
        </w:rPr>
        <w:t xml:space="preserve">ные мероприятия </w:t>
      </w:r>
      <w:r>
        <w:rPr>
          <w:b/>
          <w:sz w:val="28"/>
          <w:szCs w:val="28"/>
        </w:rPr>
        <w:t xml:space="preserve">в </w:t>
      </w:r>
      <w:r w:rsidRPr="0049793B">
        <w:rPr>
          <w:b/>
          <w:sz w:val="28"/>
          <w:szCs w:val="28"/>
        </w:rPr>
        <w:t>номинации «Педагогический д</w:t>
      </w:r>
      <w:r w:rsidRPr="0049793B">
        <w:rPr>
          <w:b/>
          <w:sz w:val="28"/>
          <w:szCs w:val="28"/>
        </w:rPr>
        <w:t>е</w:t>
      </w:r>
      <w:r w:rsidRPr="0049793B">
        <w:rPr>
          <w:b/>
          <w:sz w:val="28"/>
          <w:szCs w:val="28"/>
        </w:rPr>
        <w:t>бют».</w:t>
      </w:r>
    </w:p>
    <w:p w:rsidR="00011EAD" w:rsidRPr="0049793B" w:rsidRDefault="00011EAD" w:rsidP="00011EAD">
      <w:pPr>
        <w:tabs>
          <w:tab w:val="left" w:pos="0"/>
          <w:tab w:val="left" w:pos="1288"/>
        </w:tabs>
        <w:ind w:firstLine="709"/>
        <w:jc w:val="center"/>
        <w:rPr>
          <w:b/>
          <w:sz w:val="28"/>
          <w:szCs w:val="28"/>
        </w:rPr>
      </w:pPr>
    </w:p>
    <w:p w:rsidR="00011EAD" w:rsidRPr="00E41921" w:rsidRDefault="00011EAD" w:rsidP="00EA24E8">
      <w:pPr>
        <w:jc w:val="both"/>
        <w:rPr>
          <w:sz w:val="28"/>
          <w:szCs w:val="28"/>
        </w:rPr>
      </w:pPr>
      <w:r>
        <w:rPr>
          <w:sz w:val="28"/>
          <w:szCs w:val="28"/>
        </w:rPr>
        <w:t>8.1. В</w:t>
      </w:r>
      <w:r w:rsidRPr="00E41921">
        <w:rPr>
          <w:sz w:val="28"/>
          <w:szCs w:val="28"/>
        </w:rPr>
        <w:t xml:space="preserve"> номинации «</w:t>
      </w:r>
      <w:r>
        <w:rPr>
          <w:sz w:val="28"/>
          <w:szCs w:val="28"/>
        </w:rPr>
        <w:t>Педагогический дебют</w:t>
      </w:r>
      <w:r w:rsidRPr="00E4192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41921">
        <w:rPr>
          <w:sz w:val="28"/>
          <w:szCs w:val="28"/>
        </w:rPr>
        <w:t>К</w:t>
      </w:r>
      <w:r>
        <w:rPr>
          <w:sz w:val="28"/>
          <w:szCs w:val="28"/>
        </w:rPr>
        <w:t>онкурс</w:t>
      </w:r>
      <w:r w:rsidRPr="00E41921">
        <w:rPr>
          <w:sz w:val="28"/>
          <w:szCs w:val="28"/>
        </w:rPr>
        <w:t xml:space="preserve"> состоит из сл</w:t>
      </w:r>
      <w:r w:rsidRPr="00E41921">
        <w:rPr>
          <w:sz w:val="28"/>
          <w:szCs w:val="28"/>
        </w:rPr>
        <w:t>е</w:t>
      </w:r>
      <w:r w:rsidRPr="00E41921">
        <w:rPr>
          <w:sz w:val="28"/>
          <w:szCs w:val="28"/>
        </w:rPr>
        <w:t>дующих туров:</w:t>
      </w:r>
    </w:p>
    <w:p w:rsidR="00011EAD" w:rsidRPr="00E41921" w:rsidRDefault="00AD12A9" w:rsidP="00AD12A9">
      <w:pPr>
        <w:pStyle w:val="af2"/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011EAD" w:rsidRPr="0089076B">
        <w:rPr>
          <w:i/>
          <w:sz w:val="28"/>
          <w:szCs w:val="28"/>
        </w:rPr>
        <w:t>заочного  тура</w:t>
      </w:r>
      <w:r w:rsidR="00011EAD">
        <w:rPr>
          <w:sz w:val="28"/>
          <w:szCs w:val="28"/>
        </w:rPr>
        <w:t xml:space="preserve">, </w:t>
      </w:r>
      <w:r w:rsidR="00011EAD" w:rsidRPr="00E41921">
        <w:rPr>
          <w:sz w:val="28"/>
          <w:szCs w:val="28"/>
        </w:rPr>
        <w:t xml:space="preserve">в </w:t>
      </w:r>
      <w:r w:rsidR="00011EAD">
        <w:rPr>
          <w:sz w:val="28"/>
          <w:szCs w:val="28"/>
        </w:rPr>
        <w:t>котором</w:t>
      </w:r>
      <w:r w:rsidR="00011EAD" w:rsidRPr="00E41921">
        <w:rPr>
          <w:sz w:val="28"/>
          <w:szCs w:val="28"/>
        </w:rPr>
        <w:t xml:space="preserve"> пр</w:t>
      </w:r>
      <w:r w:rsidR="00011EAD" w:rsidRPr="00E41921">
        <w:rPr>
          <w:sz w:val="28"/>
          <w:szCs w:val="28"/>
        </w:rPr>
        <w:t>и</w:t>
      </w:r>
      <w:r w:rsidR="00011EAD" w:rsidRPr="00E41921">
        <w:rPr>
          <w:sz w:val="28"/>
          <w:szCs w:val="28"/>
        </w:rPr>
        <w:t xml:space="preserve">нимают участие </w:t>
      </w:r>
      <w:r w:rsidR="00011EAD" w:rsidRPr="00E41921">
        <w:rPr>
          <w:bCs/>
          <w:sz w:val="28"/>
          <w:szCs w:val="28"/>
        </w:rPr>
        <w:t>все заявленные участники</w:t>
      </w:r>
      <w:r w:rsidR="00011EAD">
        <w:rPr>
          <w:sz w:val="28"/>
          <w:szCs w:val="28"/>
        </w:rPr>
        <w:t>;  проводится  с 1</w:t>
      </w:r>
      <w:r w:rsidR="00EA7425">
        <w:rPr>
          <w:sz w:val="28"/>
          <w:szCs w:val="28"/>
        </w:rPr>
        <w:t>5</w:t>
      </w:r>
      <w:r w:rsidR="00EA24E8">
        <w:rPr>
          <w:sz w:val="28"/>
          <w:szCs w:val="28"/>
        </w:rPr>
        <w:t xml:space="preserve"> </w:t>
      </w:r>
      <w:r w:rsidR="00011EAD" w:rsidRPr="00E41921">
        <w:rPr>
          <w:sz w:val="28"/>
          <w:szCs w:val="28"/>
        </w:rPr>
        <w:t>по</w:t>
      </w:r>
      <w:r w:rsidR="00011EAD">
        <w:rPr>
          <w:sz w:val="28"/>
          <w:szCs w:val="28"/>
        </w:rPr>
        <w:t xml:space="preserve"> 1</w:t>
      </w:r>
      <w:r w:rsidR="00EA7425">
        <w:rPr>
          <w:sz w:val="28"/>
          <w:szCs w:val="28"/>
        </w:rPr>
        <w:t>8</w:t>
      </w:r>
      <w:r w:rsidR="00011EAD" w:rsidRPr="00E41921">
        <w:rPr>
          <w:sz w:val="28"/>
          <w:szCs w:val="28"/>
        </w:rPr>
        <w:t xml:space="preserve"> </w:t>
      </w:r>
      <w:r w:rsidR="00011EAD">
        <w:rPr>
          <w:sz w:val="28"/>
          <w:szCs w:val="28"/>
        </w:rPr>
        <w:t>января</w:t>
      </w:r>
      <w:r w:rsidR="00011EAD" w:rsidRPr="00E41921">
        <w:rPr>
          <w:sz w:val="28"/>
          <w:szCs w:val="28"/>
        </w:rPr>
        <w:t xml:space="preserve"> 20</w:t>
      </w:r>
      <w:r w:rsidR="00E47201">
        <w:rPr>
          <w:sz w:val="28"/>
          <w:szCs w:val="28"/>
        </w:rPr>
        <w:t>20</w:t>
      </w:r>
      <w:r w:rsidR="00EA7425">
        <w:rPr>
          <w:sz w:val="28"/>
          <w:szCs w:val="28"/>
        </w:rPr>
        <w:t xml:space="preserve"> </w:t>
      </w:r>
      <w:r w:rsidR="00011EAD" w:rsidRPr="00E41921">
        <w:rPr>
          <w:sz w:val="28"/>
          <w:szCs w:val="28"/>
        </w:rPr>
        <w:t>года</w:t>
      </w:r>
      <w:r w:rsidR="00011EAD">
        <w:rPr>
          <w:sz w:val="28"/>
          <w:szCs w:val="28"/>
        </w:rPr>
        <w:t>;</w:t>
      </w:r>
      <w:r w:rsidR="00011EAD" w:rsidRPr="001B6870">
        <w:rPr>
          <w:rStyle w:val="WW8Num12z1"/>
        </w:rPr>
        <w:t></w:t>
      </w:r>
      <w:r w:rsidR="00011EAD" w:rsidRPr="00F240FB">
        <w:rPr>
          <w:rStyle w:val="WW8Num12z1"/>
        </w:rPr>
        <w:t></w:t>
      </w:r>
      <w:r w:rsidR="00011EAD">
        <w:rPr>
          <w:rStyle w:val="26"/>
        </w:rPr>
        <w:t>в заочном туре проводится экспертиза методического портфолио участников Конкурса, размещенного на Интернет-ресурсе конкурсанта.</w:t>
      </w:r>
      <w:r w:rsidR="00011EAD" w:rsidRPr="00E41921">
        <w:rPr>
          <w:sz w:val="28"/>
          <w:szCs w:val="28"/>
        </w:rPr>
        <w:t xml:space="preserve"> </w:t>
      </w:r>
      <w:r w:rsidR="00011EAD">
        <w:rPr>
          <w:sz w:val="28"/>
          <w:szCs w:val="28"/>
        </w:rPr>
        <w:t xml:space="preserve">                                                         </w:t>
      </w:r>
    </w:p>
    <w:p w:rsidR="00011EAD" w:rsidRPr="00E41921" w:rsidRDefault="00AD12A9" w:rsidP="00AD12A9">
      <w:pPr>
        <w:pStyle w:val="af2"/>
        <w:spacing w:after="0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011EAD" w:rsidRPr="0089076B">
        <w:rPr>
          <w:i/>
          <w:sz w:val="28"/>
          <w:szCs w:val="28"/>
        </w:rPr>
        <w:t>первого  тура</w:t>
      </w:r>
      <w:r w:rsidR="00011EAD">
        <w:rPr>
          <w:sz w:val="28"/>
          <w:szCs w:val="28"/>
        </w:rPr>
        <w:t>,</w:t>
      </w:r>
      <w:r w:rsidR="00011EAD" w:rsidRPr="00E41921">
        <w:rPr>
          <w:sz w:val="28"/>
          <w:szCs w:val="28"/>
        </w:rPr>
        <w:t xml:space="preserve"> в </w:t>
      </w:r>
      <w:r w:rsidR="00011EAD">
        <w:rPr>
          <w:sz w:val="28"/>
          <w:szCs w:val="28"/>
        </w:rPr>
        <w:t>котором</w:t>
      </w:r>
      <w:r w:rsidR="00011EAD" w:rsidRPr="00E41921">
        <w:rPr>
          <w:sz w:val="28"/>
          <w:szCs w:val="28"/>
        </w:rPr>
        <w:t xml:space="preserve"> прин</w:t>
      </w:r>
      <w:r w:rsidR="00011EAD" w:rsidRPr="00E41921">
        <w:rPr>
          <w:sz w:val="28"/>
          <w:szCs w:val="28"/>
        </w:rPr>
        <w:t>и</w:t>
      </w:r>
      <w:r w:rsidR="00011EAD" w:rsidRPr="00E41921">
        <w:rPr>
          <w:sz w:val="28"/>
          <w:szCs w:val="28"/>
        </w:rPr>
        <w:t>мают участие</w:t>
      </w:r>
      <w:r w:rsidR="00011EAD">
        <w:rPr>
          <w:sz w:val="28"/>
          <w:szCs w:val="28"/>
        </w:rPr>
        <w:t xml:space="preserve"> конкурсанты, прошедшие заочный тур; </w:t>
      </w:r>
      <w:r w:rsidR="00011EAD" w:rsidRPr="00E41921">
        <w:rPr>
          <w:sz w:val="28"/>
          <w:szCs w:val="28"/>
        </w:rPr>
        <w:t xml:space="preserve">проводится </w:t>
      </w:r>
      <w:r w:rsidR="00011EAD">
        <w:rPr>
          <w:sz w:val="28"/>
          <w:szCs w:val="28"/>
        </w:rPr>
        <w:t xml:space="preserve">с </w:t>
      </w:r>
      <w:r w:rsidR="00EA7425">
        <w:rPr>
          <w:sz w:val="28"/>
          <w:szCs w:val="28"/>
        </w:rPr>
        <w:t>2</w:t>
      </w:r>
      <w:r w:rsidR="00E47201">
        <w:rPr>
          <w:sz w:val="28"/>
          <w:szCs w:val="28"/>
        </w:rPr>
        <w:t>1</w:t>
      </w:r>
      <w:r w:rsidR="00011EAD" w:rsidRPr="00E41921">
        <w:rPr>
          <w:sz w:val="28"/>
          <w:szCs w:val="28"/>
        </w:rPr>
        <w:t xml:space="preserve"> по</w:t>
      </w:r>
      <w:r w:rsidR="00011EAD">
        <w:rPr>
          <w:sz w:val="28"/>
          <w:szCs w:val="28"/>
        </w:rPr>
        <w:t xml:space="preserve"> </w:t>
      </w:r>
      <w:r w:rsidR="00E47201">
        <w:rPr>
          <w:sz w:val="28"/>
          <w:szCs w:val="28"/>
        </w:rPr>
        <w:t>24</w:t>
      </w:r>
      <w:r w:rsidR="00011EAD" w:rsidRPr="00E41921">
        <w:rPr>
          <w:sz w:val="28"/>
          <w:szCs w:val="28"/>
        </w:rPr>
        <w:t xml:space="preserve"> </w:t>
      </w:r>
      <w:r w:rsidR="00011EAD">
        <w:rPr>
          <w:sz w:val="28"/>
          <w:szCs w:val="28"/>
        </w:rPr>
        <w:t>января</w:t>
      </w:r>
      <w:r w:rsidR="00011EAD" w:rsidRPr="00E41921">
        <w:rPr>
          <w:sz w:val="28"/>
          <w:szCs w:val="28"/>
        </w:rPr>
        <w:t xml:space="preserve"> 20</w:t>
      </w:r>
      <w:r w:rsidR="00E47201">
        <w:rPr>
          <w:sz w:val="28"/>
          <w:szCs w:val="28"/>
        </w:rPr>
        <w:t>20</w:t>
      </w:r>
      <w:r w:rsidR="00EA7425">
        <w:rPr>
          <w:sz w:val="28"/>
          <w:szCs w:val="28"/>
        </w:rPr>
        <w:t xml:space="preserve"> </w:t>
      </w:r>
      <w:r w:rsidR="00011EAD" w:rsidRPr="00E41921">
        <w:rPr>
          <w:sz w:val="28"/>
          <w:szCs w:val="28"/>
        </w:rPr>
        <w:t>года</w:t>
      </w:r>
      <w:r w:rsidR="00011EAD">
        <w:rPr>
          <w:sz w:val="28"/>
          <w:szCs w:val="28"/>
        </w:rPr>
        <w:t>;</w:t>
      </w:r>
    </w:p>
    <w:p w:rsidR="00011EAD" w:rsidRPr="00E41921" w:rsidRDefault="00AD12A9" w:rsidP="00AD12A9">
      <w:pPr>
        <w:pStyle w:val="af2"/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EA742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011EAD">
        <w:rPr>
          <w:i/>
          <w:sz w:val="28"/>
          <w:szCs w:val="28"/>
        </w:rPr>
        <w:t xml:space="preserve">заключительного </w:t>
      </w:r>
      <w:r w:rsidR="00011EAD" w:rsidRPr="00A355CC">
        <w:rPr>
          <w:i/>
          <w:sz w:val="28"/>
          <w:szCs w:val="28"/>
        </w:rPr>
        <w:t>ту</w:t>
      </w:r>
      <w:r w:rsidR="00011EAD">
        <w:rPr>
          <w:i/>
          <w:sz w:val="28"/>
          <w:szCs w:val="28"/>
        </w:rPr>
        <w:t>ра (финала)</w:t>
      </w:r>
      <w:r w:rsidR="00011EAD">
        <w:rPr>
          <w:sz w:val="28"/>
          <w:szCs w:val="28"/>
        </w:rPr>
        <w:t xml:space="preserve">, в котором </w:t>
      </w:r>
      <w:r w:rsidR="00011EAD" w:rsidRPr="00E41921">
        <w:rPr>
          <w:sz w:val="28"/>
          <w:szCs w:val="28"/>
        </w:rPr>
        <w:t xml:space="preserve">принимают участие </w:t>
      </w:r>
      <w:r w:rsidR="00011EAD">
        <w:rPr>
          <w:bCs/>
          <w:sz w:val="28"/>
          <w:szCs w:val="28"/>
        </w:rPr>
        <w:t>2</w:t>
      </w:r>
      <w:r w:rsidR="00011EAD" w:rsidRPr="00E41921">
        <w:rPr>
          <w:bCs/>
          <w:sz w:val="28"/>
          <w:szCs w:val="28"/>
        </w:rPr>
        <w:t xml:space="preserve"> </w:t>
      </w:r>
      <w:r w:rsidR="00011EAD">
        <w:rPr>
          <w:bCs/>
          <w:sz w:val="28"/>
          <w:szCs w:val="28"/>
        </w:rPr>
        <w:t>конкурсанта</w:t>
      </w:r>
      <w:r w:rsidR="00011EAD" w:rsidRPr="00E41921">
        <w:rPr>
          <w:sz w:val="28"/>
          <w:szCs w:val="28"/>
        </w:rPr>
        <w:t>, набравших наибольшее количество баллов в</w:t>
      </w:r>
      <w:r w:rsidR="00011EAD">
        <w:rPr>
          <w:sz w:val="28"/>
          <w:szCs w:val="28"/>
        </w:rPr>
        <w:t xml:space="preserve"> заочном и </w:t>
      </w:r>
      <w:r w:rsidR="00011EAD" w:rsidRPr="00E41921">
        <w:rPr>
          <w:sz w:val="28"/>
          <w:szCs w:val="28"/>
        </w:rPr>
        <w:t xml:space="preserve"> пе</w:t>
      </w:r>
      <w:r w:rsidR="00011EAD" w:rsidRPr="00E41921">
        <w:rPr>
          <w:sz w:val="28"/>
          <w:szCs w:val="28"/>
        </w:rPr>
        <w:t>р</w:t>
      </w:r>
      <w:r w:rsidR="00011EAD">
        <w:rPr>
          <w:sz w:val="28"/>
          <w:szCs w:val="28"/>
        </w:rPr>
        <w:t xml:space="preserve">вом туре; проводится </w:t>
      </w:r>
      <w:r>
        <w:rPr>
          <w:sz w:val="28"/>
          <w:szCs w:val="28"/>
        </w:rPr>
        <w:t>0</w:t>
      </w:r>
      <w:r w:rsidR="00E47201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</w:t>
      </w:r>
      <w:r w:rsidR="00011EAD" w:rsidRPr="00E41921">
        <w:rPr>
          <w:sz w:val="28"/>
          <w:szCs w:val="28"/>
        </w:rPr>
        <w:t xml:space="preserve"> 20</w:t>
      </w:r>
      <w:r w:rsidR="00E47201">
        <w:rPr>
          <w:sz w:val="28"/>
          <w:szCs w:val="28"/>
        </w:rPr>
        <w:t>20</w:t>
      </w:r>
      <w:r w:rsidR="00011EAD">
        <w:rPr>
          <w:sz w:val="28"/>
          <w:szCs w:val="28"/>
        </w:rPr>
        <w:t xml:space="preserve"> года.</w:t>
      </w:r>
      <w:r w:rsidR="00011EAD" w:rsidRPr="00E41921">
        <w:rPr>
          <w:sz w:val="28"/>
          <w:szCs w:val="28"/>
        </w:rPr>
        <w:t xml:space="preserve"> </w:t>
      </w:r>
    </w:p>
    <w:p w:rsidR="00011EAD" w:rsidRPr="00E41921" w:rsidRDefault="00011EAD" w:rsidP="00011EAD">
      <w:pPr>
        <w:tabs>
          <w:tab w:val="left" w:pos="568"/>
        </w:tabs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</w:r>
    </w:p>
    <w:p w:rsidR="00011EAD" w:rsidRDefault="00011EAD" w:rsidP="00011EAD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Pr="00E711E0">
        <w:rPr>
          <w:b/>
          <w:sz w:val="28"/>
          <w:szCs w:val="28"/>
        </w:rPr>
        <w:t>2.</w:t>
      </w:r>
      <w:r w:rsidRPr="008414B9">
        <w:rPr>
          <w:b/>
          <w:sz w:val="28"/>
          <w:szCs w:val="28"/>
        </w:rPr>
        <w:t xml:space="preserve"> Заочный тур для номинации «Педагогический дебют».</w:t>
      </w:r>
      <w:r w:rsidRPr="00E41921">
        <w:rPr>
          <w:sz w:val="28"/>
          <w:szCs w:val="28"/>
        </w:rPr>
        <w:t xml:space="preserve"> </w:t>
      </w:r>
    </w:p>
    <w:p w:rsidR="00011EAD" w:rsidRDefault="00011EAD" w:rsidP="00011E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8.2.1. В заочном туре </w:t>
      </w:r>
      <w:r w:rsidRPr="00E41921">
        <w:rPr>
          <w:sz w:val="28"/>
          <w:szCs w:val="28"/>
        </w:rPr>
        <w:t>проводится экспе</w:t>
      </w:r>
      <w:r w:rsidRPr="00E41921">
        <w:rPr>
          <w:sz w:val="28"/>
          <w:szCs w:val="28"/>
        </w:rPr>
        <w:t>р</w:t>
      </w:r>
      <w:r w:rsidRPr="00E41921">
        <w:rPr>
          <w:sz w:val="28"/>
          <w:szCs w:val="28"/>
        </w:rPr>
        <w:t xml:space="preserve">тиза </w:t>
      </w:r>
      <w:r>
        <w:rPr>
          <w:sz w:val="28"/>
          <w:szCs w:val="28"/>
        </w:rPr>
        <w:t>материалов</w:t>
      </w:r>
      <w:r w:rsidRPr="00E41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E41921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муниципального  этапа конкурса, размещенных</w:t>
      </w:r>
      <w:r w:rsidRPr="00E41921">
        <w:rPr>
          <w:sz w:val="28"/>
          <w:szCs w:val="28"/>
        </w:rPr>
        <w:t xml:space="preserve"> на личном сайте конкурсанта</w:t>
      </w:r>
      <w:r>
        <w:rPr>
          <w:sz w:val="28"/>
          <w:szCs w:val="28"/>
        </w:rPr>
        <w:t xml:space="preserve">. </w:t>
      </w:r>
    </w:p>
    <w:p w:rsidR="00011EAD" w:rsidRDefault="00011EAD" w:rsidP="00EA24E8">
      <w:pPr>
        <w:jc w:val="both"/>
        <w:rPr>
          <w:sz w:val="28"/>
          <w:szCs w:val="28"/>
        </w:rPr>
      </w:pPr>
      <w:r>
        <w:rPr>
          <w:sz w:val="28"/>
          <w:szCs w:val="28"/>
        </w:rPr>
        <w:t>8.2.2. Материалы заочного</w:t>
      </w:r>
      <w:r w:rsidRPr="00E41921">
        <w:rPr>
          <w:sz w:val="28"/>
          <w:szCs w:val="28"/>
        </w:rPr>
        <w:t xml:space="preserve"> тура оценивается составом жюри (экспертные группы), сформированного по междисциплинарному принципу. </w:t>
      </w:r>
    </w:p>
    <w:p w:rsidR="00011EAD" w:rsidRPr="006A1870" w:rsidRDefault="00011EAD" w:rsidP="00011EAD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8.2.3. Заочный тур </w:t>
      </w:r>
      <w:r w:rsidRPr="00E41921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 xml:space="preserve">два </w:t>
      </w:r>
      <w:r w:rsidRPr="00E41921">
        <w:rPr>
          <w:sz w:val="28"/>
          <w:szCs w:val="28"/>
        </w:rPr>
        <w:t>конкурсных задания</w:t>
      </w:r>
      <w:r>
        <w:rPr>
          <w:sz w:val="28"/>
          <w:szCs w:val="28"/>
        </w:rPr>
        <w:t xml:space="preserve">: «Интернет-ресурс», </w:t>
      </w:r>
      <w:r w:rsidRPr="006A1870">
        <w:rPr>
          <w:sz w:val="28"/>
          <w:szCs w:val="28"/>
        </w:rPr>
        <w:t>Творческая работа по теме: «Новые возможности для творчества в образовательной деятельности».</w:t>
      </w:r>
    </w:p>
    <w:p w:rsidR="00011EAD" w:rsidRDefault="00011EAD" w:rsidP="00011EAD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011EAD" w:rsidRPr="0094533B" w:rsidRDefault="00F72C7D" w:rsidP="00EA24E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8.2.4.</w:t>
      </w:r>
      <w:r w:rsidR="00011EAD" w:rsidRPr="0094533B">
        <w:rPr>
          <w:b/>
          <w:i/>
          <w:sz w:val="28"/>
          <w:szCs w:val="28"/>
        </w:rPr>
        <w:t>Конкурсное задание «Интернет – ресурс».</w:t>
      </w:r>
    </w:p>
    <w:p w:rsidR="00011EAD" w:rsidRPr="00A6467F" w:rsidRDefault="00EA24E8" w:rsidP="00EA2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1EAD" w:rsidRPr="00A6467F">
        <w:rPr>
          <w:sz w:val="28"/>
          <w:szCs w:val="28"/>
        </w:rPr>
        <w:t>Цель: демонстрация использования информационно-коммуникационных технологий как ресурса повышения качества профессиональной деятельн</w:t>
      </w:r>
      <w:r w:rsidR="00011EAD" w:rsidRPr="00A6467F">
        <w:rPr>
          <w:sz w:val="28"/>
          <w:szCs w:val="28"/>
        </w:rPr>
        <w:t>о</w:t>
      </w:r>
      <w:r w:rsidR="00011EAD" w:rsidRPr="00A6467F">
        <w:rPr>
          <w:sz w:val="28"/>
          <w:szCs w:val="28"/>
        </w:rPr>
        <w:t xml:space="preserve">сти педагога. </w:t>
      </w:r>
    </w:p>
    <w:p w:rsidR="00EA24E8" w:rsidRDefault="00EA24E8" w:rsidP="00EA2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1EAD" w:rsidRPr="00A6467F">
        <w:rPr>
          <w:sz w:val="28"/>
          <w:szCs w:val="28"/>
        </w:rPr>
        <w:t>Формат конкурсного задания: представление Интернет-ресурса (личный</w:t>
      </w:r>
      <w:r w:rsidR="00011EAD">
        <w:rPr>
          <w:sz w:val="28"/>
          <w:szCs w:val="28"/>
        </w:rPr>
        <w:t xml:space="preserve"> сайт, страница, блог сайта об</w:t>
      </w:r>
      <w:r w:rsidR="00011EAD" w:rsidRPr="00A6467F">
        <w:rPr>
          <w:sz w:val="28"/>
          <w:szCs w:val="28"/>
        </w:rPr>
        <w:t xml:space="preserve">разовательной организации), на котором можно познакомиться с участником </w:t>
      </w:r>
      <w:r w:rsidR="00011EAD">
        <w:rPr>
          <w:color w:val="000000"/>
          <w:sz w:val="28"/>
          <w:szCs w:val="28"/>
        </w:rPr>
        <w:t>муниципального</w:t>
      </w:r>
      <w:r w:rsidR="00011EAD" w:rsidRPr="00A6467F">
        <w:rPr>
          <w:color w:val="000000"/>
          <w:sz w:val="28"/>
          <w:szCs w:val="28"/>
        </w:rPr>
        <w:t xml:space="preserve"> этапа</w:t>
      </w:r>
      <w:r w:rsidR="00011EAD">
        <w:rPr>
          <w:sz w:val="28"/>
          <w:szCs w:val="28"/>
        </w:rPr>
        <w:t xml:space="preserve"> К</w:t>
      </w:r>
      <w:r w:rsidR="00011EAD" w:rsidRPr="00A6467F">
        <w:rPr>
          <w:sz w:val="28"/>
          <w:szCs w:val="28"/>
        </w:rPr>
        <w:t>онкурса и публикуемыми им м</w:t>
      </w:r>
      <w:r w:rsidR="00011EAD" w:rsidRPr="00A6467F">
        <w:rPr>
          <w:sz w:val="28"/>
          <w:szCs w:val="28"/>
        </w:rPr>
        <w:t>а</w:t>
      </w:r>
      <w:r w:rsidR="00011EAD" w:rsidRPr="00A6467F">
        <w:rPr>
          <w:sz w:val="28"/>
          <w:szCs w:val="28"/>
        </w:rPr>
        <w:t>териалами.</w:t>
      </w:r>
    </w:p>
    <w:p w:rsidR="00E64EF3" w:rsidRDefault="00EA24E8" w:rsidP="00EA2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1EAD">
        <w:rPr>
          <w:sz w:val="28"/>
          <w:szCs w:val="28"/>
        </w:rPr>
        <w:t xml:space="preserve"> </w:t>
      </w:r>
      <w:r w:rsidR="00011EAD" w:rsidRPr="00A6467F">
        <w:rPr>
          <w:sz w:val="28"/>
          <w:szCs w:val="28"/>
        </w:rPr>
        <w:t xml:space="preserve">Критерии оценки конкурсного задания: информационная насыщенность, безопасность и комфортность виртуальной образовательной среды, </w:t>
      </w:r>
      <w:r w:rsidR="00011EAD">
        <w:rPr>
          <w:sz w:val="28"/>
          <w:szCs w:val="28"/>
        </w:rPr>
        <w:t xml:space="preserve"> доступность, </w:t>
      </w:r>
      <w:r w:rsidR="00011EAD" w:rsidRPr="00A6467F">
        <w:rPr>
          <w:sz w:val="28"/>
          <w:szCs w:val="28"/>
        </w:rPr>
        <w:t>эффективность обратной связи, актуальность информации, оригинальность и аде</w:t>
      </w:r>
      <w:r w:rsidR="00011EAD" w:rsidRPr="00A6467F">
        <w:rPr>
          <w:sz w:val="28"/>
          <w:szCs w:val="28"/>
        </w:rPr>
        <w:t>к</w:t>
      </w:r>
      <w:r w:rsidR="00011EAD" w:rsidRPr="00A6467F">
        <w:rPr>
          <w:sz w:val="28"/>
          <w:szCs w:val="28"/>
        </w:rPr>
        <w:t>ватность дизайна</w:t>
      </w:r>
      <w:r>
        <w:rPr>
          <w:sz w:val="28"/>
          <w:szCs w:val="28"/>
        </w:rPr>
        <w:t>.</w:t>
      </w:r>
    </w:p>
    <w:p w:rsidR="00EA24E8" w:rsidRDefault="00EA24E8" w:rsidP="00EA24E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5779"/>
        <w:gridCol w:w="1274"/>
      </w:tblGrid>
      <w:tr w:rsidR="00EA24E8" w:rsidRPr="005F7B7C" w:rsidTr="00497ED4">
        <w:tc>
          <w:tcPr>
            <w:tcW w:w="2694" w:type="dxa"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7"/>
              </w:rPr>
              <w:t>Критериии</w:t>
            </w:r>
          </w:p>
        </w:tc>
        <w:tc>
          <w:tcPr>
            <w:tcW w:w="5779" w:type="dxa"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7"/>
              </w:rPr>
              <w:t>Показатели</w:t>
            </w:r>
          </w:p>
        </w:tc>
        <w:tc>
          <w:tcPr>
            <w:tcW w:w="1274" w:type="dxa"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7"/>
              </w:rPr>
              <w:t>Балл</w:t>
            </w:r>
          </w:p>
        </w:tc>
      </w:tr>
      <w:tr w:rsidR="00EA24E8" w:rsidRPr="005F7B7C" w:rsidTr="00497ED4">
        <w:tc>
          <w:tcPr>
            <w:tcW w:w="2694" w:type="dxa"/>
            <w:vMerge w:val="restart"/>
          </w:tcPr>
          <w:p w:rsidR="00EA24E8" w:rsidRDefault="00EA24E8" w:rsidP="00497ED4">
            <w:pPr>
              <w:spacing w:after="120" w:line="280" w:lineRule="exact"/>
            </w:pPr>
            <w:r>
              <w:rPr>
                <w:rStyle w:val="26"/>
              </w:rPr>
              <w:t>информационная</w:t>
            </w:r>
          </w:p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насыщенность</w:t>
            </w: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количество представленной информации</w:t>
            </w:r>
          </w:p>
        </w:tc>
        <w:tc>
          <w:tcPr>
            <w:tcW w:w="1274" w:type="dxa"/>
            <w:vMerge w:val="restart"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7</w:t>
            </w: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образовательная и методическая ценность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Pr="005F7B7C" w:rsidRDefault="00EA24E8" w:rsidP="00497ED4">
            <w:pPr>
              <w:spacing w:line="322" w:lineRule="exac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6"/>
              </w:rPr>
              <w:t>различное структурирование информации (тексты, таблицы, схемы и т.д.)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разнообразие содержания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тематическая организованность информации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научная корректность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методическая грамотность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 w:val="restart"/>
          </w:tcPr>
          <w:p w:rsidR="00EA24E8" w:rsidRDefault="00EA24E8" w:rsidP="00497ED4">
            <w:pPr>
              <w:spacing w:line="322" w:lineRule="exact"/>
            </w:pPr>
            <w:r>
              <w:rPr>
                <w:rStyle w:val="26"/>
              </w:rPr>
              <w:t>безопасность и</w:t>
            </w:r>
          </w:p>
          <w:p w:rsidR="00EA24E8" w:rsidRDefault="00EA24E8" w:rsidP="00497ED4">
            <w:pPr>
              <w:spacing w:line="322" w:lineRule="exact"/>
            </w:pPr>
            <w:r>
              <w:rPr>
                <w:rStyle w:val="26"/>
              </w:rPr>
              <w:lastRenderedPageBreak/>
              <w:t>комфортность</w:t>
            </w:r>
          </w:p>
          <w:p w:rsidR="00EA24E8" w:rsidRDefault="00EA24E8" w:rsidP="00497ED4">
            <w:pPr>
              <w:spacing w:line="322" w:lineRule="exact"/>
            </w:pPr>
            <w:r>
              <w:rPr>
                <w:rStyle w:val="26"/>
              </w:rPr>
              <w:t>виртуальной</w:t>
            </w:r>
          </w:p>
          <w:p w:rsidR="00EA24E8" w:rsidRDefault="00EA24E8" w:rsidP="00497ED4">
            <w:pPr>
              <w:spacing w:line="322" w:lineRule="exact"/>
            </w:pPr>
            <w:r>
              <w:rPr>
                <w:rStyle w:val="26"/>
              </w:rPr>
              <w:t>образовательной</w:t>
            </w:r>
          </w:p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среды</w:t>
            </w: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lastRenderedPageBreak/>
              <w:t>понятное меню (рубрикация)</w:t>
            </w:r>
          </w:p>
        </w:tc>
        <w:tc>
          <w:tcPr>
            <w:tcW w:w="1274" w:type="dxa"/>
            <w:vMerge w:val="restart"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7</w:t>
            </w: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удобство навигации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разумная скорость загрузки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удобный формат для коммуникации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языковая культура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317" w:lineRule="exact"/>
            </w:pPr>
            <w:r>
              <w:rPr>
                <w:rStyle w:val="26"/>
              </w:rPr>
              <w:t>наличие инструкций и пояснений для пользователей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322" w:lineRule="exact"/>
            </w:pPr>
            <w:r>
              <w:rPr>
                <w:rStyle w:val="26"/>
              </w:rPr>
              <w:t>защищенность и адекватность виртуальной среды образовательным целям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 w:val="restart"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эффективность обратной связи</w:t>
            </w:r>
          </w:p>
        </w:tc>
        <w:tc>
          <w:tcPr>
            <w:tcW w:w="5779" w:type="dxa"/>
          </w:tcPr>
          <w:p w:rsidR="00EA24E8" w:rsidRDefault="00EA24E8" w:rsidP="00497ED4">
            <w:pPr>
              <w:spacing w:line="317" w:lineRule="exact"/>
            </w:pPr>
            <w:r>
              <w:rPr>
                <w:rStyle w:val="26"/>
              </w:rPr>
              <w:t>разнообразие возможностей для обратной связи</w:t>
            </w:r>
          </w:p>
        </w:tc>
        <w:tc>
          <w:tcPr>
            <w:tcW w:w="1274" w:type="dxa"/>
            <w:vMerge w:val="restart"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7</w:t>
            </w: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доступность обратной связи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наличие контактных данных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возможности для обсуждения и дискуссий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EA24E8" w:rsidRDefault="00EA24E8" w:rsidP="00497ED4">
            <w:pPr>
              <w:spacing w:line="312" w:lineRule="exact"/>
            </w:pPr>
            <w:r>
              <w:rPr>
                <w:rStyle w:val="26"/>
              </w:rPr>
              <w:t>удобство использования механизмов обратной связи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322" w:lineRule="exact"/>
            </w:pPr>
            <w:r>
              <w:rPr>
                <w:rStyle w:val="26"/>
              </w:rPr>
              <w:t>систематичность и адресная помощь в проведении обратной связи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322" w:lineRule="exact"/>
            </w:pPr>
            <w:r>
              <w:rPr>
                <w:rStyle w:val="26"/>
              </w:rPr>
              <w:t>интенсивность обратной связи и количество вовлеченных пользователей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 w:val="restart"/>
          </w:tcPr>
          <w:p w:rsidR="00EA24E8" w:rsidRDefault="00EA24E8" w:rsidP="00497ED4">
            <w:pPr>
              <w:spacing w:after="60" w:line="280" w:lineRule="exact"/>
            </w:pPr>
            <w:r>
              <w:rPr>
                <w:rStyle w:val="26"/>
              </w:rPr>
              <w:t>актуальность</w:t>
            </w:r>
          </w:p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информации</w:t>
            </w: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регулярность обновления информации</w:t>
            </w:r>
          </w:p>
        </w:tc>
        <w:tc>
          <w:tcPr>
            <w:tcW w:w="1274" w:type="dxa"/>
            <w:vMerge w:val="restart"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7</w:t>
            </w: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связь информации с текущими событиями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EA24E8" w:rsidRDefault="00EA24E8" w:rsidP="00497ED4">
            <w:pPr>
              <w:spacing w:line="312" w:lineRule="exact"/>
            </w:pPr>
            <w:r>
              <w:rPr>
                <w:rStyle w:val="26"/>
              </w:rPr>
              <w:t>наличие информации о нормативно-правовой базе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разнообразие групп пользователей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новизна и оригинальность информации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322" w:lineRule="exact"/>
            </w:pPr>
            <w:r>
              <w:rPr>
                <w:rStyle w:val="26"/>
              </w:rPr>
              <w:t>возможности создания детско-взрослых виртуальных сообществ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EA24E8" w:rsidRDefault="00EA24E8" w:rsidP="00497ED4">
            <w:pPr>
              <w:spacing w:line="317" w:lineRule="exact"/>
            </w:pPr>
            <w:r>
              <w:rPr>
                <w:rStyle w:val="26"/>
              </w:rPr>
              <w:t>наличие возможностей использования информации для лиц с ограниченными возможностями здоровья и особыми потребностями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 w:val="restart"/>
          </w:tcPr>
          <w:p w:rsidR="00EA24E8" w:rsidRDefault="00EA24E8" w:rsidP="00497ED4">
            <w:pPr>
              <w:spacing w:line="317" w:lineRule="exact"/>
            </w:pPr>
            <w:r>
              <w:rPr>
                <w:rStyle w:val="26"/>
              </w:rPr>
              <w:t>оригинальность и</w:t>
            </w:r>
          </w:p>
          <w:p w:rsidR="00EA24E8" w:rsidRDefault="00EA24E8" w:rsidP="00497ED4">
            <w:pPr>
              <w:spacing w:line="317" w:lineRule="exact"/>
            </w:pPr>
            <w:r>
              <w:rPr>
                <w:rStyle w:val="26"/>
              </w:rPr>
              <w:t>адекватность</w:t>
            </w:r>
          </w:p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дизайна</w:t>
            </w: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выстроенная информационная структура</w:t>
            </w:r>
          </w:p>
        </w:tc>
        <w:tc>
          <w:tcPr>
            <w:tcW w:w="1274" w:type="dxa"/>
            <w:vMerge w:val="restart"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</w:rPr>
              <w:t>от 0 до 7</w:t>
            </w: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грамотные цветовые решения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оригинальность стиля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корректность обработки графики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</w:pPr>
            <w:r>
              <w:rPr>
                <w:rStyle w:val="26"/>
              </w:rPr>
              <w:t>сбалансированность разных способов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Pr="005F7B7C" w:rsidRDefault="00EA24E8" w:rsidP="00497ED4">
            <w:pPr>
              <w:spacing w:line="280" w:lineRule="exac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6"/>
              </w:rPr>
              <w:t>структурирования информации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Pr="005F7B7C" w:rsidRDefault="00EA24E8" w:rsidP="00497ED4">
            <w:pPr>
              <w:spacing w:line="280" w:lineRule="exac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6"/>
              </w:rPr>
              <w:t>учет требований здоровьесбережения в дизайне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Pr="005F7B7C" w:rsidRDefault="00EA24E8" w:rsidP="00497ED4">
            <w:pPr>
              <w:spacing w:line="280" w:lineRule="exac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6"/>
              </w:rPr>
              <w:t>внешний вид размещенной информации</w:t>
            </w:r>
          </w:p>
        </w:tc>
        <w:tc>
          <w:tcPr>
            <w:tcW w:w="1274" w:type="dxa"/>
            <w:vMerge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24E8" w:rsidRPr="005F7B7C" w:rsidTr="00497ED4">
        <w:tc>
          <w:tcPr>
            <w:tcW w:w="2694" w:type="dxa"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vAlign w:val="bottom"/>
          </w:tcPr>
          <w:p w:rsidR="00EA24E8" w:rsidRDefault="00EA24E8" w:rsidP="00497ED4">
            <w:pPr>
              <w:spacing w:line="280" w:lineRule="exact"/>
              <w:rPr>
                <w:rStyle w:val="26"/>
              </w:rPr>
            </w:pPr>
            <w:r>
              <w:rPr>
                <w:rStyle w:val="27"/>
              </w:rPr>
              <w:t>Максимальное количество баллов</w:t>
            </w:r>
          </w:p>
        </w:tc>
        <w:tc>
          <w:tcPr>
            <w:tcW w:w="1274" w:type="dxa"/>
          </w:tcPr>
          <w:p w:rsidR="00EA24E8" w:rsidRPr="005F7B7C" w:rsidRDefault="00EA24E8" w:rsidP="00497ED4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7B7C">
              <w:rPr>
                <w:rFonts w:ascii="Times New Roman" w:hAnsi="Times New Roman"/>
                <w:b/>
                <w:sz w:val="28"/>
                <w:szCs w:val="28"/>
              </w:rPr>
              <w:t>35б.</w:t>
            </w:r>
          </w:p>
        </w:tc>
      </w:tr>
    </w:tbl>
    <w:p w:rsidR="00EA24E8" w:rsidRDefault="00EA24E8" w:rsidP="00EA24E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24E8" w:rsidRPr="00E41921" w:rsidRDefault="00F72C7D" w:rsidP="00EA24E8">
      <w:pPr>
        <w:shd w:val="clear" w:color="auto" w:fill="FFFFFF"/>
        <w:tabs>
          <w:tab w:val="left" w:pos="893"/>
        </w:tabs>
        <w:suppressAutoHyphens/>
        <w:ind w:right="2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8.2.5.</w:t>
      </w:r>
      <w:r w:rsidR="00EA24E8" w:rsidRPr="002D023A">
        <w:rPr>
          <w:b/>
          <w:i/>
          <w:sz w:val="28"/>
          <w:szCs w:val="28"/>
        </w:rPr>
        <w:t xml:space="preserve">Конкурсное задание </w:t>
      </w:r>
      <w:r w:rsidR="00EA24E8">
        <w:rPr>
          <w:b/>
          <w:i/>
          <w:sz w:val="28"/>
          <w:szCs w:val="28"/>
        </w:rPr>
        <w:t>«</w:t>
      </w:r>
      <w:r w:rsidR="00EA2415">
        <w:rPr>
          <w:b/>
          <w:i/>
          <w:sz w:val="28"/>
          <w:szCs w:val="28"/>
        </w:rPr>
        <w:t>Эссе «Я-учитель</w:t>
      </w:r>
      <w:r w:rsidR="00EA24E8" w:rsidRPr="002D023A">
        <w:rPr>
          <w:b/>
          <w:i/>
          <w:sz w:val="28"/>
          <w:szCs w:val="28"/>
        </w:rPr>
        <w:t>»</w:t>
      </w:r>
      <w:r w:rsidR="00EA24E8" w:rsidRPr="00E41921">
        <w:rPr>
          <w:sz w:val="28"/>
          <w:szCs w:val="28"/>
        </w:rPr>
        <w:t>.</w:t>
      </w:r>
    </w:p>
    <w:p w:rsidR="00EA24E8" w:rsidRPr="00E41921" w:rsidRDefault="00EA24E8" w:rsidP="00EA24E8">
      <w:pPr>
        <w:shd w:val="clear" w:color="auto" w:fill="FFFFFF"/>
        <w:tabs>
          <w:tab w:val="left" w:pos="893"/>
        </w:tabs>
        <w:suppressAutoHyphens/>
        <w:ind w:right="22" w:firstLine="709"/>
        <w:jc w:val="both"/>
        <w:rPr>
          <w:sz w:val="28"/>
          <w:szCs w:val="28"/>
        </w:rPr>
      </w:pPr>
      <w:r w:rsidRPr="00E41921">
        <w:rPr>
          <w:sz w:val="28"/>
          <w:szCs w:val="28"/>
        </w:rPr>
        <w:t>Цель: раскрыть мотивы выбора учительской профессии, отразить собственные педагогические принципы и подходы к образованию, свое понимание миссии педагога в современном мире.</w:t>
      </w:r>
    </w:p>
    <w:p w:rsidR="00EA24E8" w:rsidRPr="00E41921" w:rsidRDefault="00EA24E8" w:rsidP="00EA24E8">
      <w:pPr>
        <w:shd w:val="clear" w:color="auto" w:fill="FFFFFF"/>
        <w:tabs>
          <w:tab w:val="left" w:pos="893"/>
        </w:tabs>
        <w:suppressAutoHyphens/>
        <w:ind w:right="22" w:firstLine="709"/>
        <w:jc w:val="both"/>
        <w:rPr>
          <w:sz w:val="28"/>
          <w:szCs w:val="28"/>
        </w:rPr>
      </w:pPr>
      <w:r w:rsidRPr="00E41921">
        <w:rPr>
          <w:sz w:val="28"/>
          <w:szCs w:val="28"/>
        </w:rPr>
        <w:t>Формат</w:t>
      </w:r>
      <w:r>
        <w:rPr>
          <w:sz w:val="28"/>
          <w:szCs w:val="28"/>
        </w:rPr>
        <w:t>:</w:t>
      </w:r>
      <w:r w:rsidRPr="00E41921">
        <w:rPr>
          <w:sz w:val="28"/>
          <w:szCs w:val="28"/>
        </w:rPr>
        <w:t xml:space="preserve"> творческая работа (текст по выбранной теме) готовится в свободной форме</w:t>
      </w:r>
      <w:r>
        <w:rPr>
          <w:sz w:val="28"/>
          <w:szCs w:val="28"/>
        </w:rPr>
        <w:t xml:space="preserve"> </w:t>
      </w:r>
      <w:r w:rsidRPr="00A6467F">
        <w:rPr>
          <w:color w:val="000000"/>
          <w:sz w:val="28"/>
          <w:szCs w:val="28"/>
        </w:rPr>
        <w:t xml:space="preserve">(до 6 страниц; шрифт – </w:t>
      </w:r>
      <w:r w:rsidRPr="00A6467F">
        <w:rPr>
          <w:color w:val="000000"/>
          <w:sz w:val="28"/>
          <w:szCs w:val="28"/>
          <w:lang w:val="en-US"/>
        </w:rPr>
        <w:t>Times</w:t>
      </w:r>
      <w:r w:rsidRPr="00A6467F">
        <w:rPr>
          <w:color w:val="000000"/>
          <w:sz w:val="28"/>
          <w:szCs w:val="28"/>
        </w:rPr>
        <w:t xml:space="preserve"> </w:t>
      </w:r>
      <w:r w:rsidRPr="00A6467F">
        <w:rPr>
          <w:color w:val="000000"/>
          <w:sz w:val="28"/>
          <w:szCs w:val="28"/>
          <w:lang w:val="en-US"/>
        </w:rPr>
        <w:t>New</w:t>
      </w:r>
      <w:r w:rsidRPr="00A6467F">
        <w:rPr>
          <w:color w:val="000000"/>
          <w:sz w:val="28"/>
          <w:szCs w:val="28"/>
        </w:rPr>
        <w:t xml:space="preserve"> </w:t>
      </w:r>
      <w:r w:rsidRPr="00A6467F">
        <w:rPr>
          <w:color w:val="000000"/>
          <w:sz w:val="28"/>
          <w:szCs w:val="28"/>
          <w:lang w:val="en-US"/>
        </w:rPr>
        <w:t>Roman</w:t>
      </w:r>
      <w:r w:rsidRPr="00A6467F">
        <w:rPr>
          <w:color w:val="000000"/>
          <w:sz w:val="28"/>
          <w:szCs w:val="28"/>
        </w:rPr>
        <w:t xml:space="preserve">, кегль – 12, интервал – 1,5, поля – </w:t>
      </w:r>
      <w:smartTag w:uri="urn:schemas-microsoft-com:office:smarttags" w:element="metricconverter">
        <w:smartTagPr>
          <w:attr w:name="ProductID" w:val="2 см"/>
        </w:smartTagPr>
        <w:r w:rsidRPr="00A6467F">
          <w:rPr>
            <w:color w:val="000000"/>
            <w:sz w:val="28"/>
            <w:szCs w:val="28"/>
          </w:rPr>
          <w:t>2 см</w:t>
        </w:r>
      </w:smartTag>
      <w:r w:rsidRPr="00A6467F">
        <w:rPr>
          <w:color w:val="000000"/>
          <w:sz w:val="28"/>
          <w:szCs w:val="28"/>
        </w:rPr>
        <w:t>)</w:t>
      </w:r>
      <w:r w:rsidRPr="00E41921">
        <w:rPr>
          <w:sz w:val="28"/>
          <w:szCs w:val="28"/>
        </w:rPr>
        <w:t xml:space="preserve">; в ней отражается мировоззренческая, </w:t>
      </w:r>
      <w:r w:rsidRPr="00E41921">
        <w:rPr>
          <w:sz w:val="28"/>
          <w:szCs w:val="28"/>
        </w:rPr>
        <w:lastRenderedPageBreak/>
        <w:t>культурологическая, психолого</w:t>
      </w:r>
      <w:r>
        <w:rPr>
          <w:sz w:val="28"/>
          <w:szCs w:val="28"/>
        </w:rPr>
        <w:t>-педагогическая позиция учителя.</w:t>
      </w:r>
      <w:r w:rsidRPr="00E41921">
        <w:rPr>
          <w:sz w:val="28"/>
          <w:szCs w:val="28"/>
        </w:rPr>
        <w:t xml:space="preserve"> Размещается на личном сайте конкурсанта </w:t>
      </w:r>
      <w:r>
        <w:rPr>
          <w:sz w:val="28"/>
          <w:szCs w:val="28"/>
        </w:rPr>
        <w:t>до 1</w:t>
      </w:r>
      <w:r w:rsidR="00010092">
        <w:rPr>
          <w:sz w:val="28"/>
          <w:szCs w:val="28"/>
        </w:rPr>
        <w:t>5</w:t>
      </w:r>
      <w:r>
        <w:rPr>
          <w:sz w:val="28"/>
          <w:szCs w:val="28"/>
        </w:rPr>
        <w:t xml:space="preserve"> января 20</w:t>
      </w:r>
      <w:r w:rsidR="0001009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  <w:r w:rsidRPr="00E41921">
        <w:rPr>
          <w:sz w:val="28"/>
          <w:szCs w:val="28"/>
        </w:rPr>
        <w:t xml:space="preserve"> </w:t>
      </w:r>
    </w:p>
    <w:p w:rsidR="00EA24E8" w:rsidRDefault="00EA24E8" w:rsidP="00EA24E8">
      <w:pPr>
        <w:spacing w:line="317" w:lineRule="exact"/>
        <w:ind w:left="160" w:firstLine="560"/>
      </w:pPr>
      <w:r w:rsidRPr="00E41921">
        <w:rPr>
          <w:sz w:val="28"/>
          <w:szCs w:val="28"/>
        </w:rPr>
        <w:t xml:space="preserve">Критерии оценивания конкурсного задания: </w:t>
      </w:r>
      <w:r>
        <w:rPr>
          <w:rStyle w:val="26"/>
        </w:rPr>
        <w:t>языковая грамотность текста (речевая, грамматическая, орфографическая и пунктуационная), обоснование актуальности, наличие ценностных ориентиров, аргументированность позиции, умение формулировать проблемы и видеть пути решения, рефлексивность, оригинальность изложения.</w:t>
      </w:r>
    </w:p>
    <w:p w:rsidR="00F72C7D" w:rsidRPr="00011884" w:rsidRDefault="00F72C7D" w:rsidP="00F72C7D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3234F">
        <w:rPr>
          <w:sz w:val="28"/>
          <w:szCs w:val="28"/>
        </w:rPr>
        <w:t>.</w:t>
      </w:r>
      <w:r>
        <w:rPr>
          <w:sz w:val="28"/>
          <w:szCs w:val="28"/>
        </w:rPr>
        <w:t>2.6</w:t>
      </w:r>
      <w:r w:rsidRPr="0053234F">
        <w:rPr>
          <w:sz w:val="28"/>
          <w:szCs w:val="28"/>
        </w:rPr>
        <w:t>. Конкурсные з</w:t>
      </w:r>
      <w:r>
        <w:rPr>
          <w:sz w:val="28"/>
          <w:szCs w:val="28"/>
        </w:rPr>
        <w:t xml:space="preserve">адания </w:t>
      </w:r>
      <w:r w:rsidRPr="0053234F">
        <w:rPr>
          <w:sz w:val="28"/>
          <w:szCs w:val="28"/>
        </w:rPr>
        <w:t xml:space="preserve"> заочного тура оценивается составом жюри (экспертные группы), сформированного по междисциплина</w:t>
      </w:r>
      <w:r w:rsidRPr="0053234F">
        <w:rPr>
          <w:sz w:val="28"/>
          <w:szCs w:val="28"/>
        </w:rPr>
        <w:t>р</w:t>
      </w:r>
      <w:r w:rsidRPr="0053234F">
        <w:rPr>
          <w:sz w:val="28"/>
          <w:szCs w:val="28"/>
        </w:rPr>
        <w:t>ному принципу.</w:t>
      </w:r>
    </w:p>
    <w:p w:rsidR="00F72C7D" w:rsidRDefault="00F72C7D" w:rsidP="00F72C7D">
      <w:pPr>
        <w:spacing w:line="280" w:lineRule="exact"/>
        <w:rPr>
          <w:sz w:val="2"/>
          <w:szCs w:val="2"/>
        </w:rPr>
      </w:pPr>
    </w:p>
    <w:p w:rsidR="00F72C7D" w:rsidRDefault="00F72C7D" w:rsidP="00F72C7D">
      <w:pPr>
        <w:tabs>
          <w:tab w:val="left" w:pos="56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397418">
        <w:rPr>
          <w:b/>
          <w:sz w:val="28"/>
          <w:szCs w:val="28"/>
        </w:rPr>
        <w:t xml:space="preserve">.3. Первый  тур в номинации </w:t>
      </w:r>
      <w:r w:rsidRPr="00F72C7D">
        <w:rPr>
          <w:b/>
          <w:sz w:val="28"/>
          <w:szCs w:val="28"/>
        </w:rPr>
        <w:t>«Педагогический дебют».</w:t>
      </w:r>
      <w:r w:rsidRPr="00397418">
        <w:rPr>
          <w:rStyle w:val="26"/>
        </w:rPr>
        <w:t xml:space="preserve"> </w:t>
      </w:r>
      <w:r>
        <w:rPr>
          <w:sz w:val="28"/>
          <w:szCs w:val="28"/>
        </w:rPr>
        <w:t xml:space="preserve">  Первый тур </w:t>
      </w:r>
      <w:r w:rsidRPr="00E41921">
        <w:rPr>
          <w:sz w:val="28"/>
          <w:szCs w:val="28"/>
        </w:rPr>
        <w:t xml:space="preserve">состоит из </w:t>
      </w:r>
      <w:r>
        <w:rPr>
          <w:sz w:val="28"/>
          <w:szCs w:val="28"/>
        </w:rPr>
        <w:t>двух</w:t>
      </w:r>
      <w:r w:rsidRPr="00E41921">
        <w:rPr>
          <w:sz w:val="28"/>
          <w:szCs w:val="28"/>
        </w:rPr>
        <w:t xml:space="preserve"> конкурсных зада</w:t>
      </w:r>
      <w:r>
        <w:rPr>
          <w:sz w:val="28"/>
          <w:szCs w:val="28"/>
        </w:rPr>
        <w:t xml:space="preserve">ний: «Учебное занятие», </w:t>
      </w:r>
      <w:r w:rsidRPr="00C2118D">
        <w:rPr>
          <w:sz w:val="28"/>
          <w:szCs w:val="28"/>
        </w:rPr>
        <w:t>«Педагогические ситуации»</w:t>
      </w:r>
      <w:r>
        <w:rPr>
          <w:sz w:val="28"/>
          <w:szCs w:val="28"/>
        </w:rPr>
        <w:t>.</w:t>
      </w:r>
      <w:r w:rsidRPr="00E41921">
        <w:rPr>
          <w:sz w:val="28"/>
          <w:szCs w:val="28"/>
        </w:rPr>
        <w:t xml:space="preserve"> </w:t>
      </w:r>
    </w:p>
    <w:p w:rsidR="00F72C7D" w:rsidRPr="00397418" w:rsidRDefault="00F72C7D" w:rsidP="00F72C7D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97418">
        <w:rPr>
          <w:rFonts w:ascii="Times New Roman" w:hAnsi="Times New Roman"/>
          <w:sz w:val="28"/>
          <w:szCs w:val="28"/>
        </w:rPr>
        <w:t xml:space="preserve">.3.1. В первом  туре принимают участие конкурсанты, прошедшие заочный тур.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8</w:t>
      </w:r>
      <w:r w:rsidRPr="00397418">
        <w:rPr>
          <w:rFonts w:ascii="Times New Roman" w:hAnsi="Times New Roman"/>
          <w:sz w:val="28"/>
          <w:szCs w:val="28"/>
        </w:rPr>
        <w:t xml:space="preserve">.3.2. </w:t>
      </w:r>
      <w:r w:rsidRPr="008A2F8C">
        <w:rPr>
          <w:rFonts w:ascii="Times New Roman" w:hAnsi="Times New Roman"/>
          <w:sz w:val="28"/>
          <w:szCs w:val="28"/>
        </w:rPr>
        <w:t xml:space="preserve">Первый тур проводится с </w:t>
      </w:r>
      <w:r w:rsidR="00EA7425">
        <w:rPr>
          <w:rFonts w:ascii="Times New Roman" w:hAnsi="Times New Roman"/>
          <w:sz w:val="28"/>
          <w:szCs w:val="28"/>
        </w:rPr>
        <w:t>2</w:t>
      </w:r>
      <w:r w:rsidR="00E47201">
        <w:rPr>
          <w:rFonts w:ascii="Times New Roman" w:hAnsi="Times New Roman"/>
          <w:sz w:val="28"/>
          <w:szCs w:val="28"/>
        </w:rPr>
        <w:t>1</w:t>
      </w:r>
      <w:r w:rsidRPr="008A2F8C">
        <w:rPr>
          <w:rFonts w:ascii="Times New Roman" w:hAnsi="Times New Roman"/>
          <w:sz w:val="28"/>
          <w:szCs w:val="28"/>
        </w:rPr>
        <w:t xml:space="preserve"> по </w:t>
      </w:r>
      <w:r w:rsidR="00E47201">
        <w:rPr>
          <w:rFonts w:ascii="Times New Roman" w:hAnsi="Times New Roman"/>
          <w:sz w:val="28"/>
          <w:szCs w:val="28"/>
        </w:rPr>
        <w:t>24</w:t>
      </w:r>
      <w:r w:rsidRPr="008A2F8C">
        <w:rPr>
          <w:rFonts w:ascii="Times New Roman" w:hAnsi="Times New Roman"/>
          <w:sz w:val="28"/>
          <w:szCs w:val="28"/>
        </w:rPr>
        <w:t xml:space="preserve"> января 20</w:t>
      </w:r>
      <w:r w:rsidR="00E47201">
        <w:rPr>
          <w:rFonts w:ascii="Times New Roman" w:hAnsi="Times New Roman"/>
          <w:sz w:val="28"/>
          <w:szCs w:val="28"/>
        </w:rPr>
        <w:t>20</w:t>
      </w:r>
      <w:r w:rsidRPr="008A2F8C">
        <w:rPr>
          <w:rFonts w:ascii="Times New Roman" w:hAnsi="Times New Roman"/>
          <w:sz w:val="28"/>
          <w:szCs w:val="28"/>
        </w:rPr>
        <w:t xml:space="preserve"> года по зонам</w:t>
      </w:r>
      <w:r w:rsidRPr="00397418">
        <w:rPr>
          <w:rFonts w:ascii="Times New Roman" w:hAnsi="Times New Roman"/>
          <w:sz w:val="28"/>
          <w:szCs w:val="28"/>
        </w:rPr>
        <w:t xml:space="preserve">: </w:t>
      </w:r>
      <w:r w:rsidRPr="00397418">
        <w:rPr>
          <w:rFonts w:ascii="Times New Roman" w:hAnsi="Times New Roman"/>
          <w:b/>
          <w:sz w:val="28"/>
          <w:szCs w:val="28"/>
          <w:u w:val="single"/>
        </w:rPr>
        <w:t>МКОУ СОШ №1</w:t>
      </w:r>
      <w:r w:rsidR="00EA7425">
        <w:rPr>
          <w:rFonts w:ascii="Times New Roman" w:hAnsi="Times New Roman"/>
          <w:b/>
          <w:sz w:val="28"/>
          <w:szCs w:val="28"/>
          <w:u w:val="single"/>
        </w:rPr>
        <w:t>3</w:t>
      </w:r>
      <w:r w:rsidRPr="00397418">
        <w:rPr>
          <w:rFonts w:ascii="Times New Roman" w:hAnsi="Times New Roman"/>
          <w:sz w:val="28"/>
          <w:szCs w:val="28"/>
        </w:rPr>
        <w:t xml:space="preserve"> </w:t>
      </w:r>
      <w:r w:rsidRPr="00397418">
        <w:rPr>
          <w:rFonts w:ascii="Times New Roman" w:hAnsi="Times New Roman"/>
          <w:b/>
          <w:sz w:val="28"/>
          <w:szCs w:val="28"/>
        </w:rPr>
        <w:t xml:space="preserve">,  </w:t>
      </w:r>
      <w:r w:rsidRPr="00397418">
        <w:rPr>
          <w:rFonts w:ascii="Times New Roman" w:hAnsi="Times New Roman"/>
          <w:b/>
          <w:sz w:val="28"/>
          <w:szCs w:val="28"/>
          <w:u w:val="single"/>
        </w:rPr>
        <w:t>МКОУ СОШ№10</w:t>
      </w:r>
      <w:r w:rsidRPr="00397418">
        <w:rPr>
          <w:rFonts w:ascii="Times New Roman" w:hAnsi="Times New Roman"/>
          <w:sz w:val="28"/>
          <w:szCs w:val="28"/>
        </w:rPr>
        <w:t xml:space="preserve">,  </w:t>
      </w:r>
      <w:r w:rsidRPr="00397418">
        <w:rPr>
          <w:rFonts w:ascii="Times New Roman" w:hAnsi="Times New Roman"/>
          <w:b/>
          <w:sz w:val="28"/>
          <w:szCs w:val="28"/>
          <w:u w:val="single"/>
        </w:rPr>
        <w:t xml:space="preserve">МКОУ СОШ№3. </w:t>
      </w:r>
      <w:r w:rsidRPr="00397418">
        <w:rPr>
          <w:rFonts w:ascii="Times New Roman" w:hAnsi="Times New Roman"/>
          <w:sz w:val="28"/>
          <w:szCs w:val="28"/>
        </w:rPr>
        <w:t xml:space="preserve">    Даты проведения конкурсных испытаний по зонам и распределение  участников будет после подведения итогов заочного тура.</w:t>
      </w:r>
    </w:p>
    <w:p w:rsidR="00F72C7D" w:rsidRPr="001761F5" w:rsidRDefault="00F72C7D" w:rsidP="00F72C7D">
      <w:pPr>
        <w:tabs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8.3.4. </w:t>
      </w:r>
      <w:r w:rsidRPr="00E41921">
        <w:rPr>
          <w:sz w:val="28"/>
          <w:szCs w:val="28"/>
        </w:rPr>
        <w:t xml:space="preserve">Количество групп жюри </w:t>
      </w:r>
      <w:r>
        <w:rPr>
          <w:sz w:val="28"/>
          <w:szCs w:val="28"/>
        </w:rPr>
        <w:t>первого</w:t>
      </w:r>
      <w:r w:rsidRPr="00E41921">
        <w:rPr>
          <w:sz w:val="28"/>
          <w:szCs w:val="28"/>
        </w:rPr>
        <w:t xml:space="preserve"> тура соответс</w:t>
      </w:r>
      <w:r w:rsidRPr="00E41921">
        <w:rPr>
          <w:sz w:val="28"/>
          <w:szCs w:val="28"/>
        </w:rPr>
        <w:t>т</w:t>
      </w:r>
      <w:r w:rsidRPr="00E41921">
        <w:rPr>
          <w:sz w:val="28"/>
          <w:szCs w:val="28"/>
        </w:rPr>
        <w:t>вует количеству групп участников Конкурса, которые формируются по предм</w:t>
      </w:r>
      <w:r w:rsidRPr="00E41921">
        <w:rPr>
          <w:sz w:val="28"/>
          <w:szCs w:val="28"/>
        </w:rPr>
        <w:t>е</w:t>
      </w:r>
      <w:r w:rsidRPr="00E41921">
        <w:rPr>
          <w:sz w:val="28"/>
          <w:szCs w:val="28"/>
        </w:rPr>
        <w:t>там.</w:t>
      </w:r>
    </w:p>
    <w:p w:rsidR="00F72C7D" w:rsidRPr="00E41921" w:rsidRDefault="00F72C7D" w:rsidP="00F72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8.3.5. По итогам заочного и первого очного тура </w:t>
      </w:r>
      <w:r w:rsidRPr="00E41921">
        <w:rPr>
          <w:sz w:val="28"/>
          <w:szCs w:val="28"/>
        </w:rPr>
        <w:t xml:space="preserve">конкурсных </w:t>
      </w:r>
      <w:r>
        <w:rPr>
          <w:sz w:val="28"/>
          <w:szCs w:val="28"/>
        </w:rPr>
        <w:t xml:space="preserve">жюри определяет 2 лауреатов конкурса, набравших наибольшее количество баллов. </w:t>
      </w:r>
    </w:p>
    <w:p w:rsidR="00F72C7D" w:rsidRDefault="00F72C7D" w:rsidP="00F72C7D">
      <w:pPr>
        <w:pStyle w:val="af2"/>
        <w:spacing w:after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8.3.6.</w:t>
      </w:r>
      <w:r w:rsidRPr="00BE2C2E">
        <w:rPr>
          <w:b/>
          <w:i/>
          <w:sz w:val="28"/>
          <w:szCs w:val="28"/>
        </w:rPr>
        <w:t>Конкурсное задание «Учебное занятие»</w:t>
      </w:r>
      <w:r w:rsidRPr="00E41921">
        <w:rPr>
          <w:sz w:val="28"/>
          <w:szCs w:val="28"/>
        </w:rPr>
        <w:t xml:space="preserve"> </w:t>
      </w:r>
    </w:p>
    <w:p w:rsidR="00F72C7D" w:rsidRPr="00F141CF" w:rsidRDefault="00F72C7D" w:rsidP="00F72C7D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6467F">
        <w:rPr>
          <w:rFonts w:ascii="Times New Roman" w:hAnsi="Times New Roman"/>
          <w:sz w:val="28"/>
          <w:szCs w:val="28"/>
        </w:rPr>
        <w:t>Цель: раскрытие конкурсантами своего профессионального потенциала в условиях планирования, проведения и анализа эффективности учебного за</w:t>
      </w:r>
      <w:r>
        <w:rPr>
          <w:rFonts w:ascii="Times New Roman" w:hAnsi="Times New Roman"/>
          <w:sz w:val="28"/>
          <w:szCs w:val="28"/>
        </w:rPr>
        <w:t xml:space="preserve">нятия, </w:t>
      </w:r>
      <w:r w:rsidRPr="00A6467F">
        <w:rPr>
          <w:rFonts w:ascii="Times New Roman" w:hAnsi="Times New Roman"/>
          <w:sz w:val="28"/>
          <w:szCs w:val="28"/>
        </w:rPr>
        <w:t>проявление творческого потенциала, самостоятельности, ум</w:t>
      </w:r>
      <w:r w:rsidRPr="00A6467F">
        <w:rPr>
          <w:rFonts w:ascii="Times New Roman" w:hAnsi="Times New Roman"/>
          <w:sz w:val="28"/>
          <w:szCs w:val="28"/>
        </w:rPr>
        <w:t>е</w:t>
      </w:r>
      <w:r w:rsidRPr="00A6467F">
        <w:rPr>
          <w:rFonts w:ascii="Times New Roman" w:hAnsi="Times New Roman"/>
          <w:sz w:val="28"/>
          <w:szCs w:val="28"/>
        </w:rPr>
        <w:t>ния ориентироваться в ситуации, знания своего предмета и способности вы</w:t>
      </w:r>
      <w:r w:rsidRPr="00A6467F">
        <w:rPr>
          <w:rFonts w:ascii="Times New Roman" w:hAnsi="Times New Roman"/>
          <w:sz w:val="28"/>
          <w:szCs w:val="28"/>
        </w:rPr>
        <w:t>й</w:t>
      </w:r>
      <w:r w:rsidRPr="00A6467F">
        <w:rPr>
          <w:rFonts w:ascii="Times New Roman" w:hAnsi="Times New Roman"/>
          <w:sz w:val="28"/>
          <w:szCs w:val="28"/>
        </w:rPr>
        <w:t>ти в обучении на межпредметный и метапредметный уровни.</w:t>
      </w:r>
    </w:p>
    <w:p w:rsidR="00F72C7D" w:rsidRPr="00E41921" w:rsidRDefault="00F72C7D" w:rsidP="00F72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41921">
        <w:rPr>
          <w:sz w:val="28"/>
          <w:szCs w:val="28"/>
        </w:rPr>
        <w:t xml:space="preserve">Формат конкурсного задания: </w:t>
      </w:r>
      <w:r>
        <w:rPr>
          <w:sz w:val="28"/>
          <w:szCs w:val="28"/>
        </w:rPr>
        <w:t>учебное занятие по предмету (регламент – 30</w:t>
      </w:r>
      <w:r w:rsidRPr="00E41921">
        <w:rPr>
          <w:sz w:val="28"/>
          <w:szCs w:val="28"/>
        </w:rPr>
        <w:t xml:space="preserve"> минут, с</w:t>
      </w:r>
      <w:r>
        <w:rPr>
          <w:sz w:val="28"/>
          <w:szCs w:val="28"/>
        </w:rPr>
        <w:t>амоанализ учебного занятия и вопросы жюри - 10 минут), которое</w:t>
      </w:r>
      <w:r w:rsidRPr="00E41921">
        <w:rPr>
          <w:sz w:val="28"/>
          <w:szCs w:val="28"/>
        </w:rPr>
        <w:t xml:space="preserve"> проводится в </w:t>
      </w:r>
      <w:r>
        <w:rPr>
          <w:sz w:val="28"/>
          <w:szCs w:val="28"/>
        </w:rPr>
        <w:t>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организациях Нефтекумского района.</w:t>
      </w:r>
    </w:p>
    <w:p w:rsidR="00F72C7D" w:rsidRDefault="00F72C7D" w:rsidP="00F72C7D">
      <w:pPr>
        <w:spacing w:line="317" w:lineRule="exact"/>
        <w:jc w:val="both"/>
        <w:rPr>
          <w:rStyle w:val="26"/>
        </w:rPr>
      </w:pPr>
      <w:r>
        <w:rPr>
          <w:sz w:val="28"/>
          <w:szCs w:val="28"/>
        </w:rPr>
        <w:t xml:space="preserve">     </w:t>
      </w:r>
      <w:r w:rsidRPr="0028274C">
        <w:rPr>
          <w:sz w:val="28"/>
          <w:szCs w:val="28"/>
        </w:rPr>
        <w:t>Критерии оценивания</w:t>
      </w:r>
      <w:r>
        <w:rPr>
          <w:rStyle w:val="26"/>
        </w:rPr>
        <w:t xml:space="preserve">: информационная и языковая грамотность, результативность, методическое мастерство и творчество, мотивирование к </w:t>
      </w:r>
    </w:p>
    <w:p w:rsidR="00F72C7D" w:rsidRDefault="00F72C7D" w:rsidP="00F72C7D">
      <w:pPr>
        <w:spacing w:line="317" w:lineRule="exact"/>
        <w:jc w:val="both"/>
        <w:rPr>
          <w:rStyle w:val="26"/>
        </w:rPr>
      </w:pPr>
      <w:r>
        <w:rPr>
          <w:rStyle w:val="26"/>
        </w:rPr>
        <w:t>обучению, рефлексивность и оценивание, организационная культура, эффективная коммуникация, наличие ценностных ориентиров, метапредметный и междисциплинарный подход; поддержка самостоятельности, активности и творчества обучающихся.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5776"/>
        <w:gridCol w:w="1391"/>
      </w:tblGrid>
      <w:tr w:rsidR="00F72C7D" w:rsidTr="00497ED4">
        <w:tc>
          <w:tcPr>
            <w:tcW w:w="2802" w:type="dxa"/>
            <w:vAlign w:val="bottom"/>
          </w:tcPr>
          <w:p w:rsidR="00F72C7D" w:rsidRDefault="00F72C7D" w:rsidP="00497ED4">
            <w:pPr>
              <w:spacing w:line="280" w:lineRule="exact"/>
              <w:jc w:val="center"/>
            </w:pPr>
            <w:r>
              <w:rPr>
                <w:rStyle w:val="27"/>
              </w:rPr>
              <w:t>Критерии</w:t>
            </w: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280" w:lineRule="exact"/>
              <w:jc w:val="center"/>
            </w:pPr>
            <w:r>
              <w:rPr>
                <w:rStyle w:val="27"/>
              </w:rPr>
              <w:t>Показатели</w:t>
            </w:r>
          </w:p>
        </w:tc>
        <w:tc>
          <w:tcPr>
            <w:tcW w:w="0" w:type="auto"/>
            <w:vAlign w:val="bottom"/>
          </w:tcPr>
          <w:p w:rsidR="00F72C7D" w:rsidRDefault="00F72C7D" w:rsidP="00497ED4">
            <w:pPr>
              <w:spacing w:line="280" w:lineRule="exact"/>
              <w:ind w:left="180"/>
            </w:pPr>
            <w:r>
              <w:rPr>
                <w:rStyle w:val="27"/>
              </w:rPr>
              <w:t>Баллы</w:t>
            </w:r>
          </w:p>
        </w:tc>
      </w:tr>
      <w:tr w:rsidR="00F72C7D" w:rsidTr="00497ED4">
        <w:tc>
          <w:tcPr>
            <w:tcW w:w="2802" w:type="dxa"/>
            <w:vMerge w:val="restart"/>
          </w:tcPr>
          <w:p w:rsidR="00F72C7D" w:rsidRDefault="00F72C7D" w:rsidP="00497ED4">
            <w:pPr>
              <w:spacing w:line="322" w:lineRule="exact"/>
              <w:rPr>
                <w:rStyle w:val="26"/>
              </w:rPr>
            </w:pPr>
            <w:r>
              <w:rPr>
                <w:rStyle w:val="26"/>
              </w:rPr>
              <w:t>Информационная</w:t>
            </w:r>
          </w:p>
          <w:p w:rsidR="00F72C7D" w:rsidRPr="005F7B7C" w:rsidRDefault="00F72C7D" w:rsidP="00497ED4">
            <w:pPr>
              <w:spacing w:line="322" w:lineRule="exact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6"/>
              </w:rPr>
              <w:t xml:space="preserve"> и</w:t>
            </w:r>
            <w:r>
              <w:t xml:space="preserve"> </w:t>
            </w:r>
            <w:r>
              <w:rPr>
                <w:rStyle w:val="26"/>
              </w:rPr>
              <w:t>языковая</w:t>
            </w:r>
          </w:p>
          <w:p w:rsidR="00F72C7D" w:rsidRDefault="00F72C7D" w:rsidP="00497ED4">
            <w:pPr>
              <w:spacing w:after="1980" w:line="322" w:lineRule="exact"/>
            </w:pPr>
            <w:r>
              <w:rPr>
                <w:rStyle w:val="26"/>
              </w:rPr>
              <w:t>грамотность</w:t>
            </w:r>
          </w:p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корректность учебного содержания и использования научного языка (термины, символы, условные обозначения), глубина и широта знаний по теме</w:t>
            </w:r>
          </w:p>
        </w:tc>
        <w:tc>
          <w:tcPr>
            <w:tcW w:w="0" w:type="auto"/>
            <w:vMerge w:val="restart"/>
          </w:tcPr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доступность изложения, адекватность объема информации (возрастным особенностям обучающихся и требованиям образовательной программы)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навыки в ИКТ, культура поведения в виртуальной среде и визуализация информации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языковая культура учителя и обучающихся (наличие заданий на составление связного текста и развитие культуры речи)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31" w:lineRule="exact"/>
            </w:pPr>
            <w:r>
              <w:rPr>
                <w:rStyle w:val="26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 w:val="restart"/>
          </w:tcPr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>результативность</w:t>
            </w: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280" w:lineRule="exact"/>
            </w:pPr>
            <w:r>
              <w:rPr>
                <w:rStyle w:val="26"/>
              </w:rPr>
              <w:t>достижение предметных результатов</w:t>
            </w:r>
          </w:p>
        </w:tc>
        <w:tc>
          <w:tcPr>
            <w:tcW w:w="0" w:type="auto"/>
            <w:vMerge w:val="restart"/>
          </w:tcPr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280" w:lineRule="exact"/>
            </w:pPr>
            <w:r>
              <w:rPr>
                <w:rStyle w:val="26"/>
              </w:rPr>
              <w:t>достижение метапредметных результатов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280" w:lineRule="exact"/>
            </w:pPr>
            <w:r>
              <w:rPr>
                <w:rStyle w:val="26"/>
              </w:rPr>
              <w:t>достижение личностных результатов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вовлечение учащихся в исследовательскую деятельность (выдвижение гипотез, сбор данных, поиск источников информации)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6" w:lineRule="exact"/>
            </w:pPr>
            <w:r>
              <w:rPr>
                <w:rStyle w:val="26"/>
              </w:rPr>
              <w:t>соотнесение действий с планируемыми результатами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 w:val="restart"/>
          </w:tcPr>
          <w:p w:rsidR="00F72C7D" w:rsidRDefault="00F72C7D" w:rsidP="00497ED4">
            <w:pPr>
              <w:pStyle w:val="af9"/>
              <w:jc w:val="both"/>
              <w:rPr>
                <w:rStyle w:val="26"/>
              </w:rPr>
            </w:pPr>
            <w:r>
              <w:rPr>
                <w:rStyle w:val="26"/>
              </w:rPr>
              <w:t>методическое мастерство</w:t>
            </w:r>
          </w:p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>и творчество</w:t>
            </w: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2" w:lineRule="exact"/>
            </w:pPr>
            <w:r>
              <w:rPr>
                <w:rStyle w:val="26"/>
              </w:rPr>
              <w:t>разнообразие методов и приемов, смена видов деятельности</w:t>
            </w:r>
          </w:p>
        </w:tc>
        <w:tc>
          <w:tcPr>
            <w:tcW w:w="0" w:type="auto"/>
            <w:vMerge w:val="restart"/>
          </w:tcPr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использование сравнительных подходов, формирование умения аргументировать свою позицию, использование дискуссионных подходов и проектирования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разнообразие форм работы с информацией и использование различных источников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 w:val="restart"/>
          </w:tcPr>
          <w:p w:rsidR="00F72C7D" w:rsidRDefault="00F72C7D" w:rsidP="00497ED4">
            <w:pPr>
              <w:pStyle w:val="af9"/>
            </w:pPr>
            <w:r>
              <w:rPr>
                <w:rStyle w:val="26"/>
              </w:rPr>
              <w:t>мотивирование к обучению</w:t>
            </w:r>
          </w:p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2" w:lineRule="exact"/>
            </w:pPr>
            <w:r>
              <w:rPr>
                <w:rStyle w:val="26"/>
              </w:rPr>
              <w:t>разнообразие методов и приемов, смена видов деятельности</w:t>
            </w:r>
          </w:p>
        </w:tc>
        <w:tc>
          <w:tcPr>
            <w:tcW w:w="0" w:type="auto"/>
            <w:vMerge w:val="restart"/>
          </w:tcPr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использование сравнительных подходов, формирование умения аргументировать свою позицию, использование дискуссионных подходов и проектирования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разнообразие форм работы с информацией и использование различных источников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 w:val="restart"/>
          </w:tcPr>
          <w:p w:rsidR="00F72C7D" w:rsidRDefault="00F72C7D" w:rsidP="00497ED4">
            <w:pPr>
              <w:pStyle w:val="af9"/>
              <w:jc w:val="both"/>
              <w:rPr>
                <w:rStyle w:val="26"/>
              </w:rPr>
            </w:pPr>
            <w:r>
              <w:rPr>
                <w:rStyle w:val="26"/>
              </w:rPr>
              <w:t xml:space="preserve">рефлексивность </w:t>
            </w:r>
          </w:p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>и оценивание</w:t>
            </w: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объективность и открытость оценивания, связь с целеполаганием</w:t>
            </w:r>
          </w:p>
        </w:tc>
        <w:tc>
          <w:tcPr>
            <w:tcW w:w="0" w:type="auto"/>
            <w:vMerge w:val="restart"/>
          </w:tcPr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разные способы оценивания и рефлексии, умение их обосновать при самоанализе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 xml:space="preserve">обратная связь, наличие возможностей для </w:t>
            </w:r>
            <w:r>
              <w:rPr>
                <w:rStyle w:val="26"/>
              </w:rPr>
              <w:lastRenderedPageBreak/>
              <w:t>высказывания собственной точки зрения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понятность процедуры и критериев оценивания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адекватность оценки и рефлексии проведенного урока, точность ответов на вопросы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 w:val="restart"/>
          </w:tcPr>
          <w:p w:rsidR="00F72C7D" w:rsidRDefault="00F72C7D" w:rsidP="00497ED4">
            <w:pPr>
              <w:spacing w:after="120" w:line="280" w:lineRule="exact"/>
              <w:ind w:left="140"/>
            </w:pPr>
            <w:r>
              <w:rPr>
                <w:rStyle w:val="26"/>
              </w:rPr>
              <w:t>организационная</w:t>
            </w:r>
          </w:p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>культура</w:t>
            </w: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6" w:lineRule="exact"/>
            </w:pPr>
            <w:r>
              <w:rPr>
                <w:rStyle w:val="26"/>
              </w:rPr>
              <w:t>постановка и понимание целей, задач и ожидаемых результатов</w:t>
            </w:r>
          </w:p>
        </w:tc>
        <w:tc>
          <w:tcPr>
            <w:tcW w:w="0" w:type="auto"/>
            <w:vMerge w:val="restart"/>
          </w:tcPr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наличие инструкций и пояснений для выполнения заданий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установление правил и процедур совместной работы на уроке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обращение внимания на индивидуальные запросы и интересы обучающихся, создание возможностей для инклюзивного образования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осознание своей деятельности, понимание достижений и проблем, умение оценить проведенный урок и провести критический анализ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 w:val="restart"/>
          </w:tcPr>
          <w:p w:rsidR="00F72C7D" w:rsidRDefault="00F72C7D" w:rsidP="00497ED4">
            <w:pPr>
              <w:spacing w:after="120" w:line="280" w:lineRule="exact"/>
              <w:ind w:left="140"/>
            </w:pPr>
            <w:r>
              <w:rPr>
                <w:rStyle w:val="26"/>
              </w:rPr>
              <w:t>эффективная</w:t>
            </w:r>
          </w:p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>коммуникация</w:t>
            </w: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организация взаимодействия и сотрудничество обучающихся между собой, с учителем и с различными источниками информации</w:t>
            </w:r>
          </w:p>
        </w:tc>
        <w:tc>
          <w:tcPr>
            <w:tcW w:w="0" w:type="auto"/>
            <w:vMerge w:val="restart"/>
          </w:tcPr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поддержка толерантного отношения к различным позициям, возможности для высказывания учащимися своей точки зрения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наличие эффективной обратной связи на занятии, способность учителя задавать модель коммуникации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развитие навыков конструктивного диалога в том числе и при самоанализе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 w:val="restart"/>
          </w:tcPr>
          <w:p w:rsidR="00F72C7D" w:rsidRDefault="00F72C7D" w:rsidP="00497ED4">
            <w:pPr>
              <w:pStyle w:val="af9"/>
              <w:jc w:val="both"/>
              <w:rPr>
                <w:rStyle w:val="26"/>
              </w:rPr>
            </w:pPr>
            <w:r>
              <w:rPr>
                <w:rStyle w:val="26"/>
              </w:rPr>
              <w:t>Наличие</w:t>
            </w:r>
          </w:p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 xml:space="preserve"> ценностных ориентиров</w:t>
            </w: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воспитательный эффект урока и педагогической деятельности учителя</w:t>
            </w:r>
          </w:p>
        </w:tc>
        <w:tc>
          <w:tcPr>
            <w:tcW w:w="0" w:type="auto"/>
            <w:vMerge w:val="restart"/>
          </w:tcPr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обращение внимания учащихся на ценностные ориентиры и ценностные аспекты учебного занятия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поддержка толерантного отношения к различным мнениям и культурным особенностям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 xml:space="preserve">создание ситуаций для обсуждения и принятия общих ценностей гражданской </w:t>
            </w:r>
            <w:r>
              <w:rPr>
                <w:rStyle w:val="26"/>
              </w:rPr>
              <w:lastRenderedPageBreak/>
              <w:t>направленности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 w:val="restart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lastRenderedPageBreak/>
              <w:t>метапредметный и</w:t>
            </w:r>
          </w:p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междисциплинарный</w:t>
            </w:r>
          </w:p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>подход</w:t>
            </w: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формирование универсальных учебных действий разных видов</w:t>
            </w:r>
          </w:p>
        </w:tc>
        <w:tc>
          <w:tcPr>
            <w:tcW w:w="0" w:type="auto"/>
            <w:vMerge w:val="restart"/>
          </w:tcPr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использование потенциала различных дисциплин и корректность в использовании содержания других дисциплин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понимание особенностей метапредметного подхода и его отличия от использования междисциплинарных связей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системность и целесообразность использования междисциплинарных и метапредметных подходов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умение анализировать проведенное занятие с учетом использования метапредметных и междисциплинарных связей, обоснование метапредметных результатов урока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F72C7D" w:rsidRDefault="00F72C7D" w:rsidP="00497ED4">
            <w:pPr>
              <w:pStyle w:val="af9"/>
              <w:jc w:val="both"/>
              <w:rPr>
                <w:rStyle w:val="26"/>
              </w:rPr>
            </w:pPr>
            <w:r>
              <w:rPr>
                <w:rStyle w:val="26"/>
              </w:rPr>
              <w:t>поддержка самостоятельности, активности и</w:t>
            </w:r>
          </w:p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 xml:space="preserve"> творчества обучающихся</w:t>
            </w: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17" w:lineRule="exact"/>
            </w:pPr>
            <w:r>
              <w:rPr>
                <w:rStyle w:val="26"/>
              </w:rPr>
              <w:t>использование активных и интерактивных подходов для развития самостоятельности обучающихся (работа в группах, формирование вопросов и т.п.)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F72C7D" w:rsidRDefault="00F72C7D" w:rsidP="00497ED4">
            <w:pPr>
              <w:pStyle w:val="af9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  <w:rPr>
                <w:rStyle w:val="26"/>
              </w:rPr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6" w:lineRule="exact"/>
            </w:pPr>
            <w:r>
              <w:rPr>
                <w:rStyle w:val="26"/>
              </w:rPr>
              <w:t>создание на уроке ситуаций для выбора и самоопределения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  <w:rPr>
                <w:rStyle w:val="26"/>
              </w:rPr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решение творческих задач, возможности для самостоятельной работы и создание ситуаций успеха на уроке</w:t>
            </w:r>
          </w:p>
        </w:tc>
        <w:tc>
          <w:tcPr>
            <w:tcW w:w="0" w:type="auto"/>
            <w:vMerge/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bottom"/>
          </w:tcPr>
          <w:p w:rsidR="00F72C7D" w:rsidRDefault="00F72C7D" w:rsidP="00497ED4">
            <w:pPr>
              <w:spacing w:line="322" w:lineRule="exact"/>
            </w:pPr>
            <w:r>
              <w:rPr>
                <w:rStyle w:val="26"/>
              </w:rPr>
              <w:t>уважение личного достоинства каждого ученика и доброжелательная атмосфера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72C7D" w:rsidRDefault="00F72C7D" w:rsidP="00497ED4">
            <w:pPr>
              <w:pStyle w:val="af9"/>
              <w:jc w:val="both"/>
            </w:pPr>
          </w:p>
        </w:tc>
      </w:tr>
      <w:tr w:rsidR="00F72C7D" w:rsidTr="00497ED4">
        <w:tc>
          <w:tcPr>
            <w:tcW w:w="2802" w:type="dxa"/>
            <w:tcBorders>
              <w:top w:val="single" w:sz="4" w:space="0" w:color="auto"/>
            </w:tcBorders>
          </w:tcPr>
          <w:p w:rsidR="00F72C7D" w:rsidRDefault="00F72C7D" w:rsidP="00497ED4">
            <w:pPr>
              <w:pStyle w:val="af9"/>
              <w:jc w:val="both"/>
            </w:pPr>
          </w:p>
        </w:tc>
        <w:tc>
          <w:tcPr>
            <w:tcW w:w="5776" w:type="dxa"/>
            <w:vAlign w:val="center"/>
          </w:tcPr>
          <w:p w:rsidR="00F72C7D" w:rsidRDefault="00F72C7D" w:rsidP="00497ED4">
            <w:pPr>
              <w:spacing w:line="280" w:lineRule="exact"/>
            </w:pPr>
            <w:r>
              <w:rPr>
                <w:rStyle w:val="27"/>
              </w:rPr>
              <w:t>Максимальное количество баллов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F72C7D" w:rsidRDefault="00F72C7D" w:rsidP="00497ED4">
            <w:pPr>
              <w:spacing w:line="280" w:lineRule="exact"/>
              <w:jc w:val="center"/>
            </w:pPr>
            <w:r>
              <w:rPr>
                <w:rStyle w:val="27"/>
              </w:rPr>
              <w:t>100</w:t>
            </w:r>
          </w:p>
        </w:tc>
      </w:tr>
    </w:tbl>
    <w:p w:rsidR="00F01A29" w:rsidRDefault="00F01A29" w:rsidP="00F01A29">
      <w:pPr>
        <w:jc w:val="both"/>
        <w:rPr>
          <w:b/>
          <w:i/>
          <w:sz w:val="28"/>
          <w:szCs w:val="28"/>
        </w:rPr>
      </w:pPr>
    </w:p>
    <w:p w:rsidR="00F01A29" w:rsidRDefault="00BC5FB8" w:rsidP="00F01A2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8.3.7.</w:t>
      </w:r>
      <w:r w:rsidR="00F01A29" w:rsidRPr="00BE2C2E">
        <w:rPr>
          <w:b/>
          <w:i/>
          <w:sz w:val="28"/>
          <w:szCs w:val="28"/>
        </w:rPr>
        <w:t>Конкурсное задание «Педагогические ситуации»</w:t>
      </w:r>
      <w:r w:rsidR="00F01A29" w:rsidRPr="00C2118D">
        <w:rPr>
          <w:sz w:val="28"/>
          <w:szCs w:val="28"/>
        </w:rPr>
        <w:t xml:space="preserve"> </w:t>
      </w:r>
    </w:p>
    <w:p w:rsidR="00F01A29" w:rsidRPr="00DC6205" w:rsidRDefault="00BC5FB8" w:rsidP="00BC5FB8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1A29" w:rsidRPr="00DC6205">
        <w:rPr>
          <w:sz w:val="28"/>
          <w:szCs w:val="28"/>
        </w:rPr>
        <w:t>Цель: определение профессиональной компетентности участника в решении конкретной педагог</w:t>
      </w:r>
      <w:r w:rsidR="00F01A29" w:rsidRPr="00DC6205">
        <w:rPr>
          <w:sz w:val="28"/>
          <w:szCs w:val="28"/>
        </w:rPr>
        <w:t>и</w:t>
      </w:r>
      <w:r w:rsidR="00F01A29" w:rsidRPr="00DC6205">
        <w:rPr>
          <w:sz w:val="28"/>
          <w:szCs w:val="28"/>
        </w:rPr>
        <w:t>ческой ситуации.</w:t>
      </w:r>
    </w:p>
    <w:p w:rsidR="00F01A29" w:rsidRPr="00E41921" w:rsidRDefault="00BC5FB8" w:rsidP="00BC5FB8">
      <w:pPr>
        <w:pStyle w:val="af2"/>
        <w:spacing w:after="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 </w:t>
      </w:r>
      <w:r w:rsidR="00F01A29" w:rsidRPr="00E41921">
        <w:rPr>
          <w:sz w:val="28"/>
          <w:szCs w:val="28"/>
        </w:rPr>
        <w:t>Формат: перед конкурсным заданием каждый участник выбирает ко</w:t>
      </w:r>
      <w:r w:rsidR="00F01A29" w:rsidRPr="00E41921">
        <w:rPr>
          <w:sz w:val="28"/>
          <w:szCs w:val="28"/>
        </w:rPr>
        <w:t>н</w:t>
      </w:r>
      <w:r w:rsidR="00F01A29" w:rsidRPr="00E41921">
        <w:rPr>
          <w:sz w:val="28"/>
          <w:szCs w:val="28"/>
        </w:rPr>
        <w:t>верт с заданием, в котором предложена педагогическая ситуация (</w:t>
      </w:r>
      <w:r w:rsidR="00F01A29">
        <w:rPr>
          <w:sz w:val="28"/>
          <w:szCs w:val="28"/>
        </w:rPr>
        <w:t xml:space="preserve">регламент: </w:t>
      </w:r>
      <w:r w:rsidR="00F01A29" w:rsidRPr="00E41921">
        <w:rPr>
          <w:sz w:val="28"/>
          <w:szCs w:val="28"/>
        </w:rPr>
        <w:t>подго</w:t>
      </w:r>
      <w:r w:rsidR="00F01A29">
        <w:rPr>
          <w:sz w:val="28"/>
          <w:szCs w:val="28"/>
        </w:rPr>
        <w:t xml:space="preserve">товка ответа - </w:t>
      </w:r>
      <w:r w:rsidR="00F01A29" w:rsidRPr="00E41921">
        <w:rPr>
          <w:sz w:val="28"/>
          <w:szCs w:val="28"/>
        </w:rPr>
        <w:t>5</w:t>
      </w:r>
      <w:r w:rsidR="00F01A29">
        <w:rPr>
          <w:sz w:val="28"/>
          <w:szCs w:val="28"/>
        </w:rPr>
        <w:t xml:space="preserve"> минут, выступление - 5</w:t>
      </w:r>
      <w:r w:rsidR="00F01A29" w:rsidRPr="00E41921">
        <w:rPr>
          <w:sz w:val="28"/>
          <w:szCs w:val="28"/>
        </w:rPr>
        <w:t xml:space="preserve"> мин</w:t>
      </w:r>
      <w:r w:rsidR="00F01A29">
        <w:rPr>
          <w:sz w:val="28"/>
          <w:szCs w:val="28"/>
        </w:rPr>
        <w:t>ут</w:t>
      </w:r>
      <w:r w:rsidR="00F01A29" w:rsidRPr="00E41921">
        <w:rPr>
          <w:sz w:val="28"/>
          <w:szCs w:val="28"/>
        </w:rPr>
        <w:t>, в</w:t>
      </w:r>
      <w:r w:rsidR="00F01A29" w:rsidRPr="00E41921">
        <w:rPr>
          <w:sz w:val="28"/>
          <w:szCs w:val="28"/>
        </w:rPr>
        <w:t>о</w:t>
      </w:r>
      <w:r w:rsidR="00F01A29" w:rsidRPr="00E41921">
        <w:rPr>
          <w:sz w:val="28"/>
          <w:szCs w:val="28"/>
        </w:rPr>
        <w:t xml:space="preserve">просы </w:t>
      </w:r>
      <w:r w:rsidR="00F01A29">
        <w:rPr>
          <w:sz w:val="28"/>
          <w:szCs w:val="28"/>
        </w:rPr>
        <w:t>ж</w:t>
      </w:r>
      <w:r w:rsidR="00F01A29" w:rsidRPr="00E41921">
        <w:rPr>
          <w:sz w:val="28"/>
          <w:szCs w:val="28"/>
        </w:rPr>
        <w:t>юри</w:t>
      </w:r>
      <w:r w:rsidR="00F01A29">
        <w:rPr>
          <w:sz w:val="28"/>
          <w:szCs w:val="28"/>
        </w:rPr>
        <w:t xml:space="preserve"> -  5 минут</w:t>
      </w:r>
      <w:r w:rsidR="00F01A29" w:rsidRPr="00E41921">
        <w:rPr>
          <w:sz w:val="28"/>
          <w:szCs w:val="28"/>
        </w:rPr>
        <w:t xml:space="preserve">). </w:t>
      </w:r>
    </w:p>
    <w:p w:rsidR="00F01A29" w:rsidRDefault="00BC5FB8" w:rsidP="00BC5FB8">
      <w:pPr>
        <w:spacing w:line="317" w:lineRule="exact"/>
        <w:jc w:val="both"/>
      </w:pPr>
      <w:r>
        <w:rPr>
          <w:rStyle w:val="26"/>
        </w:rPr>
        <w:t xml:space="preserve">     </w:t>
      </w:r>
      <w:r w:rsidR="00F01A29">
        <w:rPr>
          <w:rStyle w:val="26"/>
        </w:rPr>
        <w:t>Оценка выполнения конкурсного задания осуществляется по 4 критериям, каждый из которых включает 5 показателей. Соответствие конкретному показателю оценивается от 0 до 2 баллов.</w:t>
      </w:r>
    </w:p>
    <w:p w:rsidR="00F01A29" w:rsidRDefault="00BC5FB8" w:rsidP="00BC5FB8">
      <w:pPr>
        <w:tabs>
          <w:tab w:val="left" w:pos="3299"/>
          <w:tab w:val="left" w:pos="5186"/>
        </w:tabs>
        <w:spacing w:line="317" w:lineRule="exact"/>
        <w:jc w:val="both"/>
        <w:rPr>
          <w:rStyle w:val="26"/>
        </w:rPr>
      </w:pPr>
      <w:r>
        <w:rPr>
          <w:rStyle w:val="26"/>
        </w:rPr>
        <w:t xml:space="preserve">     </w:t>
      </w:r>
      <w:r w:rsidR="00F01A29">
        <w:rPr>
          <w:rStyle w:val="26"/>
        </w:rPr>
        <w:t>Критерии оценки конкурсного задания: понимание проблемы, убедительность и</w:t>
      </w:r>
      <w:r>
        <w:rPr>
          <w:rStyle w:val="26"/>
        </w:rPr>
        <w:t xml:space="preserve"> </w:t>
      </w:r>
      <w:r w:rsidR="00F01A29">
        <w:rPr>
          <w:rStyle w:val="26"/>
        </w:rPr>
        <w:t>аргументация</w:t>
      </w:r>
      <w:r w:rsidR="00F01A29">
        <w:rPr>
          <w:rStyle w:val="26"/>
        </w:rPr>
        <w:tab/>
        <w:t>позиции, взаимодействие и</w:t>
      </w:r>
      <w:r w:rsidR="00F01A29">
        <w:t xml:space="preserve"> </w:t>
      </w:r>
      <w:r w:rsidR="00F01A29">
        <w:rPr>
          <w:rStyle w:val="26"/>
        </w:rPr>
        <w:t>коммуникационная культура, творческий подход и оригинальность суждений, информационная и языковая культура.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4"/>
        <w:gridCol w:w="5660"/>
        <w:gridCol w:w="1303"/>
      </w:tblGrid>
      <w:tr w:rsidR="00BC5FB8" w:rsidTr="003523D2">
        <w:tc>
          <w:tcPr>
            <w:tcW w:w="0" w:type="auto"/>
            <w:vAlign w:val="bottom"/>
          </w:tcPr>
          <w:p w:rsidR="00BC5FB8" w:rsidRDefault="00BC5FB8" w:rsidP="003523D2">
            <w:pPr>
              <w:spacing w:line="280" w:lineRule="exact"/>
              <w:jc w:val="center"/>
            </w:pPr>
            <w:r>
              <w:rPr>
                <w:rStyle w:val="27"/>
              </w:rPr>
              <w:t>Критерии</w:t>
            </w:r>
          </w:p>
        </w:tc>
        <w:tc>
          <w:tcPr>
            <w:tcW w:w="0" w:type="auto"/>
            <w:vAlign w:val="bottom"/>
          </w:tcPr>
          <w:p w:rsidR="00BC5FB8" w:rsidRDefault="00BC5FB8" w:rsidP="003523D2">
            <w:pPr>
              <w:spacing w:line="280" w:lineRule="exact"/>
              <w:jc w:val="center"/>
            </w:pPr>
            <w:r>
              <w:rPr>
                <w:rStyle w:val="27"/>
              </w:rPr>
              <w:t>Показатели</w:t>
            </w:r>
          </w:p>
        </w:tc>
        <w:tc>
          <w:tcPr>
            <w:tcW w:w="0" w:type="auto"/>
            <w:vAlign w:val="bottom"/>
          </w:tcPr>
          <w:p w:rsidR="00BC5FB8" w:rsidRDefault="00BC5FB8" w:rsidP="003523D2">
            <w:pPr>
              <w:spacing w:line="280" w:lineRule="exact"/>
              <w:ind w:left="200"/>
            </w:pPr>
            <w:r>
              <w:rPr>
                <w:rStyle w:val="27"/>
              </w:rPr>
              <w:t>Баллы</w:t>
            </w:r>
          </w:p>
        </w:tc>
      </w:tr>
      <w:tr w:rsidR="00BC5FB8" w:rsidTr="003523D2">
        <w:tc>
          <w:tcPr>
            <w:tcW w:w="0" w:type="auto"/>
            <w:vMerge w:val="restart"/>
          </w:tcPr>
          <w:p w:rsidR="00BC5FB8" w:rsidRDefault="00BC5FB8" w:rsidP="003523D2">
            <w:pPr>
              <w:spacing w:after="420" w:line="280" w:lineRule="exact"/>
              <w:ind w:left="140"/>
            </w:pPr>
            <w:r>
              <w:rPr>
                <w:rStyle w:val="26"/>
              </w:rPr>
              <w:t>понимание проблемы</w:t>
            </w:r>
          </w:p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BC5FB8" w:rsidRDefault="00BC5FB8" w:rsidP="003523D2">
            <w:pPr>
              <w:spacing w:line="280" w:lineRule="exact"/>
            </w:pPr>
            <w:r>
              <w:rPr>
                <w:rStyle w:val="26"/>
              </w:rPr>
              <w:lastRenderedPageBreak/>
              <w:t>глубина понимания проблемы</w:t>
            </w:r>
          </w:p>
        </w:tc>
        <w:tc>
          <w:tcPr>
            <w:tcW w:w="0" w:type="auto"/>
            <w:vMerge w:val="restart"/>
          </w:tcPr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BC5FB8" w:rsidTr="003523D2">
        <w:tc>
          <w:tcPr>
            <w:tcW w:w="0" w:type="auto"/>
            <w:vMerge/>
          </w:tcPr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BC5FB8" w:rsidRDefault="00BC5FB8" w:rsidP="003523D2">
            <w:pPr>
              <w:spacing w:line="322" w:lineRule="exact"/>
            </w:pPr>
            <w:r>
              <w:rPr>
                <w:rStyle w:val="26"/>
              </w:rPr>
              <w:t>умение чётко и понятно сформулировать свою позицию по ключевой проблеме</w:t>
            </w:r>
          </w:p>
        </w:tc>
        <w:tc>
          <w:tcPr>
            <w:tcW w:w="0" w:type="auto"/>
            <w:vMerge/>
          </w:tcPr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</w:tr>
      <w:tr w:rsidR="00BC5FB8" w:rsidTr="003523D2">
        <w:tc>
          <w:tcPr>
            <w:tcW w:w="0" w:type="auto"/>
            <w:vMerge/>
          </w:tcPr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BC5FB8" w:rsidRDefault="00BC5FB8" w:rsidP="003523D2">
            <w:pPr>
              <w:spacing w:line="280" w:lineRule="exact"/>
            </w:pPr>
            <w:r>
              <w:rPr>
                <w:rStyle w:val="26"/>
              </w:rPr>
              <w:t>связь высказываний с обсуждаемой темой</w:t>
            </w:r>
          </w:p>
        </w:tc>
        <w:tc>
          <w:tcPr>
            <w:tcW w:w="0" w:type="auto"/>
            <w:vMerge/>
          </w:tcPr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</w:tr>
      <w:tr w:rsidR="00BC5FB8" w:rsidTr="003523D2">
        <w:tc>
          <w:tcPr>
            <w:tcW w:w="0" w:type="auto"/>
            <w:vMerge/>
          </w:tcPr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BC5FB8" w:rsidRDefault="00BC5FB8" w:rsidP="003523D2">
            <w:pPr>
              <w:spacing w:line="280" w:lineRule="exact"/>
            </w:pPr>
            <w:r>
              <w:rPr>
                <w:rStyle w:val="26"/>
              </w:rPr>
              <w:t>реалистичность предложений</w:t>
            </w:r>
          </w:p>
        </w:tc>
        <w:tc>
          <w:tcPr>
            <w:tcW w:w="0" w:type="auto"/>
            <w:vMerge/>
          </w:tcPr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</w:tr>
      <w:tr w:rsidR="00BC5FB8" w:rsidTr="003523D2">
        <w:tc>
          <w:tcPr>
            <w:tcW w:w="0" w:type="auto"/>
          </w:tcPr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BC5FB8" w:rsidRDefault="00BC5FB8" w:rsidP="003523D2">
            <w:pPr>
              <w:spacing w:line="326" w:lineRule="exact"/>
            </w:pPr>
            <w:r>
              <w:rPr>
                <w:rStyle w:val="26"/>
              </w:rPr>
              <w:t>умение отделять факты от мнений и рассматривать проблему объективно</w:t>
            </w:r>
          </w:p>
        </w:tc>
        <w:tc>
          <w:tcPr>
            <w:tcW w:w="0" w:type="auto"/>
          </w:tcPr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</w:tr>
      <w:tr w:rsidR="00BC5FB8" w:rsidTr="003523D2">
        <w:tc>
          <w:tcPr>
            <w:tcW w:w="0" w:type="auto"/>
            <w:vMerge w:val="restart"/>
          </w:tcPr>
          <w:p w:rsidR="00BC5FB8" w:rsidRDefault="00BC5FB8" w:rsidP="003523D2">
            <w:pPr>
              <w:spacing w:line="317" w:lineRule="exact"/>
              <w:ind w:left="140"/>
            </w:pPr>
            <w:r>
              <w:rPr>
                <w:rStyle w:val="26"/>
              </w:rPr>
              <w:t>убедительность и</w:t>
            </w:r>
          </w:p>
          <w:p w:rsidR="00BC5FB8" w:rsidRDefault="00BC5FB8" w:rsidP="003523D2">
            <w:pPr>
              <w:spacing w:line="317" w:lineRule="exact"/>
              <w:ind w:left="140"/>
            </w:pPr>
            <w:r>
              <w:rPr>
                <w:rStyle w:val="26"/>
              </w:rPr>
              <w:t>аргументация</w:t>
            </w:r>
          </w:p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  <w:r>
              <w:rPr>
                <w:rStyle w:val="26"/>
              </w:rPr>
              <w:t>позиция</w:t>
            </w:r>
          </w:p>
        </w:tc>
        <w:tc>
          <w:tcPr>
            <w:tcW w:w="0" w:type="auto"/>
            <w:vAlign w:val="bottom"/>
          </w:tcPr>
          <w:p w:rsidR="00BC5FB8" w:rsidRDefault="00BC5FB8" w:rsidP="003523D2">
            <w:pPr>
              <w:spacing w:line="322" w:lineRule="exact"/>
            </w:pPr>
            <w:r>
              <w:rPr>
                <w:rStyle w:val="26"/>
              </w:rPr>
              <w:t>понятность и конкретность занятой позиции</w:t>
            </w:r>
          </w:p>
        </w:tc>
        <w:tc>
          <w:tcPr>
            <w:tcW w:w="0" w:type="auto"/>
            <w:vMerge w:val="restart"/>
          </w:tcPr>
          <w:p w:rsidR="00BC5FB8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BC5FB8" w:rsidTr="003523D2">
        <w:tc>
          <w:tcPr>
            <w:tcW w:w="0" w:type="auto"/>
            <w:vMerge/>
          </w:tcPr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BC5FB8" w:rsidRDefault="00BC5FB8" w:rsidP="003523D2">
            <w:pPr>
              <w:spacing w:line="322" w:lineRule="exact"/>
            </w:pPr>
            <w:r>
              <w:rPr>
                <w:rStyle w:val="26"/>
              </w:rPr>
              <w:t>чёткое и логичное выстраивание своего выступления</w:t>
            </w:r>
          </w:p>
        </w:tc>
        <w:tc>
          <w:tcPr>
            <w:tcW w:w="0" w:type="auto"/>
            <w:vMerge/>
          </w:tcPr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</w:tr>
      <w:tr w:rsidR="00BC5FB8" w:rsidTr="003523D2">
        <w:tc>
          <w:tcPr>
            <w:tcW w:w="0" w:type="auto"/>
            <w:vMerge/>
          </w:tcPr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BC5FB8" w:rsidRDefault="00BC5FB8" w:rsidP="003523D2">
            <w:pPr>
              <w:spacing w:line="280" w:lineRule="exact"/>
            </w:pPr>
            <w:r>
              <w:rPr>
                <w:rStyle w:val="26"/>
              </w:rPr>
              <w:t>аргументированность и доказательность</w:t>
            </w:r>
          </w:p>
        </w:tc>
        <w:tc>
          <w:tcPr>
            <w:tcW w:w="0" w:type="auto"/>
            <w:vMerge/>
          </w:tcPr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</w:tr>
      <w:tr w:rsidR="00BC5FB8" w:rsidTr="003523D2">
        <w:tc>
          <w:tcPr>
            <w:tcW w:w="0" w:type="auto"/>
            <w:vMerge/>
          </w:tcPr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BC5FB8" w:rsidRDefault="00BC5FB8" w:rsidP="003523D2">
            <w:pPr>
              <w:spacing w:line="322" w:lineRule="exact"/>
            </w:pPr>
            <w:r>
              <w:rPr>
                <w:rStyle w:val="26"/>
              </w:rPr>
              <w:t>признание возможности других взглядов и мнений по обсуждаемым вопросам</w:t>
            </w:r>
          </w:p>
        </w:tc>
        <w:tc>
          <w:tcPr>
            <w:tcW w:w="0" w:type="auto"/>
            <w:vMerge/>
          </w:tcPr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</w:tr>
      <w:tr w:rsidR="00BC5FB8" w:rsidTr="003523D2">
        <w:tc>
          <w:tcPr>
            <w:tcW w:w="0" w:type="auto"/>
            <w:vMerge/>
          </w:tcPr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BC5FB8" w:rsidRDefault="00BC5FB8" w:rsidP="003523D2">
            <w:pPr>
              <w:spacing w:line="326" w:lineRule="exact"/>
            </w:pPr>
            <w:r>
              <w:rPr>
                <w:rStyle w:val="26"/>
              </w:rPr>
              <w:t>яркие примеры и образы, подкрепляющие высказывания</w:t>
            </w:r>
          </w:p>
        </w:tc>
        <w:tc>
          <w:tcPr>
            <w:tcW w:w="0" w:type="auto"/>
            <w:vMerge/>
          </w:tcPr>
          <w:p w:rsidR="00BC5FB8" w:rsidRDefault="00BC5FB8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</w:tr>
      <w:tr w:rsidR="007E48C5" w:rsidTr="003523D2">
        <w:tc>
          <w:tcPr>
            <w:tcW w:w="0" w:type="auto"/>
            <w:vMerge w:val="restart"/>
          </w:tcPr>
          <w:p w:rsidR="007E48C5" w:rsidRDefault="007E48C5" w:rsidP="003523D2">
            <w:pPr>
              <w:spacing w:line="317" w:lineRule="exact"/>
              <w:rPr>
                <w:rStyle w:val="26"/>
              </w:rPr>
            </w:pPr>
            <w:r>
              <w:rPr>
                <w:rStyle w:val="26"/>
              </w:rPr>
              <w:t xml:space="preserve">творческий </w:t>
            </w:r>
          </w:p>
          <w:p w:rsidR="007E48C5" w:rsidRDefault="007E48C5" w:rsidP="003523D2">
            <w:pPr>
              <w:spacing w:line="317" w:lineRule="exact"/>
            </w:pPr>
            <w:r>
              <w:rPr>
                <w:rStyle w:val="26"/>
              </w:rPr>
              <w:t>подход и</w:t>
            </w:r>
          </w:p>
          <w:p w:rsidR="007E48C5" w:rsidRDefault="007E48C5" w:rsidP="003523D2">
            <w:pPr>
              <w:spacing w:line="317" w:lineRule="exact"/>
            </w:pPr>
            <w:r>
              <w:rPr>
                <w:rStyle w:val="26"/>
              </w:rPr>
              <w:t>оригинальность</w:t>
            </w:r>
          </w:p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  <w:r>
              <w:rPr>
                <w:rStyle w:val="26"/>
              </w:rPr>
              <w:t>суждений</w:t>
            </w:r>
          </w:p>
        </w:tc>
        <w:tc>
          <w:tcPr>
            <w:tcW w:w="0" w:type="auto"/>
            <w:vAlign w:val="bottom"/>
          </w:tcPr>
          <w:p w:rsidR="007E48C5" w:rsidRDefault="007E48C5" w:rsidP="003523D2">
            <w:pPr>
              <w:spacing w:line="322" w:lineRule="exact"/>
            </w:pPr>
            <w:r>
              <w:rPr>
                <w:rStyle w:val="26"/>
              </w:rPr>
              <w:t>творческий подход и нестандартность предлагаемых решений</w:t>
            </w:r>
          </w:p>
        </w:tc>
        <w:tc>
          <w:tcPr>
            <w:tcW w:w="0" w:type="auto"/>
            <w:vMerge w:val="restart"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7E48C5" w:rsidTr="003523D2">
        <w:tc>
          <w:tcPr>
            <w:tcW w:w="0" w:type="auto"/>
            <w:vMerge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7E48C5" w:rsidRDefault="007E48C5" w:rsidP="003523D2">
            <w:pPr>
              <w:spacing w:line="280" w:lineRule="exact"/>
            </w:pPr>
            <w:r>
              <w:rPr>
                <w:rStyle w:val="26"/>
              </w:rPr>
              <w:t>новизна и оригинальность суждений</w:t>
            </w:r>
          </w:p>
        </w:tc>
        <w:tc>
          <w:tcPr>
            <w:tcW w:w="0" w:type="auto"/>
            <w:vMerge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</w:tr>
      <w:tr w:rsidR="007E48C5" w:rsidTr="003523D2">
        <w:tc>
          <w:tcPr>
            <w:tcW w:w="0" w:type="auto"/>
            <w:vMerge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7E48C5" w:rsidRDefault="007E48C5" w:rsidP="003523D2">
            <w:pPr>
              <w:spacing w:line="322" w:lineRule="exact"/>
            </w:pPr>
            <w:r>
              <w:rPr>
                <w:rStyle w:val="26"/>
              </w:rPr>
              <w:t>умение видеть новые стороны в обсуждаемой проблеме</w:t>
            </w:r>
          </w:p>
        </w:tc>
        <w:tc>
          <w:tcPr>
            <w:tcW w:w="0" w:type="auto"/>
            <w:vMerge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</w:tr>
      <w:tr w:rsidR="007E48C5" w:rsidTr="003523D2">
        <w:tc>
          <w:tcPr>
            <w:tcW w:w="0" w:type="auto"/>
            <w:vMerge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7E48C5" w:rsidRDefault="007E48C5" w:rsidP="003523D2">
            <w:pPr>
              <w:spacing w:line="322" w:lineRule="exact"/>
            </w:pPr>
            <w:r>
              <w:rPr>
                <w:rStyle w:val="26"/>
              </w:rPr>
              <w:t>проявление индивидуальности и нахождение нестандартных путей в решении педагогических задач</w:t>
            </w:r>
          </w:p>
        </w:tc>
        <w:tc>
          <w:tcPr>
            <w:tcW w:w="0" w:type="auto"/>
            <w:vMerge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</w:tr>
      <w:tr w:rsidR="007E48C5" w:rsidTr="003523D2">
        <w:tc>
          <w:tcPr>
            <w:tcW w:w="0" w:type="auto"/>
            <w:vMerge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7E48C5" w:rsidRDefault="007E48C5" w:rsidP="003523D2">
            <w:pPr>
              <w:spacing w:line="280" w:lineRule="exact"/>
            </w:pPr>
            <w:r>
              <w:rPr>
                <w:rStyle w:val="26"/>
              </w:rPr>
              <w:t>яркий стиль и удачная манера общения</w:t>
            </w:r>
          </w:p>
        </w:tc>
        <w:tc>
          <w:tcPr>
            <w:tcW w:w="0" w:type="auto"/>
            <w:vMerge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</w:tr>
      <w:tr w:rsidR="007E48C5" w:rsidTr="003523D2">
        <w:tc>
          <w:tcPr>
            <w:tcW w:w="0" w:type="auto"/>
            <w:vMerge w:val="restart"/>
          </w:tcPr>
          <w:p w:rsidR="007E48C5" w:rsidRDefault="007E48C5" w:rsidP="003523D2">
            <w:pPr>
              <w:spacing w:after="120" w:line="317" w:lineRule="exact"/>
              <w:ind w:left="140"/>
            </w:pPr>
            <w:r>
              <w:rPr>
                <w:rStyle w:val="26"/>
              </w:rPr>
              <w:t>информационная и языковая культура</w:t>
            </w:r>
          </w:p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7E48C5" w:rsidRDefault="007E48C5" w:rsidP="003523D2">
            <w:pPr>
              <w:spacing w:line="280" w:lineRule="exact"/>
            </w:pPr>
            <w:r>
              <w:rPr>
                <w:rStyle w:val="26"/>
              </w:rPr>
              <w:t>педагогический кругозор и общая эрудиция</w:t>
            </w:r>
          </w:p>
        </w:tc>
        <w:tc>
          <w:tcPr>
            <w:tcW w:w="0" w:type="auto"/>
            <w:vMerge w:val="restart"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7E48C5" w:rsidTr="003523D2">
        <w:tc>
          <w:tcPr>
            <w:tcW w:w="0" w:type="auto"/>
            <w:vMerge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7E48C5" w:rsidRDefault="007E48C5" w:rsidP="003523D2">
            <w:pPr>
              <w:spacing w:line="322" w:lineRule="exact"/>
            </w:pPr>
            <w:r>
              <w:rPr>
                <w:rStyle w:val="26"/>
              </w:rPr>
              <w:t>корректность и грамотность использования понятийного аппарата и научного языка, отсутствие фактических ошибок</w:t>
            </w:r>
          </w:p>
        </w:tc>
        <w:tc>
          <w:tcPr>
            <w:tcW w:w="0" w:type="auto"/>
            <w:vMerge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</w:tr>
      <w:tr w:rsidR="007E48C5" w:rsidTr="003523D2">
        <w:tc>
          <w:tcPr>
            <w:tcW w:w="0" w:type="auto"/>
            <w:vMerge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7E48C5" w:rsidRDefault="007E48C5" w:rsidP="003523D2">
            <w:pPr>
              <w:spacing w:line="280" w:lineRule="exact"/>
            </w:pPr>
            <w:r>
              <w:rPr>
                <w:rStyle w:val="26"/>
              </w:rPr>
              <w:t>грамотность речи</w:t>
            </w:r>
          </w:p>
        </w:tc>
        <w:tc>
          <w:tcPr>
            <w:tcW w:w="0" w:type="auto"/>
            <w:vMerge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</w:tr>
      <w:tr w:rsidR="007E48C5" w:rsidTr="003523D2">
        <w:tc>
          <w:tcPr>
            <w:tcW w:w="0" w:type="auto"/>
            <w:vMerge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7E48C5" w:rsidRDefault="007E48C5" w:rsidP="003523D2">
            <w:pPr>
              <w:spacing w:line="322" w:lineRule="exact"/>
            </w:pPr>
            <w:r>
              <w:rPr>
                <w:rStyle w:val="26"/>
              </w:rPr>
              <w:t>знание нормативно-правовой базы современного образования</w:t>
            </w:r>
          </w:p>
        </w:tc>
        <w:tc>
          <w:tcPr>
            <w:tcW w:w="0" w:type="auto"/>
            <w:vMerge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</w:tr>
      <w:tr w:rsidR="007E48C5" w:rsidTr="003523D2">
        <w:tc>
          <w:tcPr>
            <w:tcW w:w="0" w:type="auto"/>
            <w:vMerge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7E48C5" w:rsidRDefault="007E48C5" w:rsidP="003523D2">
            <w:pPr>
              <w:spacing w:line="312" w:lineRule="exact"/>
            </w:pPr>
            <w:r>
              <w:rPr>
                <w:rStyle w:val="26"/>
              </w:rPr>
              <w:t>понимание современных тенденций развития образования</w:t>
            </w:r>
          </w:p>
        </w:tc>
        <w:tc>
          <w:tcPr>
            <w:tcW w:w="0" w:type="auto"/>
            <w:vMerge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</w:tr>
      <w:tr w:rsidR="007E48C5" w:rsidTr="003523D2">
        <w:tc>
          <w:tcPr>
            <w:tcW w:w="0" w:type="auto"/>
          </w:tcPr>
          <w:p w:rsidR="007E48C5" w:rsidRDefault="007E48C5" w:rsidP="003523D2">
            <w:pPr>
              <w:tabs>
                <w:tab w:val="left" w:pos="3299"/>
                <w:tab w:val="left" w:pos="5186"/>
              </w:tabs>
              <w:spacing w:line="317" w:lineRule="exact"/>
              <w:jc w:val="both"/>
            </w:pPr>
          </w:p>
        </w:tc>
        <w:tc>
          <w:tcPr>
            <w:tcW w:w="0" w:type="auto"/>
          </w:tcPr>
          <w:p w:rsidR="007E48C5" w:rsidRDefault="007E48C5" w:rsidP="003523D2">
            <w:pPr>
              <w:spacing w:line="280" w:lineRule="exact"/>
            </w:pPr>
            <w:r>
              <w:rPr>
                <w:rStyle w:val="27"/>
              </w:rPr>
              <w:t>Максимальное количество баллов</w:t>
            </w:r>
          </w:p>
        </w:tc>
        <w:tc>
          <w:tcPr>
            <w:tcW w:w="0" w:type="auto"/>
          </w:tcPr>
          <w:p w:rsidR="007E48C5" w:rsidRDefault="007E48C5" w:rsidP="003523D2">
            <w:pPr>
              <w:spacing w:line="280" w:lineRule="exact"/>
              <w:jc w:val="center"/>
            </w:pPr>
            <w:r>
              <w:rPr>
                <w:rStyle w:val="27"/>
              </w:rPr>
              <w:t>40</w:t>
            </w:r>
          </w:p>
        </w:tc>
      </w:tr>
    </w:tbl>
    <w:p w:rsidR="00BC5FB8" w:rsidRDefault="00BC5FB8" w:rsidP="00BC5FB8">
      <w:pPr>
        <w:tabs>
          <w:tab w:val="left" w:pos="3299"/>
          <w:tab w:val="left" w:pos="5186"/>
        </w:tabs>
        <w:spacing w:line="317" w:lineRule="exact"/>
        <w:jc w:val="both"/>
      </w:pPr>
    </w:p>
    <w:p w:rsidR="007E48C5" w:rsidRDefault="007E48C5" w:rsidP="007E48C5">
      <w:pPr>
        <w:pStyle w:val="af2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8.4. Финал (заключительный тур)  конкурса в </w:t>
      </w:r>
      <w:r w:rsidRPr="004B3886">
        <w:rPr>
          <w:b/>
          <w:sz w:val="28"/>
          <w:szCs w:val="28"/>
        </w:rPr>
        <w:t>номинации «Педагогический дебют»</w:t>
      </w:r>
    </w:p>
    <w:p w:rsidR="007E48C5" w:rsidRDefault="007E48C5" w:rsidP="007E48C5">
      <w:pPr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8.4.1. В заключительном туре </w:t>
      </w:r>
      <w:r w:rsidRPr="00E41921">
        <w:rPr>
          <w:sz w:val="28"/>
          <w:szCs w:val="28"/>
        </w:rPr>
        <w:t>прин</w:t>
      </w:r>
      <w:r w:rsidRPr="00E41921">
        <w:rPr>
          <w:sz w:val="28"/>
          <w:szCs w:val="28"/>
        </w:rPr>
        <w:t>и</w:t>
      </w:r>
      <w:r w:rsidRPr="00E41921">
        <w:rPr>
          <w:sz w:val="28"/>
          <w:szCs w:val="28"/>
        </w:rPr>
        <w:t xml:space="preserve">мают участие </w:t>
      </w:r>
      <w:r>
        <w:rPr>
          <w:bCs/>
          <w:sz w:val="28"/>
          <w:szCs w:val="28"/>
        </w:rPr>
        <w:t>2 лауреата</w:t>
      </w:r>
      <w:r w:rsidRPr="00E41921">
        <w:rPr>
          <w:sz w:val="28"/>
          <w:szCs w:val="28"/>
        </w:rPr>
        <w:t>, набравши</w:t>
      </w:r>
      <w:r>
        <w:rPr>
          <w:sz w:val="28"/>
          <w:szCs w:val="28"/>
        </w:rPr>
        <w:t>е наибольшее количество баллов по результатам</w:t>
      </w:r>
      <w:r w:rsidRPr="00E41921">
        <w:rPr>
          <w:sz w:val="28"/>
          <w:szCs w:val="28"/>
        </w:rPr>
        <w:t xml:space="preserve"> пе</w:t>
      </w:r>
      <w:r w:rsidRPr="00E41921">
        <w:rPr>
          <w:sz w:val="28"/>
          <w:szCs w:val="28"/>
        </w:rPr>
        <w:t>р</w:t>
      </w:r>
      <w:r>
        <w:rPr>
          <w:sz w:val="28"/>
          <w:szCs w:val="28"/>
        </w:rPr>
        <w:t>вого</w:t>
      </w:r>
      <w:r w:rsidRPr="00E41921">
        <w:rPr>
          <w:sz w:val="28"/>
          <w:szCs w:val="28"/>
        </w:rPr>
        <w:t xml:space="preserve"> </w:t>
      </w:r>
      <w:r>
        <w:rPr>
          <w:sz w:val="28"/>
          <w:szCs w:val="28"/>
        </w:rPr>
        <w:t>тура.</w:t>
      </w:r>
    </w:p>
    <w:p w:rsidR="007E48C5" w:rsidRDefault="007E48C5" w:rsidP="007E48C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8.4.2. Заключительный тур проводится </w:t>
      </w:r>
      <w:r w:rsidR="00EA7425">
        <w:rPr>
          <w:sz w:val="28"/>
          <w:szCs w:val="28"/>
        </w:rPr>
        <w:t>0</w:t>
      </w:r>
      <w:r w:rsidR="00010092">
        <w:rPr>
          <w:sz w:val="28"/>
          <w:szCs w:val="28"/>
        </w:rPr>
        <w:t>7</w:t>
      </w:r>
      <w:r w:rsidR="00EA7425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 20</w:t>
      </w:r>
      <w:r w:rsidR="00010092">
        <w:rPr>
          <w:sz w:val="28"/>
          <w:szCs w:val="28"/>
        </w:rPr>
        <w:t>20</w:t>
      </w:r>
      <w:r w:rsidRPr="00E41921">
        <w:rPr>
          <w:sz w:val="28"/>
          <w:szCs w:val="28"/>
        </w:rPr>
        <w:t xml:space="preserve"> года. </w:t>
      </w:r>
    </w:p>
    <w:p w:rsidR="007E48C5" w:rsidRDefault="007E48C5" w:rsidP="007E48C5">
      <w:pPr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8.4.3. </w:t>
      </w:r>
      <w:r w:rsidRPr="00CF3A49">
        <w:rPr>
          <w:sz w:val="28"/>
          <w:szCs w:val="28"/>
          <w:lang w:eastAsia="ru-RU"/>
        </w:rPr>
        <w:t xml:space="preserve">Конкурсные </w:t>
      </w:r>
      <w:r>
        <w:rPr>
          <w:sz w:val="28"/>
          <w:szCs w:val="28"/>
          <w:lang w:eastAsia="ru-RU"/>
        </w:rPr>
        <w:t xml:space="preserve">финала </w:t>
      </w:r>
      <w:r w:rsidRPr="00CF3A49">
        <w:rPr>
          <w:sz w:val="28"/>
          <w:szCs w:val="28"/>
          <w:lang w:eastAsia="ru-RU"/>
        </w:rPr>
        <w:t xml:space="preserve">оценивает </w:t>
      </w:r>
      <w:r>
        <w:rPr>
          <w:sz w:val="28"/>
          <w:szCs w:val="28"/>
          <w:lang w:eastAsia="ru-RU"/>
        </w:rPr>
        <w:t>Большое ж</w:t>
      </w:r>
      <w:r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>ри.</w:t>
      </w:r>
    </w:p>
    <w:p w:rsidR="007E48C5" w:rsidRPr="007E48C5" w:rsidRDefault="007E48C5" w:rsidP="007E48C5">
      <w:pPr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8.4.4. Финал </w:t>
      </w:r>
      <w:r w:rsidRPr="00A6467F">
        <w:rPr>
          <w:sz w:val="28"/>
          <w:szCs w:val="28"/>
        </w:rPr>
        <w:t xml:space="preserve"> состоит из </w:t>
      </w:r>
      <w:r>
        <w:rPr>
          <w:sz w:val="28"/>
          <w:szCs w:val="28"/>
        </w:rPr>
        <w:t>двух</w:t>
      </w:r>
      <w:r w:rsidRPr="00A6467F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ых  заданий</w:t>
      </w:r>
      <w:r w:rsidRPr="00A6467F">
        <w:rPr>
          <w:sz w:val="28"/>
          <w:szCs w:val="28"/>
        </w:rPr>
        <w:t>:</w:t>
      </w:r>
      <w:r w:rsidRPr="004B3886">
        <w:rPr>
          <w:sz w:val="28"/>
          <w:szCs w:val="28"/>
        </w:rPr>
        <w:t xml:space="preserve"> </w:t>
      </w:r>
      <w:r w:rsidRPr="005E5527">
        <w:rPr>
          <w:sz w:val="28"/>
          <w:szCs w:val="28"/>
        </w:rPr>
        <w:t>Презентация педагогического проекта по теме</w:t>
      </w:r>
      <w:r>
        <w:rPr>
          <w:sz w:val="28"/>
          <w:szCs w:val="28"/>
        </w:rPr>
        <w:t>: «У меня это хорошо получается</w:t>
      </w:r>
      <w:r w:rsidRPr="005E5527">
        <w:rPr>
          <w:sz w:val="28"/>
          <w:szCs w:val="28"/>
        </w:rPr>
        <w:t>»,</w:t>
      </w:r>
      <w:r w:rsidRPr="000E3061">
        <w:rPr>
          <w:b/>
          <w:i/>
          <w:sz w:val="28"/>
          <w:szCs w:val="28"/>
        </w:rPr>
        <w:t xml:space="preserve"> </w:t>
      </w:r>
      <w:r w:rsidRPr="000E3061">
        <w:rPr>
          <w:sz w:val="28"/>
          <w:szCs w:val="28"/>
        </w:rPr>
        <w:t>«</w:t>
      </w:r>
      <w:r w:rsidR="00010092">
        <w:rPr>
          <w:sz w:val="28"/>
          <w:szCs w:val="28"/>
        </w:rPr>
        <w:t>Внеурочная деятельность</w:t>
      </w:r>
      <w:r w:rsidRPr="000E3061">
        <w:rPr>
          <w:sz w:val="28"/>
          <w:szCs w:val="28"/>
        </w:rPr>
        <w:t>».</w:t>
      </w:r>
    </w:p>
    <w:p w:rsidR="007E48C5" w:rsidRPr="002B475A" w:rsidRDefault="007E48C5" w:rsidP="007E48C5">
      <w:pPr>
        <w:pStyle w:val="af6"/>
        <w:spacing w:after="0"/>
        <w:ind w:left="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8.4.5.</w:t>
      </w:r>
      <w:r w:rsidRPr="002B475A">
        <w:rPr>
          <w:b/>
          <w:i/>
          <w:sz w:val="28"/>
          <w:szCs w:val="28"/>
        </w:rPr>
        <w:t>Конкурсное задание «Презентация педагогического проекта по т</w:t>
      </w:r>
      <w:r w:rsidRPr="002B475A">
        <w:rPr>
          <w:b/>
          <w:i/>
          <w:sz w:val="28"/>
          <w:szCs w:val="28"/>
        </w:rPr>
        <w:t>е</w:t>
      </w:r>
      <w:r w:rsidRPr="002B475A">
        <w:rPr>
          <w:b/>
          <w:i/>
          <w:sz w:val="28"/>
          <w:szCs w:val="28"/>
        </w:rPr>
        <w:t>ме: «У меня это хорошо получается»</w:t>
      </w:r>
      <w:r>
        <w:rPr>
          <w:b/>
          <w:i/>
          <w:sz w:val="28"/>
          <w:szCs w:val="28"/>
        </w:rPr>
        <w:t>.</w:t>
      </w:r>
      <w:r w:rsidRPr="002B475A">
        <w:rPr>
          <w:color w:val="222222"/>
          <w:sz w:val="28"/>
          <w:szCs w:val="28"/>
        </w:rPr>
        <w:t xml:space="preserve"> </w:t>
      </w:r>
    </w:p>
    <w:p w:rsidR="007E48C5" w:rsidRPr="002B475A" w:rsidRDefault="007E48C5" w:rsidP="007E48C5">
      <w:pPr>
        <w:pStyle w:val="af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B475A">
        <w:rPr>
          <w:sz w:val="28"/>
          <w:szCs w:val="28"/>
        </w:rPr>
        <w:t xml:space="preserve">Цель: демонстрация лауреатами конкурса </w:t>
      </w:r>
      <w:r w:rsidRPr="002B475A">
        <w:rPr>
          <w:bCs/>
          <w:sz w:val="28"/>
          <w:szCs w:val="28"/>
        </w:rPr>
        <w:t>профессионального мастерства в передаче инновационного педагогического опыта</w:t>
      </w:r>
      <w:r w:rsidRPr="002B475A">
        <w:rPr>
          <w:sz w:val="28"/>
          <w:szCs w:val="28"/>
        </w:rPr>
        <w:t xml:space="preserve"> и культуры проектирования в образовании.</w:t>
      </w:r>
      <w:r w:rsidRPr="002B475A">
        <w:rPr>
          <w:bCs/>
          <w:sz w:val="28"/>
          <w:szCs w:val="28"/>
        </w:rPr>
        <w:t xml:space="preserve"> </w:t>
      </w:r>
    </w:p>
    <w:p w:rsidR="007E48C5" w:rsidRDefault="007E48C5" w:rsidP="007E48C5">
      <w:pPr>
        <w:pStyle w:val="af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B475A">
        <w:rPr>
          <w:sz w:val="28"/>
          <w:szCs w:val="28"/>
        </w:rPr>
        <w:t>Формат: презентация педагогического проекта (регламент: защита проекта - 10 минут, вопросы жюри – 5 минут).</w:t>
      </w:r>
    </w:p>
    <w:p w:rsidR="007E48C5" w:rsidRDefault="007E48C5" w:rsidP="007E48C5">
      <w:pPr>
        <w:pStyle w:val="af6"/>
        <w:spacing w:after="0"/>
        <w:jc w:val="both"/>
        <w:rPr>
          <w:rStyle w:val="26"/>
        </w:rPr>
      </w:pPr>
      <w:r>
        <w:rPr>
          <w:rStyle w:val="26"/>
        </w:rPr>
        <w:lastRenderedPageBreak/>
        <w:t xml:space="preserve">   Оценка выполнения конкурсного задания осуществляется по 4 критериям, каждый из которых включает 5 показателей. Соответствие конкретному показателю оценивается от 0 до 2 баллов.</w:t>
      </w:r>
    </w:p>
    <w:p w:rsidR="007E48C5" w:rsidRDefault="007E48C5" w:rsidP="007E48C5">
      <w:pPr>
        <w:pStyle w:val="af6"/>
        <w:spacing w:after="0"/>
        <w:jc w:val="both"/>
        <w:rPr>
          <w:rStyle w:val="26"/>
        </w:rPr>
      </w:pPr>
      <w:r>
        <w:rPr>
          <w:rStyle w:val="26"/>
        </w:rPr>
        <w:t xml:space="preserve">    Критерии оценки конкурсного задания: исследовательская деятельность, актуальность и реалистичность решений, результативность, творчество и оригинальность в представлении проекта.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5"/>
        <w:gridCol w:w="6144"/>
        <w:gridCol w:w="1300"/>
      </w:tblGrid>
      <w:tr w:rsidR="00542ED4" w:rsidTr="003523D2">
        <w:tc>
          <w:tcPr>
            <w:tcW w:w="2445" w:type="dxa"/>
            <w:vAlign w:val="bottom"/>
          </w:tcPr>
          <w:p w:rsidR="00542ED4" w:rsidRDefault="00542ED4" w:rsidP="003523D2">
            <w:pPr>
              <w:spacing w:line="280" w:lineRule="exact"/>
              <w:jc w:val="center"/>
            </w:pPr>
            <w:r>
              <w:rPr>
                <w:rStyle w:val="27"/>
              </w:rPr>
              <w:t>Критерии</w:t>
            </w:r>
          </w:p>
        </w:tc>
        <w:tc>
          <w:tcPr>
            <w:tcW w:w="0" w:type="auto"/>
            <w:vAlign w:val="bottom"/>
          </w:tcPr>
          <w:p w:rsidR="00542ED4" w:rsidRDefault="00542ED4" w:rsidP="003523D2">
            <w:pPr>
              <w:spacing w:line="280" w:lineRule="exact"/>
              <w:jc w:val="center"/>
            </w:pPr>
            <w:r>
              <w:rPr>
                <w:rStyle w:val="27"/>
              </w:rPr>
              <w:t>Показатели</w:t>
            </w:r>
          </w:p>
        </w:tc>
        <w:tc>
          <w:tcPr>
            <w:tcW w:w="0" w:type="auto"/>
            <w:vAlign w:val="bottom"/>
          </w:tcPr>
          <w:p w:rsidR="00542ED4" w:rsidRDefault="00542ED4" w:rsidP="003523D2">
            <w:pPr>
              <w:spacing w:line="280" w:lineRule="exact"/>
              <w:ind w:left="200"/>
            </w:pPr>
            <w:r>
              <w:rPr>
                <w:rStyle w:val="27"/>
              </w:rPr>
              <w:t>Баллы</w:t>
            </w:r>
          </w:p>
        </w:tc>
      </w:tr>
      <w:tr w:rsidR="00DD2C4D" w:rsidTr="003523D2">
        <w:tc>
          <w:tcPr>
            <w:tcW w:w="2445" w:type="dxa"/>
            <w:vMerge w:val="restart"/>
          </w:tcPr>
          <w:p w:rsidR="00DD2C4D" w:rsidRDefault="00DD2C4D" w:rsidP="003523D2">
            <w:pPr>
              <w:spacing w:after="120" w:line="280" w:lineRule="exact"/>
            </w:pPr>
            <w:r>
              <w:rPr>
                <w:rStyle w:val="26"/>
              </w:rPr>
              <w:t>исследовательская</w:t>
            </w:r>
          </w:p>
          <w:p w:rsidR="00DD2C4D" w:rsidRDefault="00DD2C4D" w:rsidP="003523D2">
            <w:pPr>
              <w:spacing w:line="317" w:lineRule="exact"/>
              <w:jc w:val="both"/>
            </w:pPr>
            <w:r>
              <w:rPr>
                <w:rStyle w:val="26"/>
              </w:rPr>
              <w:t>деятельность</w:t>
            </w: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22" w:lineRule="exact"/>
            </w:pPr>
            <w:r>
              <w:rPr>
                <w:rStyle w:val="26"/>
              </w:rPr>
              <w:t>продуманный и разносторонний анализ ситуации</w:t>
            </w:r>
          </w:p>
        </w:tc>
        <w:tc>
          <w:tcPr>
            <w:tcW w:w="0" w:type="auto"/>
            <w:vMerge w:val="restart"/>
          </w:tcPr>
          <w:p w:rsidR="00DD2C4D" w:rsidRDefault="00DD2C4D" w:rsidP="003523D2">
            <w:pPr>
              <w:spacing w:line="317" w:lineRule="exact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DD2C4D" w:rsidTr="003523D2">
        <w:tc>
          <w:tcPr>
            <w:tcW w:w="2445" w:type="dxa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22" w:lineRule="exact"/>
            </w:pPr>
            <w:r>
              <w:rPr>
                <w:rStyle w:val="26"/>
              </w:rPr>
              <w:t>видение разных проблем и понимание сути решаемой проблемы</w:t>
            </w:r>
          </w:p>
        </w:tc>
        <w:tc>
          <w:tcPr>
            <w:tcW w:w="0" w:type="auto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</w:tr>
      <w:tr w:rsidR="00DD2C4D" w:rsidTr="003523D2">
        <w:tc>
          <w:tcPr>
            <w:tcW w:w="2445" w:type="dxa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22" w:lineRule="exact"/>
            </w:pPr>
            <w:r>
              <w:rPr>
                <w:rStyle w:val="26"/>
              </w:rPr>
              <w:t>способность выдвигать гипотезы и предложения, проводить проверку и обосновывать свои выводы</w:t>
            </w:r>
          </w:p>
        </w:tc>
        <w:tc>
          <w:tcPr>
            <w:tcW w:w="0" w:type="auto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</w:tr>
      <w:tr w:rsidR="00DD2C4D" w:rsidTr="003523D2">
        <w:tc>
          <w:tcPr>
            <w:tcW w:w="2445" w:type="dxa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22" w:lineRule="exact"/>
            </w:pPr>
            <w:r>
              <w:rPr>
                <w:rStyle w:val="26"/>
              </w:rPr>
              <w:t>продуманность и чёткая последовательность плана действий</w:t>
            </w:r>
          </w:p>
        </w:tc>
        <w:tc>
          <w:tcPr>
            <w:tcW w:w="0" w:type="auto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</w:tr>
      <w:tr w:rsidR="00DD2C4D" w:rsidTr="003523D2">
        <w:tc>
          <w:tcPr>
            <w:tcW w:w="2445" w:type="dxa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17" w:lineRule="exact"/>
            </w:pPr>
            <w:r>
              <w:rPr>
                <w:rStyle w:val="26"/>
              </w:rPr>
              <w:t>выстраивание целеполагания (умение ставить и осознавать цели с поставленными целями)</w:t>
            </w:r>
          </w:p>
        </w:tc>
        <w:tc>
          <w:tcPr>
            <w:tcW w:w="0" w:type="auto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</w:tr>
      <w:tr w:rsidR="00DD2C4D" w:rsidTr="003523D2">
        <w:tc>
          <w:tcPr>
            <w:tcW w:w="2445" w:type="dxa"/>
            <w:vMerge w:val="restart"/>
          </w:tcPr>
          <w:p w:rsidR="00DD2C4D" w:rsidRDefault="00DD2C4D" w:rsidP="003523D2">
            <w:pPr>
              <w:spacing w:line="317" w:lineRule="exact"/>
              <w:jc w:val="both"/>
            </w:pPr>
            <w:r>
              <w:rPr>
                <w:rStyle w:val="26"/>
              </w:rPr>
              <w:t>актуальность и реалистичность решений</w:t>
            </w:r>
          </w:p>
        </w:tc>
        <w:tc>
          <w:tcPr>
            <w:tcW w:w="0" w:type="auto"/>
          </w:tcPr>
          <w:p w:rsidR="00DD2C4D" w:rsidRDefault="00DD2C4D" w:rsidP="003523D2">
            <w:pPr>
              <w:spacing w:line="317" w:lineRule="exact"/>
              <w:jc w:val="both"/>
            </w:pPr>
            <w:r>
              <w:rPr>
                <w:rStyle w:val="26"/>
              </w:rPr>
              <w:t>доказательство значимости проблемы проекта для образования</w:t>
            </w:r>
          </w:p>
        </w:tc>
        <w:tc>
          <w:tcPr>
            <w:tcW w:w="0" w:type="auto"/>
            <w:vMerge w:val="restart"/>
          </w:tcPr>
          <w:p w:rsidR="00DD2C4D" w:rsidRDefault="00DD2C4D" w:rsidP="003523D2">
            <w:pPr>
              <w:spacing w:line="317" w:lineRule="exact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DD2C4D" w:rsidTr="003523D2">
        <w:tc>
          <w:tcPr>
            <w:tcW w:w="2445" w:type="dxa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22" w:lineRule="exact"/>
            </w:pPr>
            <w:r>
              <w:rPr>
                <w:rStyle w:val="26"/>
              </w:rPr>
              <w:t>видение разных путей их решения проблемы, обоснование гипотезы и аргументированность выбора решения</w:t>
            </w:r>
          </w:p>
        </w:tc>
        <w:tc>
          <w:tcPr>
            <w:tcW w:w="0" w:type="auto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</w:tr>
      <w:tr w:rsidR="00DD2C4D" w:rsidTr="003523D2">
        <w:tc>
          <w:tcPr>
            <w:tcW w:w="2445" w:type="dxa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17" w:lineRule="exact"/>
            </w:pPr>
            <w:r>
              <w:rPr>
                <w:rStyle w:val="26"/>
              </w:rPr>
              <w:t>видение путей эффективного решения существующих проблем и значимости решений для образования</w:t>
            </w:r>
          </w:p>
        </w:tc>
        <w:tc>
          <w:tcPr>
            <w:tcW w:w="0" w:type="auto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</w:tr>
      <w:tr w:rsidR="00DD2C4D" w:rsidTr="003523D2">
        <w:tc>
          <w:tcPr>
            <w:tcW w:w="2445" w:type="dxa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26" w:lineRule="exact"/>
            </w:pPr>
            <w:r>
              <w:rPr>
                <w:rStyle w:val="26"/>
              </w:rPr>
              <w:t>реалистичность ресурсного обеспечения и минимизация возможных рисков</w:t>
            </w:r>
          </w:p>
        </w:tc>
        <w:tc>
          <w:tcPr>
            <w:tcW w:w="0" w:type="auto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</w:tr>
      <w:tr w:rsidR="00DD2C4D" w:rsidTr="003523D2">
        <w:tc>
          <w:tcPr>
            <w:tcW w:w="2445" w:type="dxa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22" w:lineRule="exact"/>
            </w:pPr>
            <w:r>
              <w:rPr>
                <w:rStyle w:val="26"/>
              </w:rPr>
              <w:t>возможность распространения и внедрения проекта в образовательную практику, потенциал тиражирования</w:t>
            </w:r>
          </w:p>
        </w:tc>
        <w:tc>
          <w:tcPr>
            <w:tcW w:w="0" w:type="auto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</w:tr>
      <w:tr w:rsidR="00DD2C4D" w:rsidTr="003523D2">
        <w:tc>
          <w:tcPr>
            <w:tcW w:w="2445" w:type="dxa"/>
            <w:vMerge w:val="restart"/>
          </w:tcPr>
          <w:p w:rsidR="00DD2C4D" w:rsidRDefault="00DD2C4D" w:rsidP="003523D2">
            <w:pPr>
              <w:spacing w:line="317" w:lineRule="exact"/>
              <w:jc w:val="both"/>
            </w:pPr>
            <w:r>
              <w:rPr>
                <w:rStyle w:val="26"/>
              </w:rPr>
              <w:t>результативность</w:t>
            </w: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22" w:lineRule="exact"/>
            </w:pPr>
            <w:r>
              <w:rPr>
                <w:rStyle w:val="26"/>
              </w:rPr>
              <w:t>объективность и наглядность достижения поставленных целей и выполнения задач проекта</w:t>
            </w:r>
          </w:p>
        </w:tc>
        <w:tc>
          <w:tcPr>
            <w:tcW w:w="0" w:type="auto"/>
            <w:vMerge w:val="restart"/>
          </w:tcPr>
          <w:p w:rsidR="00DD2C4D" w:rsidRDefault="00DD2C4D" w:rsidP="003523D2">
            <w:pPr>
              <w:spacing w:line="317" w:lineRule="exact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DD2C4D" w:rsidTr="003523D2">
        <w:tc>
          <w:tcPr>
            <w:tcW w:w="2445" w:type="dxa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22" w:lineRule="exact"/>
            </w:pPr>
            <w:r>
              <w:rPr>
                <w:rStyle w:val="26"/>
              </w:rPr>
              <w:t>прогнозируемость результатов, соотнесение достигнутых и планируемых результатов</w:t>
            </w:r>
          </w:p>
        </w:tc>
        <w:tc>
          <w:tcPr>
            <w:tcW w:w="0" w:type="auto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</w:tr>
      <w:tr w:rsidR="00DD2C4D" w:rsidTr="003523D2">
        <w:tc>
          <w:tcPr>
            <w:tcW w:w="2445" w:type="dxa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22" w:lineRule="exact"/>
            </w:pPr>
            <w:r>
              <w:rPr>
                <w:rStyle w:val="26"/>
              </w:rPr>
              <w:t>конкретность и продуктивность деятельности (продукты и эффекты проекта)</w:t>
            </w:r>
          </w:p>
        </w:tc>
        <w:tc>
          <w:tcPr>
            <w:tcW w:w="0" w:type="auto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</w:tr>
      <w:tr w:rsidR="00DD2C4D" w:rsidTr="003523D2">
        <w:tc>
          <w:tcPr>
            <w:tcW w:w="2445" w:type="dxa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17" w:lineRule="exact"/>
            </w:pPr>
            <w:r>
              <w:rPr>
                <w:rStyle w:val="26"/>
              </w:rPr>
              <w:t>использование сравнительных подходов в разработке и представлении образовательного проекта (сопоставление и использование лучших практик)</w:t>
            </w:r>
          </w:p>
        </w:tc>
        <w:tc>
          <w:tcPr>
            <w:tcW w:w="0" w:type="auto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</w:tr>
      <w:tr w:rsidR="00DD2C4D" w:rsidTr="003523D2">
        <w:tc>
          <w:tcPr>
            <w:tcW w:w="2445" w:type="dxa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26" w:lineRule="exact"/>
            </w:pPr>
            <w:r>
              <w:rPr>
                <w:rStyle w:val="26"/>
              </w:rPr>
              <w:t>эффектность, наглядность и культура представления проекта</w:t>
            </w:r>
          </w:p>
        </w:tc>
        <w:tc>
          <w:tcPr>
            <w:tcW w:w="0" w:type="auto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</w:tr>
      <w:tr w:rsidR="00DD2C4D" w:rsidTr="003523D2">
        <w:tc>
          <w:tcPr>
            <w:tcW w:w="2445" w:type="dxa"/>
            <w:vMerge w:val="restart"/>
          </w:tcPr>
          <w:p w:rsidR="00DD2C4D" w:rsidRDefault="00DD2C4D" w:rsidP="003523D2">
            <w:pPr>
              <w:spacing w:line="317" w:lineRule="exact"/>
              <w:jc w:val="both"/>
            </w:pPr>
            <w:r>
              <w:rPr>
                <w:rStyle w:val="26"/>
              </w:rPr>
              <w:t>творчество и оригинальность в представлении проекта</w:t>
            </w: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26" w:lineRule="exact"/>
            </w:pPr>
            <w:r>
              <w:rPr>
                <w:rStyle w:val="26"/>
              </w:rPr>
              <w:t>нестандартность и оригинальность идей и предложений</w:t>
            </w:r>
          </w:p>
        </w:tc>
        <w:tc>
          <w:tcPr>
            <w:tcW w:w="0" w:type="auto"/>
            <w:vMerge w:val="restart"/>
          </w:tcPr>
          <w:p w:rsidR="00DD2C4D" w:rsidRDefault="00DD2C4D" w:rsidP="003523D2">
            <w:pPr>
              <w:spacing w:line="317" w:lineRule="exact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DD2C4D" w:rsidTr="003523D2">
        <w:tc>
          <w:tcPr>
            <w:tcW w:w="2445" w:type="dxa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22" w:lineRule="exact"/>
            </w:pPr>
            <w:r>
              <w:rPr>
                <w:rStyle w:val="26"/>
              </w:rPr>
              <w:t>умение видеть новые стороны в обсуждаемой проблеме</w:t>
            </w:r>
          </w:p>
        </w:tc>
        <w:tc>
          <w:tcPr>
            <w:tcW w:w="0" w:type="auto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</w:tr>
      <w:tr w:rsidR="00DD2C4D" w:rsidTr="003523D2">
        <w:tc>
          <w:tcPr>
            <w:tcW w:w="2445" w:type="dxa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26" w:lineRule="exact"/>
            </w:pPr>
            <w:r>
              <w:rPr>
                <w:rStyle w:val="26"/>
              </w:rPr>
              <w:t xml:space="preserve">инициативность и ответственность при </w:t>
            </w:r>
            <w:r>
              <w:rPr>
                <w:rStyle w:val="26"/>
              </w:rPr>
              <w:lastRenderedPageBreak/>
              <w:t>выполнении задач образовательного проекта</w:t>
            </w:r>
          </w:p>
        </w:tc>
        <w:tc>
          <w:tcPr>
            <w:tcW w:w="0" w:type="auto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</w:tr>
      <w:tr w:rsidR="00DD2C4D" w:rsidTr="003523D2">
        <w:tc>
          <w:tcPr>
            <w:tcW w:w="2445" w:type="dxa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17" w:lineRule="exact"/>
            </w:pPr>
            <w:r>
              <w:rPr>
                <w:rStyle w:val="26"/>
              </w:rPr>
              <w:t>адекватность оценки и самооценки деятельности и результатов проекта, способность к внесению корректив</w:t>
            </w:r>
          </w:p>
        </w:tc>
        <w:tc>
          <w:tcPr>
            <w:tcW w:w="0" w:type="auto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</w:tr>
      <w:tr w:rsidR="00DD2C4D" w:rsidTr="003523D2">
        <w:tc>
          <w:tcPr>
            <w:tcW w:w="2445" w:type="dxa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D2C4D" w:rsidRDefault="00DD2C4D" w:rsidP="003523D2">
            <w:pPr>
              <w:spacing w:line="322" w:lineRule="exact"/>
            </w:pPr>
            <w:r>
              <w:rPr>
                <w:rStyle w:val="26"/>
              </w:rPr>
              <w:t>проявление творчества, индивидуальности и яркий стиль представления проекта</w:t>
            </w:r>
          </w:p>
        </w:tc>
        <w:tc>
          <w:tcPr>
            <w:tcW w:w="0" w:type="auto"/>
            <w:vMerge/>
          </w:tcPr>
          <w:p w:rsidR="00DD2C4D" w:rsidRDefault="00DD2C4D" w:rsidP="003523D2">
            <w:pPr>
              <w:spacing w:line="317" w:lineRule="exact"/>
              <w:jc w:val="both"/>
            </w:pPr>
          </w:p>
        </w:tc>
      </w:tr>
      <w:tr w:rsidR="00DD2C4D" w:rsidTr="003523D2">
        <w:tc>
          <w:tcPr>
            <w:tcW w:w="2445" w:type="dxa"/>
          </w:tcPr>
          <w:p w:rsidR="00DD2C4D" w:rsidRDefault="00DD2C4D" w:rsidP="003523D2">
            <w:pPr>
              <w:spacing w:line="317" w:lineRule="exact"/>
              <w:jc w:val="both"/>
            </w:pPr>
          </w:p>
        </w:tc>
        <w:tc>
          <w:tcPr>
            <w:tcW w:w="0" w:type="auto"/>
          </w:tcPr>
          <w:p w:rsidR="00DD2C4D" w:rsidRPr="003523D2" w:rsidRDefault="00DD2C4D" w:rsidP="003523D2">
            <w:pPr>
              <w:spacing w:line="317" w:lineRule="exact"/>
              <w:jc w:val="both"/>
              <w:rPr>
                <w:b/>
                <w:i/>
                <w:sz w:val="28"/>
                <w:szCs w:val="28"/>
              </w:rPr>
            </w:pPr>
            <w:r w:rsidRPr="003523D2">
              <w:rPr>
                <w:b/>
                <w:i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0" w:type="auto"/>
          </w:tcPr>
          <w:p w:rsidR="00DD2C4D" w:rsidRPr="003523D2" w:rsidRDefault="00DD2C4D" w:rsidP="003523D2">
            <w:pPr>
              <w:spacing w:line="317" w:lineRule="exact"/>
              <w:jc w:val="both"/>
              <w:rPr>
                <w:b/>
                <w:i/>
                <w:sz w:val="28"/>
                <w:szCs w:val="28"/>
              </w:rPr>
            </w:pPr>
            <w:r w:rsidRPr="003523D2">
              <w:rPr>
                <w:b/>
                <w:i/>
                <w:sz w:val="28"/>
                <w:szCs w:val="28"/>
              </w:rPr>
              <w:t>40</w:t>
            </w:r>
          </w:p>
        </w:tc>
      </w:tr>
    </w:tbl>
    <w:p w:rsidR="0086686F" w:rsidRDefault="00F72C7D" w:rsidP="0086686F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686F" w:rsidRPr="00235A05" w:rsidRDefault="0086686F" w:rsidP="0086686F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8.4.6.</w:t>
      </w:r>
      <w:r>
        <w:rPr>
          <w:b/>
          <w:i/>
          <w:sz w:val="28"/>
          <w:szCs w:val="28"/>
        </w:rPr>
        <w:t>Конкурсное задание «Внеурочная деятельность</w:t>
      </w:r>
      <w:r w:rsidRPr="00235A05">
        <w:rPr>
          <w:b/>
          <w:i/>
          <w:sz w:val="28"/>
          <w:szCs w:val="28"/>
        </w:rPr>
        <w:t>».</w:t>
      </w:r>
    </w:p>
    <w:p w:rsidR="0086686F" w:rsidRDefault="0086686F" w:rsidP="00866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Цель: </w:t>
      </w:r>
      <w:r w:rsidRPr="006F74EC">
        <w:rPr>
          <w:bCs/>
          <w:sz w:val="28"/>
          <w:szCs w:val="28"/>
        </w:rPr>
        <w:t>определение профессионального потенциала и методической компетентн</w:t>
      </w:r>
      <w:r w:rsidRPr="006F74EC">
        <w:rPr>
          <w:bCs/>
          <w:sz w:val="28"/>
          <w:szCs w:val="28"/>
        </w:rPr>
        <w:t>о</w:t>
      </w:r>
      <w:r w:rsidRPr="006F74EC">
        <w:rPr>
          <w:bCs/>
          <w:sz w:val="28"/>
          <w:szCs w:val="28"/>
        </w:rPr>
        <w:t>сти конкурсанта при планировании занятия.</w:t>
      </w:r>
    </w:p>
    <w:p w:rsidR="0086686F" w:rsidRPr="00BA511D" w:rsidRDefault="0086686F" w:rsidP="00866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Формат</w:t>
      </w:r>
      <w:r w:rsidRPr="00BA511D">
        <w:rPr>
          <w:sz w:val="28"/>
          <w:szCs w:val="28"/>
        </w:rPr>
        <w:t>: заняти</w:t>
      </w:r>
      <w:r>
        <w:rPr>
          <w:sz w:val="28"/>
          <w:szCs w:val="28"/>
        </w:rPr>
        <w:t xml:space="preserve">е внеурочной деятельности с использованием новейших интерактивных информационных и коммуникационных технологий </w:t>
      </w:r>
      <w:r w:rsidRPr="00A6467F">
        <w:rPr>
          <w:color w:val="000000"/>
          <w:sz w:val="28"/>
          <w:szCs w:val="28"/>
        </w:rPr>
        <w:t xml:space="preserve">(до 6 страниц; шрифт – </w:t>
      </w:r>
      <w:r w:rsidRPr="00A6467F">
        <w:rPr>
          <w:color w:val="000000"/>
          <w:sz w:val="28"/>
          <w:szCs w:val="28"/>
          <w:lang w:val="en-US"/>
        </w:rPr>
        <w:t>Times</w:t>
      </w:r>
      <w:r w:rsidRPr="00A6467F">
        <w:rPr>
          <w:color w:val="000000"/>
          <w:sz w:val="28"/>
          <w:szCs w:val="28"/>
        </w:rPr>
        <w:t xml:space="preserve"> </w:t>
      </w:r>
      <w:r w:rsidRPr="00A6467F">
        <w:rPr>
          <w:color w:val="000000"/>
          <w:sz w:val="28"/>
          <w:szCs w:val="28"/>
          <w:lang w:val="en-US"/>
        </w:rPr>
        <w:t>New</w:t>
      </w:r>
      <w:r w:rsidRPr="00A6467F">
        <w:rPr>
          <w:color w:val="000000"/>
          <w:sz w:val="28"/>
          <w:szCs w:val="28"/>
        </w:rPr>
        <w:t xml:space="preserve"> </w:t>
      </w:r>
      <w:r w:rsidRPr="00A6467F">
        <w:rPr>
          <w:color w:val="000000"/>
          <w:sz w:val="28"/>
          <w:szCs w:val="28"/>
          <w:lang w:val="en-US"/>
        </w:rPr>
        <w:t>Roman</w:t>
      </w:r>
      <w:r w:rsidRPr="00A6467F">
        <w:rPr>
          <w:color w:val="000000"/>
          <w:sz w:val="28"/>
          <w:szCs w:val="28"/>
        </w:rPr>
        <w:t xml:space="preserve">, кегль – 12, интервал – 1,5, поля – </w:t>
      </w:r>
      <w:smartTag w:uri="urn:schemas-microsoft-com:office:smarttags" w:element="metricconverter">
        <w:smartTagPr>
          <w:attr w:name="ProductID" w:val="2 см"/>
        </w:smartTagPr>
        <w:r w:rsidRPr="00A6467F">
          <w:rPr>
            <w:color w:val="000000"/>
            <w:sz w:val="28"/>
            <w:szCs w:val="28"/>
          </w:rPr>
          <w:t>2 см</w:t>
        </w:r>
      </w:smartTag>
      <w:r w:rsidRPr="00A6467F">
        <w:rPr>
          <w:color w:val="000000"/>
          <w:sz w:val="28"/>
          <w:szCs w:val="28"/>
        </w:rPr>
        <w:t xml:space="preserve">), тема которого </w:t>
      </w:r>
      <w:r>
        <w:rPr>
          <w:color w:val="000000"/>
          <w:sz w:val="28"/>
          <w:szCs w:val="28"/>
        </w:rPr>
        <w:t>определяется конкурсантом самостоятельно</w:t>
      </w:r>
      <w:r w:rsidRPr="00E41921">
        <w:rPr>
          <w:sz w:val="28"/>
          <w:szCs w:val="28"/>
        </w:rPr>
        <w:t xml:space="preserve">. </w:t>
      </w:r>
    </w:p>
    <w:p w:rsidR="0086686F" w:rsidRDefault="0086686F" w:rsidP="0086686F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A511D">
        <w:rPr>
          <w:sz w:val="28"/>
          <w:szCs w:val="28"/>
        </w:rPr>
        <w:t>Критерии оценивания:</w:t>
      </w:r>
      <w:r>
        <w:rPr>
          <w:sz w:val="28"/>
          <w:szCs w:val="28"/>
        </w:rPr>
        <w:t xml:space="preserve"> методическое обоснование выбора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технологии;  методическая грамотность построения занятия; соответствие выбранной технологии возрастным особенностям обучающи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ся; коммуникативная культура.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5"/>
        <w:gridCol w:w="6144"/>
        <w:gridCol w:w="1300"/>
      </w:tblGrid>
      <w:tr w:rsidR="0086686F" w:rsidTr="003523D2">
        <w:tc>
          <w:tcPr>
            <w:tcW w:w="2445" w:type="dxa"/>
            <w:vAlign w:val="bottom"/>
          </w:tcPr>
          <w:p w:rsidR="0086686F" w:rsidRDefault="0086686F" w:rsidP="003523D2">
            <w:pPr>
              <w:spacing w:line="280" w:lineRule="exact"/>
              <w:jc w:val="center"/>
            </w:pPr>
            <w:r>
              <w:rPr>
                <w:rStyle w:val="27"/>
              </w:rPr>
              <w:t>Критерии</w:t>
            </w:r>
          </w:p>
        </w:tc>
        <w:tc>
          <w:tcPr>
            <w:tcW w:w="0" w:type="auto"/>
            <w:vAlign w:val="bottom"/>
          </w:tcPr>
          <w:p w:rsidR="0086686F" w:rsidRDefault="0086686F" w:rsidP="003523D2">
            <w:pPr>
              <w:spacing w:line="280" w:lineRule="exact"/>
              <w:jc w:val="center"/>
            </w:pPr>
            <w:r>
              <w:rPr>
                <w:rStyle w:val="27"/>
              </w:rPr>
              <w:t>Показатели</w:t>
            </w:r>
          </w:p>
        </w:tc>
        <w:tc>
          <w:tcPr>
            <w:tcW w:w="0" w:type="auto"/>
            <w:vAlign w:val="bottom"/>
          </w:tcPr>
          <w:p w:rsidR="0086686F" w:rsidRDefault="0086686F" w:rsidP="003523D2">
            <w:pPr>
              <w:spacing w:line="280" w:lineRule="exact"/>
              <w:ind w:left="200"/>
            </w:pPr>
            <w:r>
              <w:rPr>
                <w:rStyle w:val="27"/>
              </w:rPr>
              <w:t>Баллы</w:t>
            </w:r>
          </w:p>
        </w:tc>
      </w:tr>
      <w:tr w:rsidR="0086686F" w:rsidTr="003523D2">
        <w:tc>
          <w:tcPr>
            <w:tcW w:w="2445" w:type="dxa"/>
            <w:vMerge w:val="restart"/>
          </w:tcPr>
          <w:p w:rsidR="0086686F" w:rsidRDefault="0086686F" w:rsidP="003523D2">
            <w:pPr>
              <w:spacing w:line="317" w:lineRule="exact"/>
              <w:jc w:val="both"/>
            </w:pPr>
            <w:r w:rsidRPr="003523D2">
              <w:rPr>
                <w:sz w:val="28"/>
                <w:szCs w:val="28"/>
              </w:rPr>
              <w:t>Структура внеурочного занятия</w:t>
            </w:r>
          </w:p>
        </w:tc>
        <w:tc>
          <w:tcPr>
            <w:tcW w:w="0" w:type="auto"/>
            <w:vAlign w:val="bottom"/>
          </w:tcPr>
          <w:p w:rsidR="0086686F" w:rsidRDefault="0086686F" w:rsidP="003523D2">
            <w:pPr>
              <w:spacing w:line="322" w:lineRule="exact"/>
            </w:pPr>
            <w:r>
              <w:rPr>
                <w:rStyle w:val="26"/>
              </w:rPr>
              <w:t xml:space="preserve"> применение методики на практике (связь с представленным опытом)</w:t>
            </w:r>
          </w:p>
        </w:tc>
        <w:tc>
          <w:tcPr>
            <w:tcW w:w="0" w:type="auto"/>
            <w:vMerge w:val="restart"/>
          </w:tcPr>
          <w:p w:rsidR="0086686F" w:rsidRDefault="0086686F" w:rsidP="003523D2">
            <w:pPr>
              <w:spacing w:line="317" w:lineRule="exact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86686F" w:rsidTr="003523D2">
        <w:tc>
          <w:tcPr>
            <w:tcW w:w="2445" w:type="dxa"/>
            <w:vMerge/>
          </w:tcPr>
          <w:p w:rsidR="0086686F" w:rsidRDefault="0086686F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86686F" w:rsidRPr="003523D2" w:rsidRDefault="0086686F" w:rsidP="0086686F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866FF0">
              <w:rPr>
                <w:rStyle w:val="26"/>
              </w:rPr>
              <w:t>творческий подход, оригинальность решений в проведении внеурочного занятия</w:t>
            </w:r>
          </w:p>
        </w:tc>
        <w:tc>
          <w:tcPr>
            <w:tcW w:w="0" w:type="auto"/>
            <w:vMerge/>
          </w:tcPr>
          <w:p w:rsidR="0086686F" w:rsidRDefault="0086686F" w:rsidP="003523D2">
            <w:pPr>
              <w:spacing w:line="317" w:lineRule="exact"/>
              <w:jc w:val="both"/>
            </w:pPr>
          </w:p>
        </w:tc>
      </w:tr>
      <w:tr w:rsidR="0086686F" w:rsidTr="003523D2">
        <w:tc>
          <w:tcPr>
            <w:tcW w:w="2445" w:type="dxa"/>
            <w:vMerge/>
          </w:tcPr>
          <w:p w:rsidR="0086686F" w:rsidRDefault="0086686F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86686F" w:rsidRPr="003523D2" w:rsidRDefault="0086686F" w:rsidP="0086686F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3523D2">
              <w:rPr>
                <w:rFonts w:ascii="Times New Roman" w:hAnsi="Times New Roman"/>
                <w:sz w:val="28"/>
                <w:szCs w:val="28"/>
              </w:rPr>
              <w:t>логическая последовательность составных элементов содержания и целенаправленности каждого из них</w:t>
            </w:r>
          </w:p>
        </w:tc>
        <w:tc>
          <w:tcPr>
            <w:tcW w:w="0" w:type="auto"/>
            <w:vMerge/>
          </w:tcPr>
          <w:p w:rsidR="0086686F" w:rsidRDefault="0086686F" w:rsidP="003523D2">
            <w:pPr>
              <w:spacing w:line="317" w:lineRule="exact"/>
              <w:jc w:val="both"/>
            </w:pPr>
          </w:p>
        </w:tc>
      </w:tr>
      <w:tr w:rsidR="0086686F" w:rsidTr="003523D2">
        <w:tc>
          <w:tcPr>
            <w:tcW w:w="2445" w:type="dxa"/>
            <w:vMerge/>
          </w:tcPr>
          <w:p w:rsidR="0086686F" w:rsidRDefault="0086686F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86686F" w:rsidRPr="003523D2" w:rsidRDefault="0086686F" w:rsidP="0086686F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3523D2">
              <w:rPr>
                <w:rFonts w:ascii="Times New Roman" w:hAnsi="Times New Roman"/>
                <w:sz w:val="28"/>
                <w:szCs w:val="28"/>
              </w:rPr>
              <w:t xml:space="preserve">актуальность темы и целей </w:t>
            </w:r>
          </w:p>
        </w:tc>
        <w:tc>
          <w:tcPr>
            <w:tcW w:w="0" w:type="auto"/>
            <w:vMerge/>
          </w:tcPr>
          <w:p w:rsidR="0086686F" w:rsidRDefault="0086686F" w:rsidP="003523D2">
            <w:pPr>
              <w:spacing w:line="317" w:lineRule="exact"/>
              <w:jc w:val="both"/>
            </w:pPr>
          </w:p>
        </w:tc>
      </w:tr>
      <w:tr w:rsidR="0086686F" w:rsidTr="003523D2">
        <w:tc>
          <w:tcPr>
            <w:tcW w:w="2445" w:type="dxa"/>
            <w:vMerge/>
          </w:tcPr>
          <w:p w:rsidR="0086686F" w:rsidRDefault="0086686F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86686F" w:rsidRPr="003523D2" w:rsidRDefault="0086686F" w:rsidP="0086686F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3523D2">
              <w:rPr>
                <w:rFonts w:ascii="Times New Roman" w:hAnsi="Times New Roman"/>
                <w:sz w:val="28"/>
                <w:szCs w:val="28"/>
              </w:rPr>
              <w:t xml:space="preserve">целенаправленность, доступность, новизна, эмоциональность, информационная насыщенность </w:t>
            </w:r>
          </w:p>
        </w:tc>
        <w:tc>
          <w:tcPr>
            <w:tcW w:w="0" w:type="auto"/>
            <w:vMerge/>
          </w:tcPr>
          <w:p w:rsidR="0086686F" w:rsidRDefault="0086686F" w:rsidP="003523D2">
            <w:pPr>
              <w:spacing w:line="317" w:lineRule="exact"/>
              <w:jc w:val="both"/>
            </w:pPr>
          </w:p>
        </w:tc>
      </w:tr>
      <w:tr w:rsidR="00DF6FDC" w:rsidTr="003523D2">
        <w:tc>
          <w:tcPr>
            <w:tcW w:w="2445" w:type="dxa"/>
            <w:vMerge w:val="restart"/>
          </w:tcPr>
          <w:p w:rsidR="00DF6FDC" w:rsidRDefault="00DF6FDC" w:rsidP="003523D2">
            <w:pPr>
              <w:spacing w:line="317" w:lineRule="exact"/>
              <w:jc w:val="both"/>
            </w:pPr>
            <w:r w:rsidRPr="003523D2">
              <w:rPr>
                <w:sz w:val="28"/>
                <w:szCs w:val="28"/>
              </w:rPr>
              <w:t>Формы и методы проведения внеурочного занятия</w:t>
            </w:r>
          </w:p>
        </w:tc>
        <w:tc>
          <w:tcPr>
            <w:tcW w:w="0" w:type="auto"/>
            <w:vAlign w:val="bottom"/>
          </w:tcPr>
          <w:p w:rsidR="00DF6FDC" w:rsidRPr="003523D2" w:rsidRDefault="00DA596A" w:rsidP="00497ED4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3523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 w:val="restart"/>
          </w:tcPr>
          <w:p w:rsidR="00DF6FDC" w:rsidRDefault="00DF6FDC" w:rsidP="003523D2">
            <w:pPr>
              <w:spacing w:line="317" w:lineRule="exact"/>
              <w:jc w:val="both"/>
            </w:pPr>
            <w:r>
              <w:rPr>
                <w:rStyle w:val="26"/>
              </w:rPr>
              <w:t>от 0 до 10</w:t>
            </w:r>
          </w:p>
        </w:tc>
      </w:tr>
      <w:tr w:rsidR="00DF6FDC" w:rsidTr="003523D2">
        <w:tc>
          <w:tcPr>
            <w:tcW w:w="2445" w:type="dxa"/>
            <w:vMerge/>
          </w:tcPr>
          <w:p w:rsidR="00DF6FDC" w:rsidRDefault="00DF6FDC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F6FDC" w:rsidRPr="003523D2" w:rsidRDefault="00DF6FDC" w:rsidP="00497ED4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3523D2">
              <w:rPr>
                <w:rFonts w:ascii="Times New Roman" w:hAnsi="Times New Roman"/>
                <w:sz w:val="28"/>
                <w:szCs w:val="28"/>
              </w:rPr>
              <w:t xml:space="preserve">соответствие формы внеурочного занятия его содержанию, возрасту учащихся, основным требованиям, предъявленным к выбранной форме </w:t>
            </w:r>
          </w:p>
        </w:tc>
        <w:tc>
          <w:tcPr>
            <w:tcW w:w="0" w:type="auto"/>
            <w:vMerge/>
          </w:tcPr>
          <w:p w:rsidR="00DF6FDC" w:rsidRDefault="00DF6FDC" w:rsidP="003523D2">
            <w:pPr>
              <w:spacing w:line="317" w:lineRule="exact"/>
              <w:jc w:val="both"/>
            </w:pPr>
          </w:p>
        </w:tc>
      </w:tr>
      <w:tr w:rsidR="00DF6FDC" w:rsidTr="003523D2">
        <w:trPr>
          <w:trHeight w:val="652"/>
        </w:trPr>
        <w:tc>
          <w:tcPr>
            <w:tcW w:w="2445" w:type="dxa"/>
            <w:vMerge/>
          </w:tcPr>
          <w:p w:rsidR="00DF6FDC" w:rsidRDefault="00DF6FDC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F6FDC" w:rsidRPr="003523D2" w:rsidRDefault="00DF6FDC" w:rsidP="00497ED4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3523D2">
              <w:rPr>
                <w:rFonts w:ascii="Times New Roman" w:hAnsi="Times New Roman"/>
                <w:sz w:val="28"/>
                <w:szCs w:val="28"/>
              </w:rPr>
              <w:t xml:space="preserve">целесообразность умения применять: наглядность, атрибуты, ритуалы и т.д. </w:t>
            </w:r>
          </w:p>
        </w:tc>
        <w:tc>
          <w:tcPr>
            <w:tcW w:w="0" w:type="auto"/>
            <w:vMerge/>
          </w:tcPr>
          <w:p w:rsidR="00DF6FDC" w:rsidRDefault="00DF6FDC" w:rsidP="003523D2">
            <w:pPr>
              <w:spacing w:line="317" w:lineRule="exact"/>
              <w:jc w:val="both"/>
            </w:pPr>
          </w:p>
        </w:tc>
      </w:tr>
      <w:tr w:rsidR="00DF6FDC" w:rsidTr="003523D2">
        <w:tc>
          <w:tcPr>
            <w:tcW w:w="2445" w:type="dxa"/>
            <w:vMerge w:val="restart"/>
          </w:tcPr>
          <w:p w:rsidR="00DF6FDC" w:rsidRDefault="00DF6FDC" w:rsidP="003523D2">
            <w:pPr>
              <w:spacing w:line="317" w:lineRule="exact"/>
              <w:jc w:val="both"/>
            </w:pPr>
            <w:r>
              <w:rPr>
                <w:rStyle w:val="26"/>
              </w:rPr>
              <w:t>Коммуниктивная культура</w:t>
            </w:r>
          </w:p>
        </w:tc>
        <w:tc>
          <w:tcPr>
            <w:tcW w:w="0" w:type="auto"/>
            <w:vAlign w:val="bottom"/>
          </w:tcPr>
          <w:p w:rsidR="00DF6FDC" w:rsidRDefault="00DF6FDC" w:rsidP="003523D2">
            <w:pPr>
              <w:spacing w:line="322" w:lineRule="exact"/>
            </w:pPr>
            <w:r>
              <w:rPr>
                <w:rStyle w:val="26"/>
              </w:rPr>
              <w:t>корректность учебного содержания и использования научного языка (термины, символы, условные обозначения), глубина и широта знаний по теме</w:t>
            </w:r>
          </w:p>
        </w:tc>
        <w:tc>
          <w:tcPr>
            <w:tcW w:w="0" w:type="auto"/>
            <w:vMerge w:val="restart"/>
          </w:tcPr>
          <w:p w:rsidR="00DF6FDC" w:rsidRDefault="00DF6FDC" w:rsidP="003523D2">
            <w:pPr>
              <w:spacing w:line="317" w:lineRule="exact"/>
              <w:jc w:val="both"/>
            </w:pPr>
            <w:r>
              <w:rPr>
                <w:rStyle w:val="26"/>
              </w:rPr>
              <w:t>от 0 до 8</w:t>
            </w:r>
          </w:p>
        </w:tc>
      </w:tr>
      <w:tr w:rsidR="00DF6FDC" w:rsidTr="003523D2">
        <w:tc>
          <w:tcPr>
            <w:tcW w:w="2445" w:type="dxa"/>
            <w:vMerge/>
          </w:tcPr>
          <w:p w:rsidR="00DF6FDC" w:rsidRDefault="00DF6FDC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F6FDC" w:rsidRDefault="00DF6FDC" w:rsidP="003523D2">
            <w:pPr>
              <w:spacing w:line="317" w:lineRule="exact"/>
            </w:pPr>
            <w:r>
              <w:rPr>
                <w:rStyle w:val="26"/>
              </w:rPr>
              <w:t>доступность изложения, адекватность объема информации (возрастным особенностям обучающихся)</w:t>
            </w:r>
          </w:p>
        </w:tc>
        <w:tc>
          <w:tcPr>
            <w:tcW w:w="0" w:type="auto"/>
            <w:vMerge/>
          </w:tcPr>
          <w:p w:rsidR="00DF6FDC" w:rsidRDefault="00DF6FDC" w:rsidP="003523D2">
            <w:pPr>
              <w:spacing w:line="317" w:lineRule="exact"/>
              <w:jc w:val="both"/>
            </w:pPr>
          </w:p>
        </w:tc>
      </w:tr>
      <w:tr w:rsidR="00DF6FDC" w:rsidTr="003523D2">
        <w:tc>
          <w:tcPr>
            <w:tcW w:w="2445" w:type="dxa"/>
            <w:vMerge/>
          </w:tcPr>
          <w:p w:rsidR="00DF6FDC" w:rsidRDefault="00DF6FDC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F6FDC" w:rsidRDefault="00DF6FDC" w:rsidP="003523D2">
            <w:pPr>
              <w:spacing w:line="322" w:lineRule="exact"/>
            </w:pPr>
            <w:r>
              <w:rPr>
                <w:rStyle w:val="26"/>
              </w:rPr>
              <w:t>навыки в ИКТ, культура поведения в виртуальной среде и визуализация информации</w:t>
            </w:r>
          </w:p>
        </w:tc>
        <w:tc>
          <w:tcPr>
            <w:tcW w:w="0" w:type="auto"/>
            <w:vMerge/>
          </w:tcPr>
          <w:p w:rsidR="00DF6FDC" w:rsidRDefault="00DF6FDC" w:rsidP="003523D2">
            <w:pPr>
              <w:spacing w:line="317" w:lineRule="exact"/>
              <w:jc w:val="both"/>
            </w:pPr>
          </w:p>
        </w:tc>
      </w:tr>
      <w:tr w:rsidR="00DF6FDC" w:rsidTr="003523D2">
        <w:trPr>
          <w:trHeight w:val="1125"/>
        </w:trPr>
        <w:tc>
          <w:tcPr>
            <w:tcW w:w="2445" w:type="dxa"/>
            <w:vMerge/>
          </w:tcPr>
          <w:p w:rsidR="00DF6FDC" w:rsidRDefault="00DF6FDC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F6FDC" w:rsidRDefault="00DF6FDC" w:rsidP="003523D2">
            <w:pPr>
              <w:spacing w:line="317" w:lineRule="exact"/>
            </w:pPr>
            <w:r>
              <w:rPr>
                <w:rStyle w:val="26"/>
              </w:rPr>
              <w:t>языковая культура учителя и обучающихся (наличие заданий на составление связного текста и развитие культуры речи)</w:t>
            </w:r>
          </w:p>
        </w:tc>
        <w:tc>
          <w:tcPr>
            <w:tcW w:w="0" w:type="auto"/>
            <w:vMerge/>
          </w:tcPr>
          <w:p w:rsidR="00DF6FDC" w:rsidRDefault="00DF6FDC" w:rsidP="003523D2">
            <w:pPr>
              <w:spacing w:line="317" w:lineRule="exact"/>
              <w:jc w:val="both"/>
            </w:pPr>
          </w:p>
        </w:tc>
      </w:tr>
      <w:tr w:rsidR="00DF6FDC" w:rsidTr="003523D2">
        <w:tc>
          <w:tcPr>
            <w:tcW w:w="2445" w:type="dxa"/>
            <w:vMerge w:val="restart"/>
          </w:tcPr>
          <w:p w:rsidR="00DF6FDC" w:rsidRDefault="00DF6FDC" w:rsidP="003523D2">
            <w:pPr>
              <w:spacing w:line="317" w:lineRule="exact"/>
              <w:jc w:val="both"/>
            </w:pPr>
            <w:r w:rsidRPr="003523D2">
              <w:rPr>
                <w:sz w:val="28"/>
                <w:szCs w:val="28"/>
              </w:rPr>
              <w:t>профессиональная компетентность педагога</w:t>
            </w:r>
          </w:p>
        </w:tc>
        <w:tc>
          <w:tcPr>
            <w:tcW w:w="0" w:type="auto"/>
            <w:vAlign w:val="bottom"/>
          </w:tcPr>
          <w:p w:rsidR="00DF6FDC" w:rsidRDefault="00DF6FDC" w:rsidP="003523D2">
            <w:pPr>
              <w:spacing w:line="331" w:lineRule="exact"/>
            </w:pPr>
            <w:r>
              <w:rPr>
                <w:rStyle w:val="26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ДР-)</w:t>
            </w:r>
          </w:p>
        </w:tc>
        <w:tc>
          <w:tcPr>
            <w:tcW w:w="0" w:type="auto"/>
            <w:vMerge w:val="restart"/>
          </w:tcPr>
          <w:p w:rsidR="00DF6FDC" w:rsidRDefault="00DF6FDC" w:rsidP="003523D2">
            <w:pPr>
              <w:spacing w:line="317" w:lineRule="exact"/>
              <w:jc w:val="both"/>
            </w:pPr>
            <w:r>
              <w:rPr>
                <w:rStyle w:val="26"/>
              </w:rPr>
              <w:t>от 0 до 6</w:t>
            </w:r>
          </w:p>
        </w:tc>
      </w:tr>
      <w:tr w:rsidR="00DF6FDC" w:rsidTr="003523D2">
        <w:tc>
          <w:tcPr>
            <w:tcW w:w="2445" w:type="dxa"/>
            <w:vMerge/>
          </w:tcPr>
          <w:p w:rsidR="00DF6FDC" w:rsidRDefault="00DF6FDC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F6FDC" w:rsidRPr="003523D2" w:rsidRDefault="00DF6FDC" w:rsidP="00DF6FDC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3523D2">
              <w:rPr>
                <w:rFonts w:ascii="Times New Roman" w:hAnsi="Times New Roman"/>
                <w:sz w:val="28"/>
                <w:szCs w:val="28"/>
              </w:rPr>
              <w:t>организаторские умения, находчивость, быстрота реакции и т.д.)</w:t>
            </w:r>
          </w:p>
        </w:tc>
        <w:tc>
          <w:tcPr>
            <w:tcW w:w="0" w:type="auto"/>
            <w:vMerge/>
          </w:tcPr>
          <w:p w:rsidR="00DF6FDC" w:rsidRDefault="00DF6FDC" w:rsidP="003523D2">
            <w:pPr>
              <w:spacing w:line="317" w:lineRule="exact"/>
              <w:jc w:val="both"/>
            </w:pPr>
          </w:p>
        </w:tc>
      </w:tr>
      <w:tr w:rsidR="00DF6FDC" w:rsidTr="003523D2">
        <w:trPr>
          <w:trHeight w:val="1125"/>
        </w:trPr>
        <w:tc>
          <w:tcPr>
            <w:tcW w:w="2445" w:type="dxa"/>
            <w:vMerge/>
          </w:tcPr>
          <w:p w:rsidR="00DF6FDC" w:rsidRDefault="00DF6FDC" w:rsidP="003523D2">
            <w:pPr>
              <w:spacing w:line="317" w:lineRule="exact"/>
              <w:jc w:val="both"/>
            </w:pPr>
          </w:p>
        </w:tc>
        <w:tc>
          <w:tcPr>
            <w:tcW w:w="0" w:type="auto"/>
            <w:vAlign w:val="bottom"/>
          </w:tcPr>
          <w:p w:rsidR="00DF6FDC" w:rsidRPr="003523D2" w:rsidRDefault="00DF6FDC" w:rsidP="00DF6FDC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3523D2">
              <w:rPr>
                <w:rFonts w:ascii="Times New Roman" w:hAnsi="Times New Roman"/>
                <w:sz w:val="28"/>
                <w:szCs w:val="28"/>
              </w:rPr>
              <w:t xml:space="preserve"> умение владеть детской аудиторией (концентрировать внимание, вызывать, интерес создавать необходимый психологический настрой)</w:t>
            </w:r>
          </w:p>
        </w:tc>
        <w:tc>
          <w:tcPr>
            <w:tcW w:w="0" w:type="auto"/>
            <w:vMerge/>
          </w:tcPr>
          <w:p w:rsidR="00DF6FDC" w:rsidRDefault="00DF6FDC" w:rsidP="003523D2">
            <w:pPr>
              <w:spacing w:line="317" w:lineRule="exact"/>
              <w:jc w:val="both"/>
            </w:pPr>
          </w:p>
        </w:tc>
      </w:tr>
      <w:tr w:rsidR="00DF6FDC" w:rsidRPr="003523D2" w:rsidTr="003523D2">
        <w:tc>
          <w:tcPr>
            <w:tcW w:w="2445" w:type="dxa"/>
          </w:tcPr>
          <w:p w:rsidR="00DF6FDC" w:rsidRDefault="00DF6FDC" w:rsidP="003523D2">
            <w:pPr>
              <w:spacing w:line="317" w:lineRule="exact"/>
              <w:jc w:val="both"/>
            </w:pPr>
          </w:p>
        </w:tc>
        <w:tc>
          <w:tcPr>
            <w:tcW w:w="0" w:type="auto"/>
          </w:tcPr>
          <w:p w:rsidR="00DF6FDC" w:rsidRPr="003523D2" w:rsidRDefault="00DF6FDC" w:rsidP="003523D2">
            <w:pPr>
              <w:spacing w:line="317" w:lineRule="exact"/>
              <w:jc w:val="both"/>
              <w:rPr>
                <w:b/>
                <w:i/>
                <w:sz w:val="28"/>
                <w:szCs w:val="28"/>
              </w:rPr>
            </w:pPr>
            <w:r w:rsidRPr="003523D2">
              <w:rPr>
                <w:b/>
                <w:i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0" w:type="auto"/>
          </w:tcPr>
          <w:p w:rsidR="00DF6FDC" w:rsidRPr="003523D2" w:rsidRDefault="00DF6FDC" w:rsidP="003523D2">
            <w:pPr>
              <w:spacing w:line="317" w:lineRule="exact"/>
              <w:jc w:val="both"/>
              <w:rPr>
                <w:b/>
                <w:i/>
                <w:sz w:val="28"/>
                <w:szCs w:val="28"/>
              </w:rPr>
            </w:pPr>
            <w:r w:rsidRPr="003523D2">
              <w:rPr>
                <w:b/>
                <w:i/>
                <w:sz w:val="28"/>
                <w:szCs w:val="28"/>
              </w:rPr>
              <w:t>30</w:t>
            </w:r>
          </w:p>
        </w:tc>
      </w:tr>
    </w:tbl>
    <w:p w:rsidR="00DA596A" w:rsidRDefault="00DA596A" w:rsidP="00DA596A">
      <w:pPr>
        <w:ind w:firstLine="709"/>
        <w:jc w:val="both"/>
        <w:rPr>
          <w:b/>
          <w:bCs/>
          <w:sz w:val="28"/>
          <w:szCs w:val="28"/>
        </w:rPr>
      </w:pPr>
    </w:p>
    <w:p w:rsidR="00DA596A" w:rsidRPr="00E41921" w:rsidRDefault="00DA596A" w:rsidP="00DA596A">
      <w:pPr>
        <w:tabs>
          <w:tab w:val="left" w:pos="567"/>
        </w:tabs>
        <w:autoSpaceDE w:val="0"/>
        <w:ind w:firstLine="709"/>
        <w:jc w:val="both"/>
      </w:pPr>
    </w:p>
    <w:p w:rsidR="00DA596A" w:rsidRPr="00FD5F62" w:rsidRDefault="00DA596A" w:rsidP="00DA596A">
      <w:pPr>
        <w:ind w:firstLine="567"/>
        <w:jc w:val="both"/>
        <w:rPr>
          <w:sz w:val="28"/>
          <w:szCs w:val="28"/>
        </w:rPr>
      </w:pPr>
      <w:r>
        <w:rPr>
          <w:b/>
          <w:szCs w:val="28"/>
        </w:rPr>
        <w:t xml:space="preserve">        </w:t>
      </w:r>
      <w:r w:rsidR="00864FAF">
        <w:rPr>
          <w:b/>
          <w:sz w:val="28"/>
          <w:szCs w:val="28"/>
        </w:rPr>
        <w:t>9.</w:t>
      </w:r>
      <w:r w:rsidRPr="00FD5F62">
        <w:rPr>
          <w:b/>
          <w:sz w:val="28"/>
          <w:szCs w:val="28"/>
        </w:rPr>
        <w:t>Награждение участников</w:t>
      </w:r>
      <w:r w:rsidRPr="00FD5F62">
        <w:rPr>
          <w:sz w:val="28"/>
          <w:szCs w:val="28"/>
        </w:rPr>
        <w:t>.</w:t>
      </w:r>
    </w:p>
    <w:p w:rsidR="00DA596A" w:rsidRPr="00FD5F62" w:rsidRDefault="00DA596A" w:rsidP="00DA596A">
      <w:pPr>
        <w:ind w:firstLine="567"/>
        <w:jc w:val="both"/>
        <w:rPr>
          <w:sz w:val="28"/>
          <w:szCs w:val="28"/>
        </w:rPr>
      </w:pPr>
      <w:r w:rsidRPr="00FD5F62">
        <w:rPr>
          <w:sz w:val="28"/>
          <w:szCs w:val="28"/>
        </w:rPr>
        <w:t xml:space="preserve"> Награждение участников, лауреатов и победителей осуществляется на торжественной церемонии закрытия Конку</w:t>
      </w:r>
      <w:r w:rsidRPr="00FD5F62">
        <w:rPr>
          <w:sz w:val="28"/>
          <w:szCs w:val="28"/>
        </w:rPr>
        <w:t>р</w:t>
      </w:r>
      <w:r w:rsidRPr="00FD5F62">
        <w:rPr>
          <w:sz w:val="28"/>
          <w:szCs w:val="28"/>
        </w:rPr>
        <w:t>са.</w:t>
      </w:r>
    </w:p>
    <w:p w:rsidR="00DA596A" w:rsidRPr="00FD5F62" w:rsidRDefault="00DA596A" w:rsidP="00DA596A">
      <w:pPr>
        <w:ind w:firstLine="567"/>
        <w:jc w:val="both"/>
        <w:rPr>
          <w:sz w:val="28"/>
          <w:szCs w:val="28"/>
        </w:rPr>
      </w:pPr>
      <w:r w:rsidRPr="00FD5F62">
        <w:rPr>
          <w:sz w:val="28"/>
          <w:szCs w:val="28"/>
        </w:rPr>
        <w:t xml:space="preserve"> Абсолютному победителю в номинации «Лучший учитель» пр</w:t>
      </w:r>
      <w:r w:rsidRPr="00FD5F62">
        <w:rPr>
          <w:sz w:val="28"/>
          <w:szCs w:val="28"/>
        </w:rPr>
        <w:t>и</w:t>
      </w:r>
      <w:r w:rsidRPr="00FD5F62">
        <w:rPr>
          <w:sz w:val="28"/>
          <w:szCs w:val="28"/>
        </w:rPr>
        <w:t>сваивается  звание   «Учитель года Нефтекумья - 20</w:t>
      </w:r>
      <w:r w:rsidR="00E47201">
        <w:rPr>
          <w:sz w:val="28"/>
          <w:szCs w:val="28"/>
        </w:rPr>
        <w:t>20</w:t>
      </w:r>
      <w:r w:rsidRPr="00FD5F62">
        <w:rPr>
          <w:sz w:val="28"/>
          <w:szCs w:val="28"/>
        </w:rPr>
        <w:t xml:space="preserve">»,  вручается Диплом  </w:t>
      </w:r>
      <w:r w:rsidRPr="00FD5F62">
        <w:rPr>
          <w:sz w:val="28"/>
          <w:szCs w:val="28"/>
          <w:lang w:val="en-US"/>
        </w:rPr>
        <w:t>I</w:t>
      </w:r>
      <w:r w:rsidRPr="00FD5F62">
        <w:rPr>
          <w:sz w:val="28"/>
          <w:szCs w:val="28"/>
        </w:rPr>
        <w:t xml:space="preserve"> степени,  премия .</w:t>
      </w:r>
    </w:p>
    <w:p w:rsidR="00DA596A" w:rsidRPr="00FD5F62" w:rsidRDefault="00DA596A" w:rsidP="00DA596A">
      <w:pPr>
        <w:ind w:firstLine="567"/>
        <w:jc w:val="both"/>
        <w:rPr>
          <w:sz w:val="28"/>
          <w:szCs w:val="28"/>
        </w:rPr>
      </w:pPr>
      <w:r w:rsidRPr="00FD5F62">
        <w:rPr>
          <w:sz w:val="28"/>
          <w:szCs w:val="28"/>
        </w:rPr>
        <w:t xml:space="preserve"> Победителям в номинации «Лучший учитель» вручаются Дипл</w:t>
      </w:r>
      <w:r w:rsidRPr="00FD5F62">
        <w:rPr>
          <w:sz w:val="28"/>
          <w:szCs w:val="28"/>
        </w:rPr>
        <w:t>о</w:t>
      </w:r>
      <w:r w:rsidRPr="00FD5F62">
        <w:rPr>
          <w:sz w:val="28"/>
          <w:szCs w:val="28"/>
        </w:rPr>
        <w:t xml:space="preserve">мы </w:t>
      </w:r>
      <w:r w:rsidRPr="00FD5F62">
        <w:rPr>
          <w:sz w:val="28"/>
          <w:szCs w:val="28"/>
          <w:lang w:val="en-US"/>
        </w:rPr>
        <w:t>II</w:t>
      </w:r>
      <w:r w:rsidRPr="00FD5F62">
        <w:rPr>
          <w:sz w:val="28"/>
          <w:szCs w:val="28"/>
        </w:rPr>
        <w:t xml:space="preserve">, </w:t>
      </w:r>
      <w:r w:rsidRPr="00FD5F62">
        <w:rPr>
          <w:sz w:val="28"/>
          <w:szCs w:val="28"/>
          <w:lang w:val="en-US"/>
        </w:rPr>
        <w:t>III</w:t>
      </w:r>
      <w:r w:rsidRPr="00FD5F62">
        <w:rPr>
          <w:sz w:val="28"/>
          <w:szCs w:val="28"/>
        </w:rPr>
        <w:t xml:space="preserve"> степени, премии.</w:t>
      </w:r>
    </w:p>
    <w:p w:rsidR="00DA596A" w:rsidRPr="00FD5F62" w:rsidRDefault="00DA596A" w:rsidP="00DA596A">
      <w:pPr>
        <w:ind w:firstLine="540"/>
        <w:jc w:val="both"/>
        <w:rPr>
          <w:sz w:val="28"/>
          <w:szCs w:val="28"/>
        </w:rPr>
      </w:pPr>
      <w:r w:rsidRPr="00FD5F62">
        <w:rPr>
          <w:sz w:val="28"/>
          <w:szCs w:val="28"/>
        </w:rPr>
        <w:t xml:space="preserve">Победителям в номинации «Педагогический дебют» вручаются Дипломы </w:t>
      </w:r>
      <w:r w:rsidRPr="00FD5F62">
        <w:rPr>
          <w:sz w:val="28"/>
          <w:szCs w:val="28"/>
          <w:lang w:val="en-US"/>
        </w:rPr>
        <w:t>I</w:t>
      </w:r>
      <w:r w:rsidRPr="00FD5F62">
        <w:rPr>
          <w:sz w:val="28"/>
          <w:szCs w:val="28"/>
        </w:rPr>
        <w:t xml:space="preserve">, </w:t>
      </w:r>
      <w:r w:rsidRPr="00FD5F62">
        <w:rPr>
          <w:sz w:val="28"/>
          <w:szCs w:val="28"/>
          <w:lang w:val="en-US"/>
        </w:rPr>
        <w:t>II</w:t>
      </w:r>
      <w:r w:rsidRPr="00FD5F62">
        <w:rPr>
          <w:sz w:val="28"/>
          <w:szCs w:val="28"/>
        </w:rPr>
        <w:t xml:space="preserve">  степени, премии.</w:t>
      </w:r>
    </w:p>
    <w:p w:rsidR="00DA596A" w:rsidRPr="00FD5F62" w:rsidRDefault="00DA596A" w:rsidP="00DA596A">
      <w:pPr>
        <w:jc w:val="both"/>
        <w:rPr>
          <w:sz w:val="28"/>
          <w:szCs w:val="28"/>
        </w:rPr>
      </w:pPr>
      <w:r w:rsidRPr="00FD5F62">
        <w:rPr>
          <w:sz w:val="28"/>
          <w:szCs w:val="28"/>
        </w:rPr>
        <w:t xml:space="preserve">       Участникам Конкурса в номинациях «Лучший учитель»,  «Педагогический дебют» вручаются Дипломы участников.</w:t>
      </w:r>
    </w:p>
    <w:p w:rsidR="00DA596A" w:rsidRPr="00FD5F62" w:rsidRDefault="00DA596A" w:rsidP="00DA596A">
      <w:pPr>
        <w:jc w:val="both"/>
        <w:rPr>
          <w:sz w:val="28"/>
          <w:szCs w:val="28"/>
        </w:rPr>
      </w:pPr>
    </w:p>
    <w:p w:rsidR="00DA596A" w:rsidRPr="00FD5F62" w:rsidRDefault="00DA596A" w:rsidP="00DA596A">
      <w:pPr>
        <w:pStyle w:val="af2"/>
        <w:tabs>
          <w:tab w:val="left" w:pos="750"/>
        </w:tabs>
        <w:spacing w:after="0"/>
        <w:rPr>
          <w:rStyle w:val="a6"/>
          <w:b w:val="0"/>
          <w:sz w:val="28"/>
          <w:szCs w:val="28"/>
        </w:rPr>
      </w:pPr>
      <w:r w:rsidRPr="00FD5F62">
        <w:rPr>
          <w:rStyle w:val="a6"/>
          <w:sz w:val="28"/>
          <w:szCs w:val="28"/>
        </w:rPr>
        <w:tab/>
        <w:t xml:space="preserve">Районная организация Профсоюза </w:t>
      </w:r>
      <w:r w:rsidRPr="00FD5F62">
        <w:rPr>
          <w:rStyle w:val="a6"/>
          <w:b w:val="0"/>
          <w:sz w:val="28"/>
          <w:szCs w:val="28"/>
        </w:rPr>
        <w:t xml:space="preserve">учреждает премии победителям Конкурса в номинациях </w:t>
      </w:r>
      <w:r w:rsidRPr="00FD5F62">
        <w:rPr>
          <w:sz w:val="28"/>
          <w:szCs w:val="28"/>
        </w:rPr>
        <w:t xml:space="preserve">«Лучший учитель» и </w:t>
      </w:r>
      <w:r w:rsidRPr="00FD5F62">
        <w:rPr>
          <w:rStyle w:val="a6"/>
          <w:b w:val="0"/>
          <w:sz w:val="28"/>
          <w:szCs w:val="28"/>
        </w:rPr>
        <w:t xml:space="preserve"> </w:t>
      </w:r>
      <w:r w:rsidRPr="00FD5F62">
        <w:rPr>
          <w:sz w:val="28"/>
          <w:szCs w:val="28"/>
        </w:rPr>
        <w:t>«Педагогический дебют»</w:t>
      </w:r>
      <w:r>
        <w:rPr>
          <w:sz w:val="28"/>
          <w:szCs w:val="28"/>
        </w:rPr>
        <w:t xml:space="preserve">, </w:t>
      </w:r>
      <w:r w:rsidRPr="00FD5F62">
        <w:rPr>
          <w:sz w:val="28"/>
          <w:szCs w:val="28"/>
        </w:rPr>
        <w:t>согласно смете.</w:t>
      </w:r>
    </w:p>
    <w:p w:rsidR="00E47201" w:rsidRDefault="00DA596A" w:rsidP="00E47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D5F62">
        <w:rPr>
          <w:sz w:val="28"/>
          <w:szCs w:val="28"/>
        </w:rPr>
        <w:t xml:space="preserve">Победители </w:t>
      </w:r>
      <w:r w:rsidR="00E47201">
        <w:rPr>
          <w:sz w:val="28"/>
          <w:szCs w:val="28"/>
        </w:rPr>
        <w:t xml:space="preserve">муниципального этапа </w:t>
      </w:r>
      <w:r w:rsidRPr="00FD5F62">
        <w:rPr>
          <w:sz w:val="28"/>
          <w:szCs w:val="28"/>
        </w:rPr>
        <w:t xml:space="preserve"> конкурса </w:t>
      </w:r>
      <w:r w:rsidRPr="00FD5F62">
        <w:rPr>
          <w:b/>
          <w:bCs/>
          <w:sz w:val="28"/>
          <w:szCs w:val="28"/>
        </w:rPr>
        <w:t>«Учитель года-20</w:t>
      </w:r>
      <w:r w:rsidR="00E47201">
        <w:rPr>
          <w:b/>
          <w:bCs/>
          <w:sz w:val="28"/>
          <w:szCs w:val="28"/>
        </w:rPr>
        <w:t>20</w:t>
      </w:r>
      <w:r w:rsidRPr="00FD5F62">
        <w:rPr>
          <w:b/>
          <w:bCs/>
          <w:sz w:val="28"/>
          <w:szCs w:val="28"/>
        </w:rPr>
        <w:t xml:space="preserve">»  в номинациях «Лучший учитель» и «Педагогический дебют» </w:t>
      </w:r>
      <w:r w:rsidRPr="00FD5F62">
        <w:rPr>
          <w:sz w:val="28"/>
          <w:szCs w:val="28"/>
        </w:rPr>
        <w:t xml:space="preserve">будут представлять и защищать честь </w:t>
      </w:r>
      <w:r w:rsidR="00E47201">
        <w:rPr>
          <w:sz w:val="28"/>
          <w:szCs w:val="28"/>
        </w:rPr>
        <w:t xml:space="preserve">городского округа </w:t>
      </w:r>
      <w:r w:rsidRPr="00FD5F62">
        <w:rPr>
          <w:sz w:val="28"/>
          <w:szCs w:val="28"/>
        </w:rPr>
        <w:t xml:space="preserve"> в краевом конкурсе </w:t>
      </w:r>
    </w:p>
    <w:p w:rsidR="00DA596A" w:rsidRPr="00FD5F62" w:rsidRDefault="00DA596A" w:rsidP="00E47201">
      <w:pPr>
        <w:jc w:val="both"/>
        <w:rPr>
          <w:b/>
          <w:bCs/>
          <w:sz w:val="28"/>
          <w:szCs w:val="28"/>
        </w:rPr>
      </w:pPr>
      <w:r w:rsidRPr="00FD5F62">
        <w:rPr>
          <w:b/>
          <w:bCs/>
          <w:sz w:val="28"/>
          <w:szCs w:val="28"/>
        </w:rPr>
        <w:t>« Учитель года России  - 20</w:t>
      </w:r>
      <w:r w:rsidR="00E47201">
        <w:rPr>
          <w:b/>
          <w:bCs/>
          <w:sz w:val="28"/>
          <w:szCs w:val="28"/>
        </w:rPr>
        <w:t>20</w:t>
      </w:r>
      <w:r w:rsidRPr="00FD5F62">
        <w:rPr>
          <w:b/>
          <w:bCs/>
          <w:sz w:val="28"/>
          <w:szCs w:val="28"/>
        </w:rPr>
        <w:t xml:space="preserve">» </w:t>
      </w:r>
      <w:r w:rsidRPr="00FD5F62">
        <w:rPr>
          <w:bCs/>
          <w:sz w:val="28"/>
          <w:szCs w:val="28"/>
        </w:rPr>
        <w:t>в соответствующей номинации</w:t>
      </w:r>
      <w:r w:rsidRPr="00FD5F62">
        <w:rPr>
          <w:b/>
          <w:bCs/>
          <w:sz w:val="28"/>
          <w:szCs w:val="28"/>
        </w:rPr>
        <w:t>.</w:t>
      </w:r>
    </w:p>
    <w:p w:rsidR="00DA596A" w:rsidRPr="00FD5F62" w:rsidRDefault="00DA596A" w:rsidP="00E47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D5F62">
        <w:rPr>
          <w:sz w:val="28"/>
          <w:szCs w:val="28"/>
        </w:rPr>
        <w:t xml:space="preserve"> Мероприятия районного конкурса и его результаты будут освещаться в средствах массовой информации района, размещены на сайте отдела образования.</w:t>
      </w:r>
    </w:p>
    <w:p w:rsidR="00DA596A" w:rsidRPr="00FD5F62" w:rsidRDefault="00DA596A" w:rsidP="00E47201">
      <w:pPr>
        <w:ind w:left="360"/>
        <w:jc w:val="both"/>
        <w:rPr>
          <w:sz w:val="28"/>
          <w:szCs w:val="28"/>
        </w:rPr>
      </w:pPr>
      <w:r w:rsidRPr="00FD5F62">
        <w:rPr>
          <w:sz w:val="28"/>
          <w:szCs w:val="28"/>
        </w:rPr>
        <w:t xml:space="preserve">        Работы участников закладываются в банк передового опыта.</w:t>
      </w:r>
    </w:p>
    <w:p w:rsidR="00DA596A" w:rsidRPr="00FD5F62" w:rsidRDefault="00DA596A" w:rsidP="00DA596A">
      <w:pPr>
        <w:pStyle w:val="af2"/>
        <w:spacing w:after="0"/>
        <w:ind w:firstLine="540"/>
        <w:jc w:val="center"/>
        <w:rPr>
          <w:rStyle w:val="a6"/>
          <w:sz w:val="28"/>
          <w:szCs w:val="28"/>
        </w:rPr>
      </w:pPr>
    </w:p>
    <w:p w:rsidR="00DA596A" w:rsidRPr="00FD5F62" w:rsidRDefault="00DA596A" w:rsidP="00DA596A">
      <w:pPr>
        <w:jc w:val="both"/>
        <w:rPr>
          <w:sz w:val="28"/>
          <w:szCs w:val="28"/>
        </w:rPr>
      </w:pPr>
    </w:p>
    <w:p w:rsidR="00DA596A" w:rsidRPr="00FD5F62" w:rsidRDefault="00DA596A" w:rsidP="00DA5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D5F62">
        <w:rPr>
          <w:b/>
          <w:sz w:val="28"/>
          <w:szCs w:val="28"/>
        </w:rPr>
        <w:t>1</w:t>
      </w:r>
      <w:r w:rsidR="00A179C5">
        <w:rPr>
          <w:b/>
          <w:sz w:val="28"/>
          <w:szCs w:val="28"/>
        </w:rPr>
        <w:t>0</w:t>
      </w:r>
      <w:r w:rsidRPr="00FD5F62">
        <w:rPr>
          <w:b/>
          <w:sz w:val="28"/>
          <w:szCs w:val="28"/>
        </w:rPr>
        <w:t>.  Оргкомитет конкурса</w:t>
      </w:r>
    </w:p>
    <w:p w:rsidR="00DA596A" w:rsidRPr="00FD5F62" w:rsidRDefault="00DA596A" w:rsidP="00DA596A">
      <w:pPr>
        <w:rPr>
          <w:sz w:val="28"/>
          <w:szCs w:val="28"/>
        </w:rPr>
      </w:pPr>
    </w:p>
    <w:p w:rsidR="00DA596A" w:rsidRPr="00FD5F62" w:rsidRDefault="00DA596A" w:rsidP="00864FAF">
      <w:pPr>
        <w:autoSpaceDE w:val="0"/>
        <w:ind w:firstLine="709"/>
        <w:jc w:val="both"/>
        <w:rPr>
          <w:sz w:val="28"/>
          <w:szCs w:val="28"/>
        </w:rPr>
      </w:pPr>
      <w:r w:rsidRPr="00FD5F62">
        <w:rPr>
          <w:sz w:val="28"/>
          <w:szCs w:val="28"/>
        </w:rPr>
        <w:t xml:space="preserve">     </w:t>
      </w:r>
      <w:r w:rsidR="00864FAF" w:rsidRPr="00E41921">
        <w:rPr>
          <w:sz w:val="28"/>
          <w:szCs w:val="28"/>
        </w:rPr>
        <w:t xml:space="preserve">Для организационно-методического обеспечения и проведения </w:t>
      </w:r>
      <w:r w:rsidR="00864FAF">
        <w:rPr>
          <w:sz w:val="28"/>
          <w:szCs w:val="28"/>
        </w:rPr>
        <w:t xml:space="preserve">муниципального </w:t>
      </w:r>
      <w:r w:rsidR="00864FAF" w:rsidRPr="00E41921">
        <w:rPr>
          <w:sz w:val="28"/>
          <w:szCs w:val="28"/>
        </w:rPr>
        <w:t xml:space="preserve"> этапа Конкурса создается оргкомитет</w:t>
      </w:r>
      <w:r w:rsidR="00864FAF">
        <w:rPr>
          <w:sz w:val="28"/>
          <w:szCs w:val="28"/>
        </w:rPr>
        <w:t xml:space="preserve">, который осуществляет </w:t>
      </w:r>
      <w:r w:rsidRPr="00FD5F62">
        <w:rPr>
          <w:sz w:val="28"/>
          <w:szCs w:val="28"/>
        </w:rPr>
        <w:t xml:space="preserve"> </w:t>
      </w:r>
      <w:r w:rsidR="00864FAF">
        <w:rPr>
          <w:sz w:val="28"/>
          <w:szCs w:val="28"/>
        </w:rPr>
        <w:lastRenderedPageBreak/>
        <w:t>п</w:t>
      </w:r>
      <w:r w:rsidRPr="00FD5F62">
        <w:rPr>
          <w:sz w:val="28"/>
          <w:szCs w:val="28"/>
        </w:rPr>
        <w:t>одготовку и проведение районного конкурса, формиру</w:t>
      </w:r>
      <w:r w:rsidR="00864FAF">
        <w:rPr>
          <w:sz w:val="28"/>
          <w:szCs w:val="28"/>
        </w:rPr>
        <w:t>ет</w:t>
      </w:r>
      <w:r w:rsidRPr="00FD5F62">
        <w:rPr>
          <w:sz w:val="28"/>
          <w:szCs w:val="28"/>
        </w:rPr>
        <w:t xml:space="preserve"> экспертные группы и жюри  по всем предметным номинациям.</w:t>
      </w:r>
    </w:p>
    <w:p w:rsidR="00DA596A" w:rsidRPr="00FD5F62" w:rsidRDefault="00DA596A" w:rsidP="00DA596A">
      <w:pPr>
        <w:jc w:val="both"/>
        <w:rPr>
          <w:sz w:val="28"/>
          <w:szCs w:val="28"/>
        </w:rPr>
      </w:pPr>
      <w:r w:rsidRPr="00FD5F62">
        <w:rPr>
          <w:sz w:val="28"/>
          <w:szCs w:val="28"/>
        </w:rPr>
        <w:t xml:space="preserve">    Оргкомитет районного конкурса организует работу творческих групп, оформляет документы на претендентов  для участия в крае</w:t>
      </w:r>
      <w:r w:rsidR="00A179C5">
        <w:rPr>
          <w:sz w:val="28"/>
          <w:szCs w:val="28"/>
        </w:rPr>
        <w:t>вом конкурсе «Учитель года – 2020</w:t>
      </w:r>
      <w:r w:rsidRPr="00FD5F62">
        <w:rPr>
          <w:sz w:val="28"/>
          <w:szCs w:val="28"/>
        </w:rPr>
        <w:t xml:space="preserve">», рассматривает спорные вопросы, возникающие в ходе конкурса.                                                                                                                             </w:t>
      </w:r>
    </w:p>
    <w:p w:rsidR="00F72C7D" w:rsidRDefault="00DA596A" w:rsidP="00864FAF">
      <w:pPr>
        <w:ind w:firstLine="709"/>
        <w:jc w:val="both"/>
        <w:rPr>
          <w:sz w:val="28"/>
          <w:szCs w:val="28"/>
        </w:rPr>
      </w:pPr>
      <w:r w:rsidRPr="00FD5F62">
        <w:rPr>
          <w:sz w:val="28"/>
          <w:szCs w:val="28"/>
        </w:rPr>
        <w:t xml:space="preserve">    Члены экспертных групп и жюри оценивают качество материалов, представленных участниками конкурса, разрабатывают конкурсные задания, оценивают деятельность участников конкурса в ходе конкурса. Решение жюри считается принятым, если за него проголосовало более половины списочного состава, оно оформляется протоколом.</w:t>
      </w:r>
      <w:r w:rsidRPr="00DA596A">
        <w:rPr>
          <w:b/>
          <w:bCs/>
          <w:sz w:val="28"/>
          <w:szCs w:val="28"/>
        </w:rPr>
        <w:t xml:space="preserve"> </w:t>
      </w:r>
    </w:p>
    <w:p w:rsidR="00EA24E8" w:rsidRDefault="00EA24E8" w:rsidP="00EA24E8">
      <w:pPr>
        <w:shd w:val="clear" w:color="auto" w:fill="FFFFFF"/>
        <w:tabs>
          <w:tab w:val="left" w:pos="893"/>
        </w:tabs>
        <w:suppressAutoHyphens/>
        <w:ind w:right="22" w:firstLine="709"/>
        <w:jc w:val="both"/>
        <w:rPr>
          <w:sz w:val="28"/>
          <w:szCs w:val="28"/>
        </w:rPr>
      </w:pPr>
    </w:p>
    <w:p w:rsidR="00EA24E8" w:rsidRDefault="00EA24E8" w:rsidP="00EA24E8">
      <w:pPr>
        <w:shd w:val="clear" w:color="auto" w:fill="FFFFFF"/>
        <w:tabs>
          <w:tab w:val="left" w:pos="893"/>
        </w:tabs>
        <w:suppressAutoHyphens/>
        <w:ind w:right="22" w:firstLine="709"/>
        <w:jc w:val="both"/>
        <w:rPr>
          <w:sz w:val="28"/>
          <w:szCs w:val="28"/>
        </w:rPr>
      </w:pPr>
    </w:p>
    <w:p w:rsidR="00131642" w:rsidRPr="00251B59" w:rsidRDefault="00131642" w:rsidP="00251B59">
      <w:pPr>
        <w:rPr>
          <w:sz w:val="2"/>
          <w:szCs w:val="2"/>
        </w:rPr>
        <w:sectPr w:rsidR="00131642" w:rsidRPr="00251B59" w:rsidSect="00E64EF3">
          <w:pgSz w:w="11900" w:h="16840"/>
          <w:pgMar w:top="993" w:right="843" w:bottom="360" w:left="1276" w:header="0" w:footer="3" w:gutter="0"/>
          <w:cols w:space="720"/>
          <w:noEndnote/>
          <w:docGrid w:linePitch="360"/>
        </w:sectPr>
      </w:pPr>
    </w:p>
    <w:p w:rsidR="00DA596A" w:rsidRPr="0023773D" w:rsidRDefault="00DA596A" w:rsidP="00DA596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  <w:r>
        <w:t>Приложение 1</w:t>
      </w:r>
    </w:p>
    <w:p w:rsidR="00DA596A" w:rsidRDefault="00DA596A" w:rsidP="00DA596A">
      <w:pPr>
        <w:ind w:left="6804"/>
        <w:jc w:val="right"/>
      </w:pPr>
      <w:r>
        <w:t>к Порядку</w:t>
      </w:r>
    </w:p>
    <w:p w:rsidR="00DA596A" w:rsidRDefault="00DA596A" w:rsidP="00DA596A">
      <w:pPr>
        <w:ind w:left="6804"/>
        <w:jc w:val="right"/>
      </w:pPr>
      <w:r>
        <w:t xml:space="preserve"> проведения Конкурса</w:t>
      </w: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jc w:val="center"/>
        <w:rPr>
          <w:b/>
          <w:sz w:val="28"/>
          <w:szCs w:val="28"/>
        </w:rPr>
      </w:pPr>
      <w:r w:rsidRPr="00EA1139"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t xml:space="preserve"> на участие в муниципальном этапе Всероссийского конкурса </w:t>
      </w:r>
    </w:p>
    <w:p w:rsidR="00DA596A" w:rsidRDefault="00A179C5" w:rsidP="00DA5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«Учитель года России-2020</w:t>
      </w:r>
      <w:r w:rsidR="00DA596A">
        <w:rPr>
          <w:b/>
          <w:sz w:val="28"/>
          <w:szCs w:val="28"/>
        </w:rPr>
        <w:t xml:space="preserve">» </w:t>
      </w:r>
    </w:p>
    <w:p w:rsidR="00DA596A" w:rsidRDefault="00DA596A" w:rsidP="00DA596A">
      <w:pPr>
        <w:jc w:val="center"/>
        <w:rPr>
          <w:b/>
          <w:sz w:val="28"/>
          <w:szCs w:val="28"/>
        </w:rPr>
      </w:pPr>
    </w:p>
    <w:p w:rsidR="00DA596A" w:rsidRDefault="00DA596A" w:rsidP="00DA596A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6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2578"/>
        <w:gridCol w:w="2412"/>
        <w:gridCol w:w="2254"/>
      </w:tblGrid>
      <w:tr w:rsidR="00DA596A" w:rsidRPr="00C50F7E" w:rsidTr="003523D2">
        <w:trPr>
          <w:trHeight w:val="960"/>
          <w:jc w:val="center"/>
        </w:trPr>
        <w:tc>
          <w:tcPr>
            <w:tcW w:w="2360" w:type="dxa"/>
            <w:shd w:val="clear" w:color="auto" w:fill="auto"/>
          </w:tcPr>
          <w:p w:rsidR="00DA596A" w:rsidRPr="00C50F7E" w:rsidRDefault="00DA596A" w:rsidP="003523D2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C50F7E">
              <w:rPr>
                <w:sz w:val="28"/>
                <w:szCs w:val="28"/>
              </w:rPr>
              <w:t xml:space="preserve">Ф.И.О. </w:t>
            </w:r>
          </w:p>
          <w:p w:rsidR="00DA596A" w:rsidRPr="00C50F7E" w:rsidRDefault="00DA596A" w:rsidP="003523D2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C50F7E">
              <w:rPr>
                <w:sz w:val="28"/>
                <w:szCs w:val="28"/>
              </w:rPr>
              <w:t>полностью</w:t>
            </w:r>
          </w:p>
        </w:tc>
        <w:tc>
          <w:tcPr>
            <w:tcW w:w="2578" w:type="dxa"/>
            <w:shd w:val="clear" w:color="auto" w:fill="auto"/>
          </w:tcPr>
          <w:p w:rsidR="00DA596A" w:rsidRPr="00C50F7E" w:rsidRDefault="00DA596A" w:rsidP="003523D2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C50F7E">
              <w:rPr>
                <w:sz w:val="28"/>
                <w:szCs w:val="28"/>
              </w:rPr>
              <w:t xml:space="preserve">Место работы с указанием </w:t>
            </w:r>
          </w:p>
          <w:p w:rsidR="00DA596A" w:rsidRPr="00C50F7E" w:rsidRDefault="00DA596A" w:rsidP="003523D2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ОО,</w:t>
            </w:r>
            <w:r w:rsidRPr="00C50F7E">
              <w:rPr>
                <w:sz w:val="28"/>
                <w:szCs w:val="28"/>
              </w:rPr>
              <w:t xml:space="preserve"> Должность</w:t>
            </w:r>
          </w:p>
        </w:tc>
        <w:tc>
          <w:tcPr>
            <w:tcW w:w="2412" w:type="dxa"/>
            <w:shd w:val="clear" w:color="auto" w:fill="auto"/>
          </w:tcPr>
          <w:p w:rsidR="00DA596A" w:rsidRPr="00C50F7E" w:rsidRDefault="00DA596A" w:rsidP="003523D2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сайта</w:t>
            </w:r>
          </w:p>
        </w:tc>
        <w:tc>
          <w:tcPr>
            <w:tcW w:w="2126" w:type="dxa"/>
            <w:shd w:val="clear" w:color="auto" w:fill="auto"/>
          </w:tcPr>
          <w:p w:rsidR="00DA596A" w:rsidRPr="00C50F7E" w:rsidRDefault="00DA596A" w:rsidP="003523D2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C50F7E">
              <w:rPr>
                <w:sz w:val="28"/>
                <w:szCs w:val="28"/>
              </w:rPr>
              <w:t>Тема мастер-класса</w:t>
            </w:r>
            <w:r>
              <w:rPr>
                <w:sz w:val="28"/>
                <w:szCs w:val="28"/>
              </w:rPr>
              <w:t xml:space="preserve">/внеурочн. занятия </w:t>
            </w:r>
          </w:p>
        </w:tc>
      </w:tr>
      <w:tr w:rsidR="00DA596A" w:rsidRPr="00C50F7E" w:rsidTr="003523D2">
        <w:trPr>
          <w:trHeight w:val="2895"/>
          <w:jc w:val="center"/>
        </w:trPr>
        <w:tc>
          <w:tcPr>
            <w:tcW w:w="2360" w:type="dxa"/>
            <w:shd w:val="clear" w:color="auto" w:fill="auto"/>
          </w:tcPr>
          <w:p w:rsidR="00DA596A" w:rsidRPr="00C50F7E" w:rsidRDefault="00DA596A" w:rsidP="003523D2">
            <w:pPr>
              <w:pStyle w:val="af2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78" w:type="dxa"/>
            <w:shd w:val="clear" w:color="auto" w:fill="auto"/>
          </w:tcPr>
          <w:p w:rsidR="00DA596A" w:rsidRPr="00C50F7E" w:rsidRDefault="00DA596A" w:rsidP="003523D2">
            <w:pPr>
              <w:pStyle w:val="af2"/>
              <w:spacing w:after="0"/>
              <w:jc w:val="both"/>
              <w:rPr>
                <w:sz w:val="28"/>
                <w:szCs w:val="28"/>
              </w:rPr>
            </w:pPr>
          </w:p>
          <w:p w:rsidR="00DA596A" w:rsidRPr="00C50F7E" w:rsidRDefault="00DA596A" w:rsidP="003523D2">
            <w:pPr>
              <w:pStyle w:val="af2"/>
              <w:spacing w:after="0"/>
              <w:jc w:val="both"/>
              <w:rPr>
                <w:sz w:val="28"/>
                <w:szCs w:val="28"/>
              </w:rPr>
            </w:pPr>
          </w:p>
          <w:p w:rsidR="00DA596A" w:rsidRPr="00C50F7E" w:rsidRDefault="00DA596A" w:rsidP="003523D2">
            <w:pPr>
              <w:pStyle w:val="af2"/>
              <w:spacing w:after="0"/>
              <w:jc w:val="both"/>
              <w:rPr>
                <w:sz w:val="28"/>
                <w:szCs w:val="28"/>
              </w:rPr>
            </w:pPr>
          </w:p>
          <w:p w:rsidR="00DA596A" w:rsidRPr="00C50F7E" w:rsidRDefault="00DA596A" w:rsidP="003523D2">
            <w:pPr>
              <w:pStyle w:val="af2"/>
              <w:spacing w:after="0"/>
              <w:jc w:val="both"/>
              <w:rPr>
                <w:sz w:val="28"/>
                <w:szCs w:val="28"/>
              </w:rPr>
            </w:pPr>
          </w:p>
          <w:p w:rsidR="00DA596A" w:rsidRPr="00C50F7E" w:rsidRDefault="00DA596A" w:rsidP="003523D2">
            <w:pPr>
              <w:pStyle w:val="af2"/>
              <w:spacing w:after="0"/>
              <w:jc w:val="both"/>
              <w:rPr>
                <w:sz w:val="28"/>
                <w:szCs w:val="28"/>
              </w:rPr>
            </w:pPr>
          </w:p>
          <w:p w:rsidR="00DA596A" w:rsidRPr="00C50F7E" w:rsidRDefault="00DA596A" w:rsidP="003523D2">
            <w:pPr>
              <w:pStyle w:val="af2"/>
              <w:spacing w:after="0"/>
              <w:jc w:val="both"/>
              <w:rPr>
                <w:sz w:val="28"/>
                <w:szCs w:val="28"/>
              </w:rPr>
            </w:pPr>
          </w:p>
          <w:p w:rsidR="00DA596A" w:rsidRPr="00C50F7E" w:rsidRDefault="00DA596A" w:rsidP="003523D2">
            <w:pPr>
              <w:pStyle w:val="af2"/>
              <w:spacing w:after="0"/>
              <w:jc w:val="both"/>
              <w:rPr>
                <w:sz w:val="28"/>
                <w:szCs w:val="28"/>
              </w:rPr>
            </w:pPr>
          </w:p>
          <w:p w:rsidR="00DA596A" w:rsidRPr="00C50F7E" w:rsidRDefault="00DA596A" w:rsidP="003523D2">
            <w:pPr>
              <w:pStyle w:val="af2"/>
              <w:spacing w:after="0"/>
              <w:jc w:val="both"/>
              <w:rPr>
                <w:sz w:val="28"/>
                <w:szCs w:val="28"/>
              </w:rPr>
            </w:pPr>
          </w:p>
          <w:p w:rsidR="00DA596A" w:rsidRPr="00C50F7E" w:rsidRDefault="00DA596A" w:rsidP="003523D2">
            <w:pPr>
              <w:pStyle w:val="af2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</w:tcPr>
          <w:p w:rsidR="00DA596A" w:rsidRPr="00C50F7E" w:rsidRDefault="00DA596A" w:rsidP="003523D2">
            <w:pPr>
              <w:pStyle w:val="af2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A596A" w:rsidRPr="00C50F7E" w:rsidRDefault="00DA596A" w:rsidP="003523D2">
            <w:pPr>
              <w:pStyle w:val="af2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DA596A" w:rsidRPr="00EA1139" w:rsidRDefault="00DA596A" w:rsidP="00DA596A">
      <w:pPr>
        <w:jc w:val="center"/>
        <w:rPr>
          <w:b/>
          <w:sz w:val="28"/>
          <w:szCs w:val="28"/>
        </w:rPr>
      </w:pPr>
    </w:p>
    <w:p w:rsidR="00DA596A" w:rsidRDefault="00DA596A" w:rsidP="00DA596A">
      <w:pPr>
        <w:ind w:left="5040"/>
        <w:rPr>
          <w:sz w:val="28"/>
          <w:szCs w:val="28"/>
        </w:rPr>
      </w:pPr>
    </w:p>
    <w:p w:rsidR="00DA596A" w:rsidRDefault="00DA596A" w:rsidP="00DA596A">
      <w:pPr>
        <w:ind w:left="5040"/>
        <w:rPr>
          <w:sz w:val="28"/>
          <w:szCs w:val="28"/>
        </w:rPr>
      </w:pPr>
    </w:p>
    <w:p w:rsidR="00DA596A" w:rsidRDefault="00DA596A" w:rsidP="00DA596A">
      <w:pPr>
        <w:ind w:left="5040"/>
        <w:rPr>
          <w:sz w:val="28"/>
          <w:szCs w:val="28"/>
        </w:rPr>
      </w:pPr>
    </w:p>
    <w:p w:rsidR="00DA596A" w:rsidRDefault="00DA596A" w:rsidP="00DA596A">
      <w:pPr>
        <w:ind w:left="5040"/>
        <w:rPr>
          <w:sz w:val="28"/>
          <w:szCs w:val="28"/>
        </w:rPr>
      </w:pPr>
    </w:p>
    <w:p w:rsidR="00DA596A" w:rsidRPr="005E2FD8" w:rsidRDefault="00DA596A" w:rsidP="00DA596A">
      <w:pPr>
        <w:ind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E2FD8">
        <w:rPr>
          <w:b/>
          <w:sz w:val="28"/>
          <w:szCs w:val="28"/>
        </w:rPr>
        <w:t>М.П.</w:t>
      </w:r>
    </w:p>
    <w:p w:rsidR="00DA596A" w:rsidRPr="005E2FD8" w:rsidRDefault="00DA596A" w:rsidP="00DA596A">
      <w:pPr>
        <w:jc w:val="both"/>
        <w:rPr>
          <w:sz w:val="28"/>
          <w:szCs w:val="28"/>
        </w:rPr>
      </w:pPr>
      <w:r w:rsidRPr="005E2FD8">
        <w:rPr>
          <w:sz w:val="28"/>
          <w:szCs w:val="28"/>
        </w:rPr>
        <w:t>Руководите</w:t>
      </w:r>
      <w:r>
        <w:rPr>
          <w:sz w:val="28"/>
          <w:szCs w:val="28"/>
        </w:rPr>
        <w:t>ль организации   ___________</w:t>
      </w:r>
      <w:r w:rsidRPr="005E2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_________________</w:t>
      </w:r>
    </w:p>
    <w:p w:rsidR="00DA596A" w:rsidRPr="005E2FD8" w:rsidRDefault="00DA596A" w:rsidP="00DA596A">
      <w:pPr>
        <w:jc w:val="both"/>
        <w:rPr>
          <w:sz w:val="28"/>
          <w:szCs w:val="28"/>
        </w:rPr>
      </w:pPr>
      <w:r w:rsidRPr="005E2FD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</w:t>
      </w:r>
      <w:r w:rsidRPr="005E2FD8">
        <w:rPr>
          <w:sz w:val="28"/>
          <w:szCs w:val="28"/>
        </w:rPr>
        <w:t xml:space="preserve"> (подпись)                             </w:t>
      </w:r>
      <w:r>
        <w:rPr>
          <w:sz w:val="28"/>
          <w:szCs w:val="28"/>
        </w:rPr>
        <w:t xml:space="preserve">        </w:t>
      </w:r>
      <w:r w:rsidRPr="005E2FD8">
        <w:rPr>
          <w:sz w:val="28"/>
          <w:szCs w:val="28"/>
        </w:rPr>
        <w:t>(</w:t>
      </w:r>
      <w:r>
        <w:rPr>
          <w:sz w:val="28"/>
          <w:szCs w:val="28"/>
        </w:rPr>
        <w:t>ф.и.о.</w:t>
      </w:r>
      <w:r w:rsidRPr="005E2FD8">
        <w:rPr>
          <w:sz w:val="28"/>
          <w:szCs w:val="28"/>
        </w:rPr>
        <w:t xml:space="preserve">) </w:t>
      </w:r>
    </w:p>
    <w:p w:rsidR="00DA596A" w:rsidRDefault="00DA596A" w:rsidP="00DA596A">
      <w:pPr>
        <w:ind w:left="5103"/>
        <w:rPr>
          <w:sz w:val="28"/>
          <w:szCs w:val="28"/>
        </w:rPr>
      </w:pPr>
    </w:p>
    <w:p w:rsidR="00DA596A" w:rsidRDefault="00DA596A" w:rsidP="00DA596A">
      <w:pPr>
        <w:ind w:left="5103"/>
        <w:rPr>
          <w:sz w:val="28"/>
          <w:szCs w:val="28"/>
        </w:rPr>
      </w:pPr>
    </w:p>
    <w:p w:rsidR="00DA596A" w:rsidRDefault="00DA596A" w:rsidP="00DA596A">
      <w:pPr>
        <w:ind w:left="5103"/>
        <w:rPr>
          <w:sz w:val="28"/>
          <w:szCs w:val="28"/>
        </w:rPr>
      </w:pPr>
    </w:p>
    <w:p w:rsidR="00DA596A" w:rsidRDefault="00DA596A" w:rsidP="00DA596A">
      <w:pPr>
        <w:ind w:left="5103"/>
        <w:rPr>
          <w:sz w:val="28"/>
          <w:szCs w:val="28"/>
        </w:rPr>
      </w:pP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</w:p>
    <w:p w:rsidR="00864FAF" w:rsidRDefault="00864FAF" w:rsidP="00DA596A">
      <w:pPr>
        <w:ind w:left="6804"/>
        <w:jc w:val="right"/>
      </w:pPr>
    </w:p>
    <w:p w:rsidR="00864FAF" w:rsidRDefault="00864FAF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</w:p>
    <w:p w:rsidR="00DA596A" w:rsidRDefault="00DA596A" w:rsidP="00DA596A">
      <w:pPr>
        <w:ind w:left="6804"/>
        <w:jc w:val="right"/>
      </w:pPr>
      <w:r>
        <w:lastRenderedPageBreak/>
        <w:t>Приложение 2</w:t>
      </w:r>
    </w:p>
    <w:p w:rsidR="00DA596A" w:rsidRDefault="00DA596A" w:rsidP="00DA596A">
      <w:pPr>
        <w:ind w:left="6804"/>
        <w:jc w:val="right"/>
      </w:pPr>
      <w:r>
        <w:t>к Порядку</w:t>
      </w:r>
    </w:p>
    <w:p w:rsidR="00DA596A" w:rsidRDefault="00DA596A" w:rsidP="00DA596A">
      <w:pPr>
        <w:ind w:left="6804"/>
        <w:jc w:val="right"/>
      </w:pPr>
      <w:r>
        <w:t xml:space="preserve"> проведения Конкурса</w:t>
      </w:r>
    </w:p>
    <w:p w:rsidR="00DA596A" w:rsidRDefault="00DA596A" w:rsidP="00DA596A">
      <w:pPr>
        <w:ind w:left="7230" w:right="-7"/>
        <w:jc w:val="center"/>
        <w:rPr>
          <w:b/>
          <w:szCs w:val="28"/>
        </w:rPr>
      </w:pPr>
    </w:p>
    <w:p w:rsidR="00DA596A" w:rsidRDefault="00DA596A" w:rsidP="00DA596A">
      <w:pPr>
        <w:ind w:right="-7"/>
        <w:jc w:val="center"/>
        <w:rPr>
          <w:b/>
          <w:szCs w:val="28"/>
        </w:rPr>
      </w:pPr>
    </w:p>
    <w:p w:rsidR="00DA596A" w:rsidRPr="00D2332A" w:rsidRDefault="00DA596A" w:rsidP="00DA596A">
      <w:pPr>
        <w:ind w:right="-7"/>
        <w:jc w:val="center"/>
        <w:rPr>
          <w:szCs w:val="28"/>
        </w:rPr>
      </w:pPr>
      <w:r w:rsidRPr="00D2332A">
        <w:rPr>
          <w:b/>
          <w:szCs w:val="28"/>
        </w:rPr>
        <w:t>Представление</w:t>
      </w:r>
    </w:p>
    <w:p w:rsidR="00DA596A" w:rsidRPr="00D2332A" w:rsidRDefault="00DA596A" w:rsidP="00DA596A">
      <w:pPr>
        <w:jc w:val="center"/>
        <w:rPr>
          <w:szCs w:val="28"/>
        </w:rPr>
      </w:pPr>
      <w:r w:rsidRPr="00D2332A">
        <w:rPr>
          <w:i/>
          <w:szCs w:val="28"/>
        </w:rPr>
        <w:t>______________</w:t>
      </w:r>
      <w:r w:rsidRPr="00D2332A">
        <w:rPr>
          <w:szCs w:val="28"/>
        </w:rPr>
        <w:t>___________________________________________________</w:t>
      </w:r>
    </w:p>
    <w:p w:rsidR="00DA596A" w:rsidRPr="00D2332A" w:rsidRDefault="00DA596A" w:rsidP="00DA596A">
      <w:pPr>
        <w:jc w:val="center"/>
        <w:rPr>
          <w:szCs w:val="28"/>
        </w:rPr>
      </w:pPr>
      <w:r w:rsidRPr="00D2332A">
        <w:rPr>
          <w:szCs w:val="28"/>
        </w:rPr>
        <w:t xml:space="preserve">(полное название </w:t>
      </w:r>
      <w:r>
        <w:rPr>
          <w:szCs w:val="28"/>
        </w:rPr>
        <w:t>образовательного учреждения)</w:t>
      </w:r>
    </w:p>
    <w:p w:rsidR="00DA596A" w:rsidRPr="00D2332A" w:rsidRDefault="00DA596A" w:rsidP="00DA596A">
      <w:pPr>
        <w:jc w:val="both"/>
        <w:rPr>
          <w:szCs w:val="28"/>
        </w:rPr>
      </w:pPr>
      <w:r>
        <w:rPr>
          <w:szCs w:val="28"/>
        </w:rPr>
        <w:t xml:space="preserve"> выдвигает</w:t>
      </w:r>
      <w:r w:rsidRPr="00D2332A">
        <w:rPr>
          <w:szCs w:val="28"/>
        </w:rPr>
        <w:t>____________________________</w:t>
      </w:r>
      <w:r>
        <w:rPr>
          <w:szCs w:val="28"/>
        </w:rPr>
        <w:t>_____________________________</w:t>
      </w:r>
    </w:p>
    <w:p w:rsidR="00DA596A" w:rsidRPr="00D2332A" w:rsidRDefault="00DA596A" w:rsidP="00DA596A">
      <w:pPr>
        <w:tabs>
          <w:tab w:val="left" w:pos="0"/>
          <w:tab w:val="left" w:pos="180"/>
        </w:tabs>
        <w:ind w:right="-7"/>
        <w:jc w:val="center"/>
        <w:rPr>
          <w:szCs w:val="28"/>
        </w:rPr>
      </w:pPr>
      <w:r w:rsidRPr="00D2332A">
        <w:rPr>
          <w:szCs w:val="28"/>
        </w:rPr>
        <w:t>фамилия, имя, отчество</w:t>
      </w:r>
    </w:p>
    <w:p w:rsidR="00DA596A" w:rsidRPr="00D2332A" w:rsidRDefault="00DA596A" w:rsidP="00DA596A">
      <w:pPr>
        <w:jc w:val="both"/>
        <w:rPr>
          <w:szCs w:val="28"/>
        </w:rPr>
      </w:pPr>
      <w:r w:rsidRPr="00D2332A">
        <w:rPr>
          <w:szCs w:val="28"/>
        </w:rPr>
        <w:t>____________________________________________________________</w:t>
      </w:r>
      <w:r>
        <w:rPr>
          <w:szCs w:val="28"/>
        </w:rPr>
        <w:t>______</w:t>
      </w:r>
    </w:p>
    <w:p w:rsidR="00DA596A" w:rsidRPr="00D2332A" w:rsidRDefault="00DA596A" w:rsidP="00DA596A">
      <w:pPr>
        <w:jc w:val="center"/>
        <w:rPr>
          <w:szCs w:val="28"/>
        </w:rPr>
      </w:pPr>
      <w:r w:rsidRPr="00D2332A">
        <w:rPr>
          <w:szCs w:val="28"/>
        </w:rPr>
        <w:t>место работы, занимаемая должность</w:t>
      </w:r>
    </w:p>
    <w:p w:rsidR="00DA596A" w:rsidRPr="00D2332A" w:rsidRDefault="00DA596A" w:rsidP="00DA596A">
      <w:pPr>
        <w:jc w:val="both"/>
        <w:rPr>
          <w:szCs w:val="28"/>
        </w:rPr>
      </w:pPr>
    </w:p>
    <w:p w:rsidR="00DA596A" w:rsidRPr="00C30B58" w:rsidRDefault="00DA596A" w:rsidP="00DA596A">
      <w:pPr>
        <w:jc w:val="both"/>
      </w:pPr>
      <w:r w:rsidRPr="00D2332A">
        <w:rPr>
          <w:szCs w:val="28"/>
        </w:rPr>
        <w:t>на участие</w:t>
      </w:r>
      <w:r>
        <w:rPr>
          <w:szCs w:val="28"/>
        </w:rPr>
        <w:t xml:space="preserve"> в </w:t>
      </w:r>
      <w:r>
        <w:t>районном этапе Всероссийского конкурса «Учитель года России - 20</w:t>
      </w:r>
      <w:r w:rsidR="00A179C5">
        <w:t>20</w:t>
      </w:r>
      <w:r>
        <w:t xml:space="preserve">» </w:t>
      </w:r>
      <w:r>
        <w:rPr>
          <w:szCs w:val="28"/>
        </w:rPr>
        <w:t xml:space="preserve">в </w:t>
      </w:r>
      <w:r w:rsidRPr="00D2332A">
        <w:rPr>
          <w:szCs w:val="28"/>
        </w:rPr>
        <w:t>номинации</w:t>
      </w:r>
      <w:r>
        <w:rPr>
          <w:szCs w:val="28"/>
        </w:rPr>
        <w:t xml:space="preserve">   </w:t>
      </w:r>
      <w:r w:rsidRPr="00D2332A">
        <w:rPr>
          <w:szCs w:val="28"/>
        </w:rPr>
        <w:t>________________________</w:t>
      </w:r>
      <w:r>
        <w:rPr>
          <w:szCs w:val="28"/>
        </w:rPr>
        <w:t>_____________________</w:t>
      </w:r>
    </w:p>
    <w:p w:rsidR="00DA596A" w:rsidRPr="00D2332A" w:rsidRDefault="00DA596A" w:rsidP="00DA596A">
      <w:pPr>
        <w:jc w:val="both"/>
        <w:rPr>
          <w:szCs w:val="28"/>
        </w:rPr>
      </w:pPr>
      <w:r w:rsidRPr="00D2332A">
        <w:rPr>
          <w:szCs w:val="28"/>
        </w:rPr>
        <w:t xml:space="preserve">                                                     </w:t>
      </w:r>
    </w:p>
    <w:p w:rsidR="00DA596A" w:rsidRPr="00D2332A" w:rsidRDefault="00DA596A" w:rsidP="00DA596A">
      <w:pPr>
        <w:rPr>
          <w:i/>
          <w:szCs w:val="28"/>
        </w:rPr>
      </w:pPr>
      <w:r w:rsidRPr="00D2332A">
        <w:rPr>
          <w:szCs w:val="28"/>
        </w:rPr>
        <w:t>Обоснование выдвижения</w:t>
      </w:r>
      <w:r w:rsidRPr="00D2332A">
        <w:rPr>
          <w:i/>
          <w:szCs w:val="28"/>
        </w:rPr>
        <w:t xml:space="preserve"> __________________________________________________________________</w:t>
      </w:r>
      <w:r>
        <w:rPr>
          <w:i/>
          <w:szCs w:val="28"/>
        </w:rPr>
        <w:t>________________________________________________________________________________________</w:t>
      </w:r>
    </w:p>
    <w:p w:rsidR="00DA596A" w:rsidRPr="00D2332A" w:rsidRDefault="00DA596A" w:rsidP="00DA596A">
      <w:pPr>
        <w:jc w:val="both"/>
        <w:rPr>
          <w:i/>
          <w:szCs w:val="28"/>
        </w:rPr>
      </w:pPr>
      <w:r w:rsidRPr="00D2332A">
        <w:rPr>
          <w:i/>
          <w:szCs w:val="28"/>
        </w:rPr>
        <w:t>__________________________________________________________________</w:t>
      </w:r>
      <w:r>
        <w:rPr>
          <w:i/>
          <w:szCs w:val="28"/>
        </w:rPr>
        <w:t>___________</w:t>
      </w:r>
    </w:p>
    <w:p w:rsidR="00DA596A" w:rsidRDefault="00DA596A" w:rsidP="00DA596A">
      <w:pPr>
        <w:jc w:val="both"/>
        <w:rPr>
          <w:szCs w:val="28"/>
        </w:rPr>
      </w:pPr>
      <w:r w:rsidRPr="00D2332A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_________________________________</w:t>
      </w:r>
    </w:p>
    <w:p w:rsidR="00DA596A" w:rsidRPr="00D2332A" w:rsidRDefault="00DA596A" w:rsidP="00DA596A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596A" w:rsidRDefault="00DA596A" w:rsidP="00DA596A">
      <w:pPr>
        <w:jc w:val="both"/>
        <w:rPr>
          <w:szCs w:val="28"/>
        </w:rPr>
      </w:pPr>
    </w:p>
    <w:p w:rsidR="00DA596A" w:rsidRDefault="00DA596A" w:rsidP="00DA596A">
      <w:pPr>
        <w:jc w:val="both"/>
        <w:rPr>
          <w:szCs w:val="28"/>
        </w:rPr>
      </w:pPr>
    </w:p>
    <w:p w:rsidR="00DA596A" w:rsidRDefault="00DA596A" w:rsidP="00DA596A">
      <w:pPr>
        <w:jc w:val="both"/>
        <w:rPr>
          <w:szCs w:val="28"/>
        </w:rPr>
      </w:pPr>
    </w:p>
    <w:p w:rsidR="00DA596A" w:rsidRDefault="00DA596A" w:rsidP="00DA596A">
      <w:pPr>
        <w:jc w:val="both"/>
        <w:rPr>
          <w:szCs w:val="28"/>
        </w:rPr>
      </w:pPr>
    </w:p>
    <w:p w:rsidR="00DA596A" w:rsidRPr="00D2332A" w:rsidRDefault="00DA596A" w:rsidP="00DA596A">
      <w:pPr>
        <w:jc w:val="both"/>
        <w:rPr>
          <w:szCs w:val="28"/>
        </w:rPr>
      </w:pPr>
    </w:p>
    <w:p w:rsidR="00DA596A" w:rsidRPr="00D2332A" w:rsidRDefault="00DA596A" w:rsidP="00DA596A">
      <w:pPr>
        <w:jc w:val="both"/>
        <w:rPr>
          <w:b/>
          <w:szCs w:val="28"/>
        </w:rPr>
      </w:pPr>
      <w:r w:rsidRPr="00D2332A">
        <w:rPr>
          <w:szCs w:val="28"/>
        </w:rPr>
        <w:t xml:space="preserve"> </w:t>
      </w:r>
      <w:r w:rsidRPr="00D2332A">
        <w:rPr>
          <w:b/>
          <w:szCs w:val="28"/>
        </w:rPr>
        <w:t xml:space="preserve"> М.П.</w:t>
      </w:r>
    </w:p>
    <w:p w:rsidR="00DA596A" w:rsidRPr="00D2332A" w:rsidRDefault="00DA596A" w:rsidP="00DA596A">
      <w:pPr>
        <w:jc w:val="both"/>
        <w:rPr>
          <w:szCs w:val="28"/>
        </w:rPr>
      </w:pPr>
      <w:r>
        <w:rPr>
          <w:szCs w:val="28"/>
        </w:rPr>
        <w:t xml:space="preserve">Руководитель ОО               </w:t>
      </w:r>
      <w:r w:rsidRPr="00D2332A">
        <w:rPr>
          <w:szCs w:val="28"/>
        </w:rPr>
        <w:t xml:space="preserve">  _________________                 ________________</w:t>
      </w:r>
    </w:p>
    <w:p w:rsidR="00DA596A" w:rsidRPr="00D2332A" w:rsidRDefault="00DA596A" w:rsidP="00DA596A">
      <w:pPr>
        <w:jc w:val="both"/>
        <w:rPr>
          <w:szCs w:val="28"/>
        </w:rPr>
      </w:pPr>
      <w:r w:rsidRPr="00D2332A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</w:t>
      </w:r>
      <w:r w:rsidRPr="00D2332A">
        <w:rPr>
          <w:szCs w:val="28"/>
        </w:rPr>
        <w:t xml:space="preserve"> (подпись)         </w:t>
      </w:r>
      <w:r>
        <w:rPr>
          <w:szCs w:val="28"/>
        </w:rPr>
        <w:t xml:space="preserve">                       (Ф.И.О.</w:t>
      </w:r>
      <w:r w:rsidRPr="00D2332A">
        <w:rPr>
          <w:szCs w:val="28"/>
        </w:rPr>
        <w:t xml:space="preserve">) </w:t>
      </w:r>
    </w:p>
    <w:p w:rsidR="00DA596A" w:rsidRPr="00D2332A" w:rsidRDefault="00DA596A" w:rsidP="00DA596A">
      <w:pPr>
        <w:rPr>
          <w:szCs w:val="28"/>
        </w:rPr>
      </w:pPr>
      <w:r w:rsidRPr="00D2332A">
        <w:rPr>
          <w:szCs w:val="28"/>
        </w:rPr>
        <w:t xml:space="preserve">                                                                                          </w:t>
      </w:r>
    </w:p>
    <w:p w:rsidR="00DA596A" w:rsidRPr="00D2332A" w:rsidRDefault="00DA596A" w:rsidP="00DA596A">
      <w:pPr>
        <w:ind w:left="7088"/>
        <w:rPr>
          <w:bCs/>
        </w:rPr>
      </w:pPr>
    </w:p>
    <w:p w:rsidR="00DA596A" w:rsidRPr="00D2332A" w:rsidRDefault="00DA596A" w:rsidP="00DA596A">
      <w:pPr>
        <w:ind w:left="7088"/>
        <w:rPr>
          <w:bCs/>
        </w:rPr>
      </w:pPr>
    </w:p>
    <w:p w:rsidR="00DA596A" w:rsidRDefault="00DA596A" w:rsidP="00DA596A">
      <w:pPr>
        <w:ind w:left="7088"/>
        <w:rPr>
          <w:bCs/>
        </w:rPr>
      </w:pPr>
    </w:p>
    <w:p w:rsidR="00DA596A" w:rsidRDefault="00DA596A" w:rsidP="00DA596A">
      <w:pPr>
        <w:ind w:left="7088"/>
        <w:rPr>
          <w:bCs/>
        </w:rPr>
      </w:pPr>
    </w:p>
    <w:p w:rsidR="00DA596A" w:rsidRDefault="00DA596A" w:rsidP="00DA596A">
      <w:pPr>
        <w:ind w:left="7088"/>
        <w:rPr>
          <w:bCs/>
        </w:rPr>
      </w:pPr>
    </w:p>
    <w:p w:rsidR="00DA596A" w:rsidRDefault="00DA596A" w:rsidP="00DA596A">
      <w:pPr>
        <w:ind w:left="7088"/>
        <w:rPr>
          <w:bCs/>
        </w:rPr>
      </w:pPr>
    </w:p>
    <w:p w:rsidR="00DA596A" w:rsidRDefault="00DA596A" w:rsidP="00DA596A">
      <w:pPr>
        <w:ind w:left="7088"/>
        <w:rPr>
          <w:bCs/>
        </w:rPr>
      </w:pPr>
    </w:p>
    <w:p w:rsidR="00DA596A" w:rsidRDefault="00DA596A" w:rsidP="00DA596A">
      <w:pPr>
        <w:ind w:left="7088"/>
        <w:rPr>
          <w:bCs/>
        </w:rPr>
      </w:pPr>
    </w:p>
    <w:p w:rsidR="00DA596A" w:rsidRDefault="00DA596A" w:rsidP="00DA596A">
      <w:pPr>
        <w:ind w:left="7088"/>
        <w:rPr>
          <w:bCs/>
        </w:rPr>
      </w:pPr>
    </w:p>
    <w:p w:rsidR="00DA596A" w:rsidRDefault="00DA596A" w:rsidP="00DA596A">
      <w:pPr>
        <w:ind w:left="7088"/>
        <w:rPr>
          <w:bCs/>
        </w:rPr>
      </w:pPr>
    </w:p>
    <w:p w:rsidR="00DA596A" w:rsidRDefault="00DA596A" w:rsidP="00DA596A">
      <w:pPr>
        <w:ind w:left="7088"/>
        <w:rPr>
          <w:bCs/>
        </w:rPr>
      </w:pPr>
    </w:p>
    <w:p w:rsidR="00DA596A" w:rsidRDefault="00DA596A" w:rsidP="00DA596A">
      <w:r>
        <w:t xml:space="preserve">                                                                                                                  </w:t>
      </w:r>
    </w:p>
    <w:p w:rsidR="00864FAF" w:rsidRDefault="00864FAF" w:rsidP="00DA596A"/>
    <w:p w:rsidR="00864FAF" w:rsidRDefault="00864FAF" w:rsidP="00DA596A"/>
    <w:p w:rsidR="00DA596A" w:rsidRDefault="00DA596A" w:rsidP="00DA596A">
      <w:pPr>
        <w:jc w:val="right"/>
      </w:pPr>
      <w:r>
        <w:lastRenderedPageBreak/>
        <w:t xml:space="preserve">                                                                                                                 Приложение3</w:t>
      </w:r>
    </w:p>
    <w:p w:rsidR="00DA596A" w:rsidRDefault="00DA596A" w:rsidP="00DA596A">
      <w:pPr>
        <w:jc w:val="right"/>
      </w:pPr>
      <w:r>
        <w:t xml:space="preserve">    к Порядку</w:t>
      </w:r>
    </w:p>
    <w:p w:rsidR="00DA596A" w:rsidRDefault="00DA596A" w:rsidP="00DA596A">
      <w:pPr>
        <w:ind w:left="6804"/>
        <w:jc w:val="right"/>
      </w:pPr>
      <w:r>
        <w:t xml:space="preserve">    проведения Конкурса</w:t>
      </w:r>
    </w:p>
    <w:p w:rsidR="00DA596A" w:rsidRPr="00DA72C8" w:rsidRDefault="00DA596A" w:rsidP="00DA596A">
      <w:pPr>
        <w:ind w:left="7797"/>
        <w:jc w:val="center"/>
        <w:rPr>
          <w:bCs/>
        </w:rPr>
      </w:pPr>
    </w:p>
    <w:p w:rsidR="00DA596A" w:rsidRDefault="00DA596A" w:rsidP="00DA596A">
      <w:pPr>
        <w:tabs>
          <w:tab w:val="left" w:pos="4680"/>
        </w:tabs>
        <w:ind w:left="5040"/>
        <w:rPr>
          <w:szCs w:val="28"/>
        </w:rPr>
      </w:pPr>
    </w:p>
    <w:p w:rsidR="00DA596A" w:rsidRDefault="00DA596A" w:rsidP="00DA596A">
      <w:pPr>
        <w:tabs>
          <w:tab w:val="left" w:pos="4680"/>
        </w:tabs>
        <w:ind w:left="4678"/>
        <w:rPr>
          <w:szCs w:val="28"/>
        </w:rPr>
      </w:pPr>
      <w:r>
        <w:rPr>
          <w:szCs w:val="28"/>
        </w:rPr>
        <w:t>П</w:t>
      </w:r>
      <w:r w:rsidRPr="00D20ECE">
        <w:rPr>
          <w:szCs w:val="28"/>
        </w:rPr>
        <w:t>редседателю</w:t>
      </w:r>
      <w:r>
        <w:rPr>
          <w:szCs w:val="28"/>
        </w:rPr>
        <w:t xml:space="preserve"> </w:t>
      </w:r>
      <w:r w:rsidRPr="00D20ECE">
        <w:rPr>
          <w:szCs w:val="28"/>
        </w:rPr>
        <w:t xml:space="preserve">оргкомитета </w:t>
      </w:r>
    </w:p>
    <w:p w:rsidR="00DA596A" w:rsidRDefault="00DA596A" w:rsidP="00DA596A">
      <w:pPr>
        <w:tabs>
          <w:tab w:val="left" w:pos="4680"/>
        </w:tabs>
        <w:ind w:left="4678"/>
        <w:rPr>
          <w:szCs w:val="28"/>
        </w:rPr>
      </w:pPr>
      <w:r>
        <w:rPr>
          <w:szCs w:val="28"/>
        </w:rPr>
        <w:t>районного этапа Всероссийского</w:t>
      </w:r>
    </w:p>
    <w:p w:rsidR="00DA596A" w:rsidRDefault="00DA596A" w:rsidP="00DA596A">
      <w:pPr>
        <w:tabs>
          <w:tab w:val="left" w:pos="4680"/>
        </w:tabs>
        <w:ind w:left="4678"/>
        <w:rPr>
          <w:szCs w:val="28"/>
        </w:rPr>
      </w:pPr>
      <w:r>
        <w:rPr>
          <w:szCs w:val="28"/>
        </w:rPr>
        <w:t>конкурса</w:t>
      </w:r>
      <w:r w:rsidRPr="00D20ECE">
        <w:rPr>
          <w:szCs w:val="28"/>
        </w:rPr>
        <w:t xml:space="preserve"> «Учитель года</w:t>
      </w:r>
      <w:r>
        <w:rPr>
          <w:szCs w:val="28"/>
        </w:rPr>
        <w:t xml:space="preserve"> России</w:t>
      </w:r>
      <w:r w:rsidRPr="00D20ECE">
        <w:rPr>
          <w:szCs w:val="28"/>
        </w:rPr>
        <w:t>-20</w:t>
      </w:r>
      <w:r w:rsidR="00A179C5">
        <w:rPr>
          <w:szCs w:val="28"/>
        </w:rPr>
        <w:t>20</w:t>
      </w:r>
      <w:r>
        <w:rPr>
          <w:szCs w:val="28"/>
        </w:rPr>
        <w:t>»</w:t>
      </w:r>
    </w:p>
    <w:p w:rsidR="00DA596A" w:rsidRPr="00D20ECE" w:rsidRDefault="00DA596A" w:rsidP="00DA596A">
      <w:pPr>
        <w:tabs>
          <w:tab w:val="left" w:pos="4680"/>
        </w:tabs>
        <w:ind w:left="4678"/>
        <w:rPr>
          <w:szCs w:val="28"/>
        </w:rPr>
      </w:pPr>
      <w:r>
        <w:rPr>
          <w:szCs w:val="28"/>
        </w:rPr>
        <w:t>Э.И.Лимановой</w:t>
      </w:r>
    </w:p>
    <w:p w:rsidR="00DA596A" w:rsidRPr="00073805" w:rsidRDefault="00DA596A" w:rsidP="00DA596A">
      <w:pPr>
        <w:tabs>
          <w:tab w:val="left" w:pos="4680"/>
        </w:tabs>
        <w:ind w:left="4678"/>
        <w:rPr>
          <w:i/>
          <w:szCs w:val="28"/>
        </w:rPr>
      </w:pPr>
      <w:r w:rsidRPr="00D20ECE">
        <w:rPr>
          <w:szCs w:val="28"/>
        </w:rPr>
        <w:t xml:space="preserve">Ф.И.О. </w:t>
      </w:r>
      <w:r w:rsidRPr="00073805">
        <w:rPr>
          <w:i/>
          <w:szCs w:val="28"/>
        </w:rPr>
        <w:t>(полностью)</w:t>
      </w:r>
    </w:p>
    <w:p w:rsidR="00DA596A" w:rsidRPr="00073805" w:rsidRDefault="00DA596A" w:rsidP="00DA596A">
      <w:pPr>
        <w:tabs>
          <w:tab w:val="left" w:pos="4680"/>
        </w:tabs>
        <w:ind w:left="4678"/>
        <w:rPr>
          <w:i/>
          <w:szCs w:val="28"/>
        </w:rPr>
      </w:pPr>
      <w:r w:rsidRPr="00D20ECE">
        <w:rPr>
          <w:szCs w:val="28"/>
        </w:rPr>
        <w:t xml:space="preserve">учителя </w:t>
      </w:r>
      <w:r w:rsidRPr="00073805">
        <w:rPr>
          <w:i/>
          <w:szCs w:val="28"/>
        </w:rPr>
        <w:t>(предмет),</w:t>
      </w:r>
    </w:p>
    <w:p w:rsidR="00DA596A" w:rsidRPr="00D20ECE" w:rsidRDefault="00DA596A" w:rsidP="00DA596A">
      <w:pPr>
        <w:tabs>
          <w:tab w:val="left" w:pos="4680"/>
        </w:tabs>
        <w:ind w:left="4678"/>
        <w:rPr>
          <w:szCs w:val="28"/>
        </w:rPr>
      </w:pPr>
      <w:r>
        <w:rPr>
          <w:szCs w:val="28"/>
        </w:rPr>
        <w:t xml:space="preserve">МКОУ </w:t>
      </w:r>
      <w:r w:rsidRPr="00D20ECE">
        <w:rPr>
          <w:szCs w:val="28"/>
        </w:rPr>
        <w:t>______</w:t>
      </w:r>
      <w:r>
        <w:rPr>
          <w:szCs w:val="28"/>
        </w:rPr>
        <w:t>______</w:t>
      </w:r>
    </w:p>
    <w:p w:rsidR="00DA596A" w:rsidRPr="00D20ECE" w:rsidRDefault="00DA596A" w:rsidP="00DA596A">
      <w:pPr>
        <w:tabs>
          <w:tab w:val="left" w:pos="4680"/>
        </w:tabs>
        <w:rPr>
          <w:szCs w:val="28"/>
        </w:rPr>
      </w:pPr>
    </w:p>
    <w:p w:rsidR="00DA596A" w:rsidRPr="00D20ECE" w:rsidRDefault="00DA596A" w:rsidP="00DA596A">
      <w:pPr>
        <w:ind w:left="4200"/>
        <w:rPr>
          <w:szCs w:val="28"/>
        </w:rPr>
      </w:pPr>
    </w:p>
    <w:p w:rsidR="00DA596A" w:rsidRPr="00D20ECE" w:rsidRDefault="00DA596A" w:rsidP="00DA596A">
      <w:pPr>
        <w:jc w:val="center"/>
        <w:rPr>
          <w:szCs w:val="28"/>
        </w:rPr>
      </w:pPr>
      <w:r w:rsidRPr="00D20ECE">
        <w:rPr>
          <w:szCs w:val="28"/>
        </w:rPr>
        <w:t>заявление.</w:t>
      </w:r>
    </w:p>
    <w:p w:rsidR="00DA596A" w:rsidRPr="00D20ECE" w:rsidRDefault="00DA596A" w:rsidP="00DA596A">
      <w:pPr>
        <w:jc w:val="center"/>
        <w:rPr>
          <w:szCs w:val="28"/>
        </w:rPr>
      </w:pPr>
    </w:p>
    <w:p w:rsidR="00DA596A" w:rsidRDefault="00DA596A" w:rsidP="00DA596A">
      <w:pPr>
        <w:jc w:val="both"/>
        <w:rPr>
          <w:szCs w:val="28"/>
        </w:rPr>
      </w:pPr>
      <w:r w:rsidRPr="00D20ECE">
        <w:rPr>
          <w:szCs w:val="28"/>
        </w:rPr>
        <w:tab/>
        <w:t>Прошу Вас зарегистрировать меня</w:t>
      </w:r>
      <w:r>
        <w:rPr>
          <w:szCs w:val="28"/>
        </w:rPr>
        <w:t xml:space="preserve"> в качестве участника районного</w:t>
      </w:r>
      <w:r w:rsidRPr="00D20ECE">
        <w:rPr>
          <w:szCs w:val="28"/>
        </w:rPr>
        <w:t xml:space="preserve"> </w:t>
      </w:r>
      <w:r>
        <w:rPr>
          <w:szCs w:val="28"/>
        </w:rPr>
        <w:t xml:space="preserve">этапа Всероссийского </w:t>
      </w:r>
      <w:r w:rsidRPr="00D20ECE">
        <w:rPr>
          <w:szCs w:val="28"/>
        </w:rPr>
        <w:t>конкурса  «Учитель года</w:t>
      </w:r>
      <w:r>
        <w:rPr>
          <w:szCs w:val="28"/>
        </w:rPr>
        <w:t xml:space="preserve"> России </w:t>
      </w:r>
      <w:r w:rsidRPr="00D20ECE">
        <w:rPr>
          <w:szCs w:val="28"/>
        </w:rPr>
        <w:t>- 20</w:t>
      </w:r>
      <w:r w:rsidR="00A179C5">
        <w:rPr>
          <w:szCs w:val="28"/>
        </w:rPr>
        <w:t>20</w:t>
      </w:r>
      <w:r w:rsidRPr="00D20ECE">
        <w:rPr>
          <w:szCs w:val="28"/>
        </w:rPr>
        <w:t xml:space="preserve">». </w:t>
      </w:r>
    </w:p>
    <w:p w:rsidR="00DA596A" w:rsidRPr="000F0E31" w:rsidRDefault="00DA596A" w:rsidP="00DA596A">
      <w:pPr>
        <w:ind w:firstLine="708"/>
        <w:jc w:val="both"/>
        <w:rPr>
          <w:szCs w:val="28"/>
        </w:rPr>
      </w:pPr>
      <w:r w:rsidRPr="000F0E31">
        <w:rPr>
          <w:szCs w:val="28"/>
        </w:rPr>
        <w:t>Разрешаю вносить сведения, указанные в информационной карте (анкете), в базу данн</w:t>
      </w:r>
      <w:r>
        <w:rPr>
          <w:szCs w:val="28"/>
        </w:rPr>
        <w:t xml:space="preserve">ых об участниках районного этапа </w:t>
      </w:r>
      <w:r w:rsidRPr="000F0E31">
        <w:rPr>
          <w:szCs w:val="28"/>
        </w:rPr>
        <w:t xml:space="preserve">конкурса и использовать представленные конкурсные материалы в некоммерческих целях для размещения на сайте </w:t>
      </w:r>
      <w:r>
        <w:rPr>
          <w:szCs w:val="28"/>
        </w:rPr>
        <w:t xml:space="preserve">отдела образования , а также </w:t>
      </w:r>
      <w:r w:rsidRPr="000F0E31">
        <w:rPr>
          <w:szCs w:val="28"/>
        </w:rPr>
        <w:t xml:space="preserve">для публикации в буклетах и периодических образовательных изданиях, методических  сборниках,  с возможностью редакторской обработки. </w:t>
      </w:r>
    </w:p>
    <w:p w:rsidR="00DA596A" w:rsidRDefault="00DA596A" w:rsidP="00DA596A">
      <w:pPr>
        <w:jc w:val="both"/>
        <w:rPr>
          <w:szCs w:val="28"/>
        </w:rPr>
      </w:pPr>
      <w:r>
        <w:rPr>
          <w:szCs w:val="28"/>
        </w:rPr>
        <w:tab/>
        <w:t>На очном этапе К</w:t>
      </w:r>
      <w:r w:rsidRPr="000F0E31">
        <w:rPr>
          <w:szCs w:val="28"/>
        </w:rPr>
        <w:t>онкурса буду давать учебное занятие по предмету_________________________________</w:t>
      </w:r>
      <w:r>
        <w:rPr>
          <w:szCs w:val="28"/>
        </w:rPr>
        <w:t xml:space="preserve"> </w:t>
      </w:r>
      <w:r w:rsidRPr="000F0E31">
        <w:rPr>
          <w:szCs w:val="28"/>
        </w:rPr>
        <w:t>в</w:t>
      </w:r>
      <w:r>
        <w:rPr>
          <w:szCs w:val="28"/>
        </w:rPr>
        <w:t xml:space="preserve"> </w:t>
      </w:r>
      <w:r w:rsidRPr="000F0E31">
        <w:rPr>
          <w:szCs w:val="28"/>
        </w:rPr>
        <w:t>___________</w:t>
      </w:r>
      <w:r>
        <w:rPr>
          <w:szCs w:val="28"/>
        </w:rPr>
        <w:t xml:space="preserve"> </w:t>
      </w:r>
      <w:r w:rsidRPr="000F0E31">
        <w:rPr>
          <w:szCs w:val="28"/>
        </w:rPr>
        <w:t>классе.</w:t>
      </w:r>
    </w:p>
    <w:p w:rsidR="00DA596A" w:rsidRDefault="00DA596A" w:rsidP="00DA596A">
      <w:pPr>
        <w:jc w:val="both"/>
        <w:rPr>
          <w:szCs w:val="28"/>
        </w:rPr>
      </w:pPr>
    </w:p>
    <w:p w:rsidR="00DA596A" w:rsidRDefault="00DA596A" w:rsidP="00DA596A">
      <w:pPr>
        <w:jc w:val="both"/>
        <w:rPr>
          <w:szCs w:val="28"/>
        </w:rPr>
      </w:pPr>
    </w:p>
    <w:p w:rsidR="00DA596A" w:rsidRPr="00D20ECE" w:rsidRDefault="00DA596A" w:rsidP="00DA596A">
      <w:pPr>
        <w:jc w:val="both"/>
        <w:rPr>
          <w:szCs w:val="28"/>
        </w:rPr>
      </w:pPr>
      <w:r w:rsidRPr="00D20ECE">
        <w:rPr>
          <w:szCs w:val="28"/>
        </w:rPr>
        <w:t>Дата</w:t>
      </w:r>
      <w:r>
        <w:rPr>
          <w:szCs w:val="28"/>
        </w:rPr>
        <w:t xml:space="preserve">                                                                                                       </w:t>
      </w:r>
      <w:r w:rsidRPr="00D20ECE">
        <w:rPr>
          <w:szCs w:val="28"/>
        </w:rPr>
        <w:t xml:space="preserve">Подпись </w:t>
      </w:r>
    </w:p>
    <w:p w:rsidR="00DA596A" w:rsidRPr="00D20ECE" w:rsidRDefault="00DA596A" w:rsidP="00DA596A">
      <w:pPr>
        <w:ind w:firstLine="858"/>
        <w:jc w:val="both"/>
        <w:rPr>
          <w:szCs w:val="28"/>
        </w:rPr>
      </w:pPr>
    </w:p>
    <w:p w:rsidR="00DA596A" w:rsidRPr="00D20ECE" w:rsidRDefault="00DA596A" w:rsidP="00DA596A">
      <w:pPr>
        <w:jc w:val="both"/>
        <w:rPr>
          <w:szCs w:val="28"/>
        </w:rPr>
      </w:pPr>
    </w:p>
    <w:p w:rsidR="00DA596A" w:rsidRPr="00D20ECE" w:rsidRDefault="00DA596A" w:rsidP="00DA596A">
      <w:pPr>
        <w:jc w:val="both"/>
        <w:rPr>
          <w:szCs w:val="28"/>
        </w:rPr>
      </w:pPr>
    </w:p>
    <w:p w:rsidR="00DA596A" w:rsidRPr="00D20ECE" w:rsidRDefault="00DA596A" w:rsidP="00DA596A">
      <w:pPr>
        <w:jc w:val="both"/>
        <w:rPr>
          <w:szCs w:val="28"/>
        </w:rPr>
      </w:pPr>
    </w:p>
    <w:p w:rsidR="00DA596A" w:rsidRPr="00D20ECE" w:rsidRDefault="00DA596A" w:rsidP="00DA596A">
      <w:pPr>
        <w:jc w:val="both"/>
        <w:rPr>
          <w:szCs w:val="28"/>
        </w:rPr>
      </w:pPr>
    </w:p>
    <w:p w:rsidR="00DA596A" w:rsidRPr="00D20ECE" w:rsidRDefault="00DA596A" w:rsidP="00DA596A">
      <w:pPr>
        <w:jc w:val="both"/>
        <w:rPr>
          <w:szCs w:val="28"/>
        </w:rPr>
      </w:pPr>
    </w:p>
    <w:p w:rsidR="00DA596A" w:rsidRPr="00D20ECE" w:rsidRDefault="00DA596A" w:rsidP="00DA596A">
      <w:pPr>
        <w:jc w:val="both"/>
        <w:rPr>
          <w:szCs w:val="28"/>
        </w:rPr>
      </w:pPr>
    </w:p>
    <w:p w:rsidR="00DA596A" w:rsidRPr="00D20ECE" w:rsidRDefault="00DA596A" w:rsidP="00DA596A">
      <w:pPr>
        <w:jc w:val="both"/>
        <w:rPr>
          <w:szCs w:val="28"/>
        </w:rPr>
      </w:pPr>
    </w:p>
    <w:p w:rsidR="00DA596A" w:rsidRPr="00D20ECE" w:rsidRDefault="00DA596A" w:rsidP="00DA596A">
      <w:pPr>
        <w:jc w:val="both"/>
        <w:rPr>
          <w:szCs w:val="28"/>
        </w:rPr>
      </w:pPr>
    </w:p>
    <w:p w:rsidR="00DA596A" w:rsidRPr="00D20ECE" w:rsidRDefault="00DA596A" w:rsidP="00DA596A">
      <w:pPr>
        <w:jc w:val="both"/>
      </w:pPr>
    </w:p>
    <w:p w:rsidR="00DA596A" w:rsidRPr="00D20ECE" w:rsidRDefault="00DA596A" w:rsidP="00DA596A">
      <w:pPr>
        <w:jc w:val="both"/>
      </w:pPr>
    </w:p>
    <w:p w:rsidR="00DA596A" w:rsidRDefault="00DA596A" w:rsidP="00DA596A">
      <w:pPr>
        <w:jc w:val="both"/>
      </w:pPr>
      <w:r w:rsidRPr="00D20ECE">
        <w:t xml:space="preserve">                                                                                                 </w:t>
      </w:r>
    </w:p>
    <w:p w:rsidR="00DA596A" w:rsidRDefault="00DA596A" w:rsidP="00DA596A">
      <w:pPr>
        <w:jc w:val="both"/>
      </w:pPr>
    </w:p>
    <w:p w:rsidR="00DA596A" w:rsidRDefault="00DA596A" w:rsidP="00DA596A">
      <w:pPr>
        <w:jc w:val="both"/>
      </w:pPr>
    </w:p>
    <w:p w:rsidR="00DA596A" w:rsidRDefault="00DA596A" w:rsidP="00DA596A">
      <w:pPr>
        <w:jc w:val="both"/>
      </w:pPr>
    </w:p>
    <w:p w:rsidR="00DA596A" w:rsidRDefault="00DA596A" w:rsidP="00DA596A">
      <w:pPr>
        <w:jc w:val="both"/>
      </w:pPr>
    </w:p>
    <w:p w:rsidR="00DA596A" w:rsidRDefault="00DA596A" w:rsidP="00DA596A">
      <w:pPr>
        <w:jc w:val="both"/>
      </w:pPr>
    </w:p>
    <w:p w:rsidR="00DA596A" w:rsidRDefault="00DA596A" w:rsidP="00DA596A">
      <w:pPr>
        <w:jc w:val="both"/>
      </w:pPr>
    </w:p>
    <w:p w:rsidR="00DA596A" w:rsidRDefault="00DA596A" w:rsidP="00DA596A">
      <w:pPr>
        <w:jc w:val="both"/>
      </w:pPr>
    </w:p>
    <w:p w:rsidR="00DA596A" w:rsidRDefault="00DA596A" w:rsidP="00DA596A">
      <w:pPr>
        <w:jc w:val="both"/>
      </w:pPr>
    </w:p>
    <w:p w:rsidR="00DA596A" w:rsidRDefault="00DA596A" w:rsidP="00DA596A">
      <w:pPr>
        <w:jc w:val="both"/>
      </w:pPr>
    </w:p>
    <w:p w:rsidR="00DA596A" w:rsidRDefault="00DA596A" w:rsidP="00DA596A">
      <w:pPr>
        <w:jc w:val="both"/>
      </w:pPr>
    </w:p>
    <w:p w:rsidR="00DA596A" w:rsidRDefault="00DA596A" w:rsidP="00DA596A">
      <w:pPr>
        <w:jc w:val="both"/>
      </w:pPr>
    </w:p>
    <w:p w:rsidR="00DA596A" w:rsidRDefault="00DA596A" w:rsidP="00DA596A">
      <w:pPr>
        <w:jc w:val="both"/>
      </w:pPr>
      <w:r w:rsidRPr="00F1209A">
        <w:t xml:space="preserve">                                                                </w:t>
      </w:r>
      <w:r>
        <w:t xml:space="preserve">                                          </w:t>
      </w:r>
    </w:p>
    <w:p w:rsidR="00DA596A" w:rsidRDefault="00DA596A" w:rsidP="00DA596A">
      <w:pPr>
        <w:jc w:val="both"/>
      </w:pPr>
    </w:p>
    <w:p w:rsidR="00DA596A" w:rsidRDefault="00DA596A" w:rsidP="00DA596A">
      <w:pPr>
        <w:jc w:val="both"/>
      </w:pPr>
    </w:p>
    <w:p w:rsidR="00DA596A" w:rsidRDefault="00DA596A" w:rsidP="00DA596A">
      <w:pPr>
        <w:jc w:val="both"/>
      </w:pPr>
    </w:p>
    <w:p w:rsidR="00DA596A" w:rsidRDefault="00DA596A" w:rsidP="00DA596A">
      <w:pPr>
        <w:jc w:val="both"/>
      </w:pPr>
    </w:p>
    <w:p w:rsidR="00DA596A" w:rsidRDefault="00DA596A" w:rsidP="00DA596A">
      <w:pPr>
        <w:jc w:val="both"/>
      </w:pPr>
    </w:p>
    <w:p w:rsidR="00DA596A" w:rsidRDefault="00DA596A" w:rsidP="00DA596A">
      <w:pPr>
        <w:jc w:val="both"/>
      </w:pPr>
    </w:p>
    <w:p w:rsidR="00DA596A" w:rsidRDefault="00DA596A" w:rsidP="00DA596A">
      <w:pPr>
        <w:jc w:val="both"/>
      </w:pPr>
    </w:p>
    <w:p w:rsidR="00DA596A" w:rsidRDefault="00DA596A" w:rsidP="00DA596A">
      <w:pPr>
        <w:jc w:val="right"/>
      </w:pPr>
      <w:r>
        <w:t xml:space="preserve">                                                                                                            Приложение 4 </w:t>
      </w:r>
    </w:p>
    <w:p w:rsidR="00DA596A" w:rsidRDefault="00DA596A" w:rsidP="00DA596A">
      <w:pPr>
        <w:jc w:val="right"/>
      </w:pPr>
      <w:r>
        <w:t xml:space="preserve">к Порядку </w:t>
      </w:r>
    </w:p>
    <w:p w:rsidR="00DA596A" w:rsidRDefault="00DA596A" w:rsidP="00864FAF">
      <w:pPr>
        <w:jc w:val="center"/>
      </w:pPr>
      <w:r>
        <w:t xml:space="preserve">                                                                                                                  </w:t>
      </w:r>
      <w:r w:rsidR="00864FAF">
        <w:t xml:space="preserve">          </w:t>
      </w:r>
      <w:r>
        <w:t xml:space="preserve">   проведения Конкурса</w:t>
      </w:r>
    </w:p>
    <w:p w:rsidR="00DA596A" w:rsidRPr="00F1209A" w:rsidRDefault="00DA596A" w:rsidP="00DA596A">
      <w:pPr>
        <w:jc w:val="both"/>
      </w:pPr>
    </w:p>
    <w:p w:rsidR="00DA596A" w:rsidRPr="00D20ECE" w:rsidRDefault="00190B82" w:rsidP="00DA59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42975" cy="1066800"/>
            <wp:effectExtent l="19050" t="0" r="9525" b="0"/>
            <wp:docPr id="1" name="Рисунок 1" descr="Coat_of_arms_of_Neftekumsky_district_(Stavropol_territor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_of_arms_of_Neftekumsky_district_(Stavropol_territory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96A" w:rsidRPr="00D20ECE" w:rsidRDefault="00864FAF" w:rsidP="00DA596A">
      <w:pPr>
        <w:jc w:val="both"/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9.65pt;margin-top:2.4pt;width:504.9pt;height:65.25pt;z-index:251657728" filled="f" stroked="f">
            <v:textbox style="mso-next-textbox:#_x0000_s1035">
              <w:txbxContent>
                <w:p w:rsidR="00DA596A" w:rsidRDefault="00DA596A" w:rsidP="00DA596A">
                  <w:pPr>
                    <w:jc w:val="center"/>
                    <w:rPr>
                      <w:sz w:val="27"/>
                      <w:szCs w:val="27"/>
                    </w:rPr>
                  </w:pPr>
                </w:p>
                <w:p w:rsidR="00DA596A" w:rsidRDefault="00DA596A" w:rsidP="00DA596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71138">
                    <w:rPr>
                      <w:b/>
                      <w:sz w:val="32"/>
                      <w:szCs w:val="32"/>
                    </w:rPr>
                    <w:t>Информ</w:t>
                  </w:r>
                  <w:r>
                    <w:rPr>
                      <w:b/>
                      <w:sz w:val="32"/>
                      <w:szCs w:val="32"/>
                    </w:rPr>
                    <w:t>ационная карта участника районного</w:t>
                  </w:r>
                  <w:r w:rsidRPr="00D71138"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 xml:space="preserve">этапа </w:t>
                  </w:r>
                </w:p>
                <w:p w:rsidR="00DA596A" w:rsidRPr="00D71138" w:rsidRDefault="00DA596A" w:rsidP="00DA596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Всероссийского </w:t>
                  </w:r>
                  <w:r w:rsidRPr="00D71138">
                    <w:rPr>
                      <w:b/>
                      <w:sz w:val="32"/>
                      <w:szCs w:val="32"/>
                    </w:rPr>
                    <w:t>конкурса</w:t>
                  </w:r>
                  <w:r w:rsidRPr="00D71138">
                    <w:rPr>
                      <w:b/>
                      <w:sz w:val="32"/>
                      <w:szCs w:val="32"/>
                    </w:rPr>
                    <w:br/>
                  </w:r>
                </w:p>
              </w:txbxContent>
            </v:textbox>
          </v:shape>
        </w:pict>
      </w:r>
      <w:r w:rsidR="00DA596A" w:rsidRPr="00D20EC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596A" w:rsidRPr="00D20ECE" w:rsidRDefault="00DA596A" w:rsidP="00DA596A">
      <w:pPr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20ECE">
        <w:rPr>
          <w:szCs w:val="28"/>
        </w:rPr>
        <w:t xml:space="preserve">           </w:t>
      </w:r>
    </w:p>
    <w:p w:rsidR="00DA596A" w:rsidRPr="00D20ECE" w:rsidRDefault="00DA596A" w:rsidP="00DA596A"/>
    <w:p w:rsidR="00DA596A" w:rsidRPr="00D20ECE" w:rsidRDefault="00DA596A" w:rsidP="00DA596A"/>
    <w:p w:rsidR="00DA596A" w:rsidRPr="00D20ECE" w:rsidRDefault="00DA596A" w:rsidP="00DA596A"/>
    <w:p w:rsidR="00DA596A" w:rsidRDefault="00864FAF" w:rsidP="00864FAF">
      <w:pPr>
        <w:rPr>
          <w:rFonts w:ascii="Garamond" w:hAnsi="Garamond"/>
          <w:b/>
          <w:color w:val="365F91"/>
          <w:sz w:val="48"/>
          <w:szCs w:val="48"/>
        </w:rPr>
      </w:pPr>
      <w:r>
        <w:t xml:space="preserve">                     </w:t>
      </w:r>
      <w:r w:rsidR="00DA596A" w:rsidRPr="00DA0AF0">
        <w:rPr>
          <w:rFonts w:ascii="Garamond" w:hAnsi="Garamond"/>
          <w:b/>
          <w:color w:val="365F91"/>
          <w:sz w:val="48"/>
          <w:szCs w:val="48"/>
        </w:rPr>
        <w:t>в номинации «Лучший учитель»</w:t>
      </w:r>
    </w:p>
    <w:p w:rsidR="00DA596A" w:rsidRDefault="00DA596A" w:rsidP="00DA596A">
      <w:pPr>
        <w:rPr>
          <w:rFonts w:ascii="Monotype Corsiva" w:hAnsi="Monotype Corsiva"/>
          <w:b/>
          <w:color w:val="00B050"/>
          <w:sz w:val="52"/>
          <w:szCs w:val="52"/>
        </w:rPr>
      </w:pPr>
      <w:r>
        <w:rPr>
          <w:rFonts w:ascii="Monotype Corsiva" w:hAnsi="Monotype Corsiva"/>
          <w:b/>
          <w:color w:val="00B050"/>
          <w:sz w:val="52"/>
          <w:szCs w:val="52"/>
        </w:rPr>
        <w:t xml:space="preserve">         </w:t>
      </w:r>
      <w:r w:rsidR="00A54613">
        <w:rPr>
          <w:rFonts w:ascii="Monotype Corsiva" w:hAnsi="Monotype Corsiva"/>
          <w:b/>
          <w:color w:val="00B050"/>
          <w:sz w:val="52"/>
          <w:szCs w:val="52"/>
        </w:rPr>
        <w:t xml:space="preserve">      Учитель года России — 20</w:t>
      </w:r>
      <w:r w:rsidR="00A179C5">
        <w:rPr>
          <w:rFonts w:ascii="Monotype Corsiva" w:hAnsi="Monotype Corsiva"/>
          <w:b/>
          <w:color w:val="00B050"/>
          <w:sz w:val="52"/>
          <w:szCs w:val="52"/>
        </w:rPr>
        <w:t>20</w:t>
      </w:r>
    </w:p>
    <w:p w:rsidR="00DA596A" w:rsidRDefault="00DA596A" w:rsidP="00DA596A">
      <w:pPr>
        <w:jc w:val="center"/>
        <w:rPr>
          <w:rFonts w:ascii="Garamond" w:hAnsi="Garamond"/>
          <w:b/>
          <w:color w:val="365F91"/>
          <w:sz w:val="48"/>
          <w:szCs w:val="48"/>
        </w:rPr>
      </w:pPr>
      <w:r>
        <w:rPr>
          <w:noProof/>
        </w:rPr>
        <w:pict>
          <v:roundrect id="_x0000_s1034" style="position:absolute;left:0;text-align:left;margin-left:-6pt;margin-top:374.65pt;width:476.6pt;height:65.25pt;z-index:251656704;mso-position-horizontal-relative:margin;mso-position-vertical-relative:margin" arcsize="10923f" strokecolor="#4f81bd" strokeweight="5pt">
            <v:fill opacity="44564f"/>
            <v:stroke linestyle="thickThin"/>
            <v:shadow color="#868686"/>
            <v:textbox style="mso-next-textbox:#_x0000_s1034">
              <w:txbxContent>
                <w:p w:rsidR="00DA596A" w:rsidRDefault="00DA596A" w:rsidP="00DA596A">
                  <w:pPr>
                    <w:jc w:val="center"/>
                    <w:rPr>
                      <w:rFonts w:cs="Arial"/>
                      <w:sz w:val="44"/>
                      <w:szCs w:val="44"/>
                    </w:rPr>
                  </w:pPr>
                  <w:r w:rsidRPr="00D71138">
                    <w:rPr>
                      <w:rFonts w:cs="Arial"/>
                      <w:sz w:val="44"/>
                      <w:szCs w:val="44"/>
                    </w:rPr>
                    <w:t>Девиз:</w:t>
                  </w:r>
                  <w:r>
                    <w:rPr>
                      <w:rFonts w:cs="Arial"/>
                      <w:sz w:val="44"/>
                      <w:szCs w:val="44"/>
                    </w:rPr>
                    <w:t xml:space="preserve">   «Учить и учиться!»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rFonts w:ascii="Garamond" w:hAnsi="Garamond"/>
          <w:b/>
          <w:color w:val="365F91"/>
          <w:sz w:val="48"/>
          <w:szCs w:val="48"/>
        </w:rPr>
        <w:t>Ф.И.О</w:t>
      </w:r>
    </w:p>
    <w:p w:rsidR="00864FAF" w:rsidRDefault="00864FAF" w:rsidP="00864FAF">
      <w:pPr>
        <w:jc w:val="center"/>
        <w:rPr>
          <w:rFonts w:ascii="Garamond" w:hAnsi="Garamond"/>
          <w:b/>
          <w:color w:val="365F91"/>
          <w:sz w:val="48"/>
          <w:szCs w:val="48"/>
        </w:rPr>
      </w:pPr>
      <w:r>
        <w:rPr>
          <w:rFonts w:ascii="Garamond" w:hAnsi="Garamond"/>
          <w:b/>
          <w:color w:val="365F91"/>
          <w:sz w:val="48"/>
          <w:szCs w:val="48"/>
        </w:rPr>
        <w:t>МКОУ СОШ №__</w:t>
      </w:r>
    </w:p>
    <w:p w:rsidR="00864FAF" w:rsidRPr="00AF7FB6" w:rsidRDefault="00864FAF" w:rsidP="00864FAF">
      <w:pPr>
        <w:jc w:val="center"/>
        <w:rPr>
          <w:rFonts w:ascii="Garamond" w:hAnsi="Garamond"/>
          <w:b/>
        </w:rPr>
      </w:pPr>
    </w:p>
    <w:p w:rsidR="00864FAF" w:rsidRDefault="00864FAF" w:rsidP="00DA596A">
      <w:pPr>
        <w:jc w:val="center"/>
        <w:rPr>
          <w:rFonts w:ascii="Garamond" w:hAnsi="Garamond"/>
          <w:b/>
          <w:color w:val="365F91"/>
          <w:sz w:val="48"/>
          <w:szCs w:val="48"/>
        </w:rPr>
      </w:pPr>
    </w:p>
    <w:p w:rsidR="00864FAF" w:rsidRDefault="00864FAF" w:rsidP="00DA596A">
      <w:pPr>
        <w:jc w:val="center"/>
        <w:rPr>
          <w:rFonts w:ascii="Garamond" w:hAnsi="Garamond"/>
          <w:b/>
          <w:color w:val="365F91"/>
          <w:sz w:val="48"/>
          <w:szCs w:val="48"/>
        </w:rPr>
      </w:pPr>
    </w:p>
    <w:p w:rsidR="00864FAF" w:rsidRDefault="00864FAF" w:rsidP="00DA596A">
      <w:pPr>
        <w:jc w:val="center"/>
        <w:rPr>
          <w:rFonts w:ascii="Garamond" w:hAnsi="Garamond"/>
          <w:b/>
          <w:color w:val="365F91"/>
          <w:sz w:val="48"/>
          <w:szCs w:val="48"/>
        </w:rPr>
      </w:pPr>
    </w:p>
    <w:p w:rsidR="00DA596A" w:rsidRPr="00D20ECE" w:rsidRDefault="00190B82" w:rsidP="00DA596A">
      <w:pPr>
        <w:jc w:val="both"/>
        <w:rPr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294640</wp:posOffset>
            </wp:positionH>
            <wp:positionV relativeFrom="margin">
              <wp:posOffset>6772275</wp:posOffset>
            </wp:positionV>
            <wp:extent cx="5681980" cy="2981325"/>
            <wp:effectExtent l="19050" t="0" r="0" b="0"/>
            <wp:wrapSquare wrapText="bothSides"/>
            <wp:docPr id="9" name="Рисунок 2" descr="pelik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elikan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6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596A" w:rsidRPr="00D7537F">
        <w:rPr>
          <w:noProof/>
        </w:rPr>
        <w:pict>
          <v:shape id="_x0000_s1036" type="#_x0000_t202" style="position:absolute;left:0;text-align:left;margin-left:-5.25pt;margin-top:34.35pt;width:462pt;height:39.65pt;z-index:251658752;mso-position-horizontal-relative:text;mso-position-vertical-relative:text;v-text-anchor:middle" filled="f" stroked="f" strokecolor="#9bbb59" strokeweight="1pt">
            <v:stroke dashstyle="dash"/>
            <v:shadow color="#868686"/>
            <v:textbox style="mso-next-textbox:#_x0000_s1036">
              <w:txbxContent>
                <w:p w:rsidR="00DA596A" w:rsidRPr="00FE41E0" w:rsidRDefault="00DA596A" w:rsidP="00DA596A">
                  <w:pPr>
                    <w:jc w:val="both"/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DA596A" w:rsidRPr="00D20ECE">
        <w:rPr>
          <w:b/>
          <w:sz w:val="27"/>
          <w:szCs w:val="27"/>
          <w:highlight w:val="darkYellow"/>
          <w:shd w:val="clear" w:color="auto" w:fill="FFFF99"/>
        </w:rPr>
        <w:br w:type="page"/>
      </w:r>
    </w:p>
    <w:tbl>
      <w:tblPr>
        <w:tblW w:w="0" w:type="auto"/>
        <w:tblLook w:val="01E0"/>
      </w:tblPr>
      <w:tblGrid>
        <w:gridCol w:w="2388"/>
        <w:gridCol w:w="6840"/>
      </w:tblGrid>
      <w:tr w:rsidR="00DA596A" w:rsidRPr="00D20ECE" w:rsidTr="003523D2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DA596A" w:rsidRPr="00D20ECE" w:rsidRDefault="00DA596A" w:rsidP="003523D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DA596A" w:rsidRPr="00D20ECE" w:rsidRDefault="00DA596A" w:rsidP="003523D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DA596A" w:rsidRPr="00D20ECE" w:rsidRDefault="00DA596A" w:rsidP="003523D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DA596A" w:rsidRPr="00D20ECE" w:rsidRDefault="00DA596A" w:rsidP="003523D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DA596A" w:rsidRPr="00D20ECE" w:rsidRDefault="00DA596A" w:rsidP="003523D2">
            <w:pPr>
              <w:tabs>
                <w:tab w:val="left" w:pos="426"/>
              </w:tabs>
              <w:jc w:val="center"/>
            </w:pPr>
            <w:r w:rsidRPr="00D20ECE">
              <w:t xml:space="preserve">(фотопортрет </w:t>
            </w:r>
            <w:r w:rsidRPr="00D20ECE">
              <w:br/>
              <w:t>4</w:t>
            </w:r>
            <w:r w:rsidRPr="00D20ECE">
              <w:sym w:font="Symbol" w:char="00B4"/>
            </w:r>
            <w:r w:rsidRPr="00D20ECE"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96A" w:rsidRDefault="00DA596A" w:rsidP="003523D2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Информац</w:t>
            </w:r>
            <w:r>
              <w:rPr>
                <w:sz w:val="27"/>
                <w:szCs w:val="27"/>
              </w:rPr>
              <w:t>ионная карта участника районного</w:t>
            </w:r>
            <w:r w:rsidRPr="00D20EC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этапа Всероссийского </w:t>
            </w:r>
            <w:r w:rsidRPr="00D20ECE">
              <w:rPr>
                <w:sz w:val="27"/>
                <w:szCs w:val="27"/>
              </w:rPr>
              <w:t>конкурса «Учитель г</w:t>
            </w:r>
            <w:r>
              <w:rPr>
                <w:sz w:val="27"/>
                <w:szCs w:val="27"/>
              </w:rPr>
              <w:t>ода России</w:t>
            </w:r>
            <w:r w:rsidRPr="00D20ECE">
              <w:rPr>
                <w:sz w:val="27"/>
                <w:szCs w:val="27"/>
              </w:rPr>
              <w:t xml:space="preserve"> -201</w:t>
            </w:r>
            <w:r w:rsidR="00A54613">
              <w:rPr>
                <w:sz w:val="27"/>
                <w:szCs w:val="27"/>
              </w:rPr>
              <w:t>9</w:t>
            </w:r>
            <w:r w:rsidRPr="00D20ECE">
              <w:rPr>
                <w:sz w:val="27"/>
                <w:szCs w:val="27"/>
              </w:rPr>
              <w:t>» </w:t>
            </w:r>
          </w:p>
          <w:p w:rsidR="00DA596A" w:rsidRPr="00D20ECE" w:rsidRDefault="00DA596A" w:rsidP="003523D2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номинации «Лучший учитель»</w:t>
            </w:r>
          </w:p>
          <w:p w:rsidR="00DA596A" w:rsidRPr="00D20ECE" w:rsidRDefault="00DA596A" w:rsidP="003523D2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</w:p>
          <w:p w:rsidR="00DA596A" w:rsidRPr="00D20ECE" w:rsidRDefault="00DA596A" w:rsidP="003523D2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 xml:space="preserve">______________________________________________ </w:t>
            </w:r>
          </w:p>
          <w:p w:rsidR="00DA596A" w:rsidRPr="00D20ECE" w:rsidRDefault="00DA596A" w:rsidP="003523D2">
            <w:pPr>
              <w:tabs>
                <w:tab w:val="left" w:pos="426"/>
              </w:tabs>
              <w:spacing w:line="360" w:lineRule="auto"/>
              <w:jc w:val="center"/>
            </w:pPr>
            <w:r w:rsidRPr="00D20ECE">
              <w:t>(фамилия)</w:t>
            </w:r>
          </w:p>
          <w:p w:rsidR="00DA596A" w:rsidRPr="00D20ECE" w:rsidRDefault="00DA596A" w:rsidP="003523D2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 xml:space="preserve">______________________________________________ </w:t>
            </w:r>
          </w:p>
          <w:p w:rsidR="00DA596A" w:rsidRPr="00D20ECE" w:rsidRDefault="00DA596A" w:rsidP="003523D2">
            <w:pPr>
              <w:tabs>
                <w:tab w:val="left" w:pos="426"/>
              </w:tabs>
              <w:spacing w:line="360" w:lineRule="auto"/>
              <w:jc w:val="center"/>
            </w:pPr>
            <w:r w:rsidRPr="00D20ECE">
              <w:t>(имя, отчество)</w:t>
            </w:r>
          </w:p>
          <w:p w:rsidR="00DA596A" w:rsidRPr="00D20ECE" w:rsidRDefault="00DA596A" w:rsidP="003523D2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 xml:space="preserve">( ____________________________________________ ) </w:t>
            </w:r>
          </w:p>
          <w:p w:rsidR="00DA596A" w:rsidRPr="00D20ECE" w:rsidRDefault="00DA596A" w:rsidP="003523D2">
            <w:pPr>
              <w:tabs>
                <w:tab w:val="left" w:pos="426"/>
              </w:tabs>
              <w:spacing w:line="360" w:lineRule="auto"/>
              <w:jc w:val="center"/>
            </w:pPr>
            <w:r w:rsidRPr="00D20ECE">
              <w:t>(№ образовательного учреждения)</w:t>
            </w:r>
          </w:p>
          <w:p w:rsidR="00DA596A" w:rsidRPr="00D20ECE" w:rsidRDefault="00DA596A" w:rsidP="003523D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DA596A" w:rsidRDefault="00DA596A" w:rsidP="00DA596A">
      <w:pPr>
        <w:ind w:firstLine="360"/>
        <w:jc w:val="both"/>
        <w:rPr>
          <w:sz w:val="27"/>
          <w:szCs w:val="27"/>
        </w:rPr>
      </w:pPr>
    </w:p>
    <w:p w:rsidR="00DA596A" w:rsidRDefault="00DA596A" w:rsidP="00DA596A">
      <w:pPr>
        <w:ind w:firstLine="360"/>
        <w:jc w:val="both"/>
        <w:rPr>
          <w:sz w:val="27"/>
          <w:szCs w:val="27"/>
        </w:rPr>
      </w:pPr>
    </w:p>
    <w:p w:rsidR="00DA596A" w:rsidRDefault="00DA596A" w:rsidP="00DA596A">
      <w:pPr>
        <w:ind w:firstLine="360"/>
        <w:jc w:val="both"/>
        <w:rPr>
          <w:sz w:val="27"/>
          <w:szCs w:val="27"/>
        </w:rPr>
      </w:pPr>
    </w:p>
    <w:p w:rsidR="00DA596A" w:rsidRDefault="00DA596A" w:rsidP="00DA596A">
      <w:pPr>
        <w:ind w:firstLine="360"/>
        <w:jc w:val="both"/>
        <w:rPr>
          <w:sz w:val="27"/>
          <w:szCs w:val="27"/>
        </w:rPr>
      </w:pPr>
    </w:p>
    <w:p w:rsidR="00DA596A" w:rsidRPr="00D20ECE" w:rsidRDefault="00DA596A" w:rsidP="00DA596A">
      <w:pPr>
        <w:ind w:firstLine="360"/>
        <w:jc w:val="both"/>
        <w:rPr>
          <w:sz w:val="27"/>
          <w:szCs w:val="27"/>
        </w:rPr>
      </w:pPr>
    </w:p>
    <w:tbl>
      <w:tblPr>
        <w:tblW w:w="9662" w:type="dxa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8"/>
        <w:gridCol w:w="5044"/>
      </w:tblGrid>
      <w:tr w:rsidR="00DA596A" w:rsidRPr="00D20ECE" w:rsidTr="003523D2">
        <w:trPr>
          <w:trHeight w:val="143"/>
          <w:jc w:val="center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20ECE">
              <w:rPr>
                <w:b/>
                <w:sz w:val="27"/>
                <w:szCs w:val="27"/>
              </w:rPr>
              <w:t>1. Общие сведения</w:t>
            </w:r>
          </w:p>
        </w:tc>
      </w:tr>
      <w:tr w:rsidR="00DA596A" w:rsidRPr="00D20ECE" w:rsidTr="003523D2">
        <w:trPr>
          <w:cantSplit/>
          <w:trHeight w:val="27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Дата рождения (день, месяц, год)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 </w:t>
            </w:r>
          </w:p>
        </w:tc>
      </w:tr>
      <w:tr w:rsidR="00DA596A" w:rsidRPr="00D20ECE" w:rsidTr="003523D2">
        <w:trPr>
          <w:cantSplit/>
          <w:trHeight w:val="27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Место рождения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27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trHeight w:val="143"/>
          <w:jc w:val="center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20ECE">
              <w:rPr>
                <w:b/>
                <w:sz w:val="27"/>
                <w:szCs w:val="27"/>
              </w:rPr>
              <w:t>2. Работа</w:t>
            </w: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Место работы (наименование об</w:t>
            </w:r>
            <w:r w:rsidRPr="00D20ECE">
              <w:rPr>
                <w:sz w:val="27"/>
                <w:szCs w:val="27"/>
              </w:rPr>
              <w:softHyphen/>
              <w:t>разовательного учреждения в со</w:t>
            </w:r>
            <w:r w:rsidRPr="00D20ECE">
              <w:rPr>
                <w:sz w:val="27"/>
                <w:szCs w:val="27"/>
              </w:rPr>
              <w:softHyphen/>
              <w:t>ответствии с уставом)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Занимаемая должность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Преподаваемые предметы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Общий трудовой и педагогический стаж (полных лет на момент за</w:t>
            </w:r>
            <w:r w:rsidRPr="00D20ECE">
              <w:rPr>
                <w:sz w:val="27"/>
                <w:szCs w:val="27"/>
              </w:rPr>
              <w:softHyphen/>
              <w:t>полнения анкеты)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Квалификационная категория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Почетные звания и награды (на</w:t>
            </w:r>
            <w:r w:rsidRPr="00D20ECE">
              <w:rPr>
                <w:sz w:val="27"/>
                <w:szCs w:val="27"/>
              </w:rPr>
              <w:softHyphen/>
              <w:t>именования и даты получения)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Послужной список (места и сроки работы за последние 10 лет) 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Деятельность по совместительст</w:t>
            </w:r>
            <w:r w:rsidRPr="00D20ECE">
              <w:rPr>
                <w:sz w:val="27"/>
                <w:szCs w:val="27"/>
              </w:rPr>
              <w:t>ву (место ра</w:t>
            </w:r>
            <w:r w:rsidRPr="00D20ECE">
              <w:rPr>
                <w:sz w:val="27"/>
                <w:szCs w:val="27"/>
              </w:rPr>
              <w:softHyphen/>
              <w:t>боты и занимаемая должность)</w:t>
            </w:r>
          </w:p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7"/>
                <w:szCs w:val="27"/>
              </w:rPr>
            </w:pPr>
          </w:p>
        </w:tc>
      </w:tr>
      <w:tr w:rsidR="00DA596A" w:rsidRPr="00D20ECE" w:rsidTr="003523D2">
        <w:trPr>
          <w:trHeight w:val="143"/>
          <w:jc w:val="center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20ECE">
              <w:rPr>
                <w:b/>
                <w:sz w:val="27"/>
                <w:szCs w:val="27"/>
              </w:rPr>
              <w:t>3. Образование</w:t>
            </w: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Название и год окончания учреж</w:t>
            </w:r>
            <w:r w:rsidRPr="00D20ECE">
              <w:rPr>
                <w:sz w:val="27"/>
                <w:szCs w:val="27"/>
              </w:rPr>
              <w:softHyphen/>
              <w:t>дения профессионального образо</w:t>
            </w:r>
            <w:r w:rsidRPr="00D20ECE">
              <w:rPr>
                <w:sz w:val="27"/>
                <w:szCs w:val="27"/>
              </w:rPr>
              <w:softHyphen/>
              <w:t>вания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lastRenderedPageBreak/>
              <w:t>Специальность, квалификация по диплому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Дополнительное профессиональ</w:t>
            </w:r>
            <w:r w:rsidRPr="00D20ECE">
              <w:rPr>
                <w:sz w:val="27"/>
                <w:szCs w:val="27"/>
              </w:rPr>
              <w:softHyphen/>
              <w:t>ное образование за последние три года (наименования образователь</w:t>
            </w:r>
            <w:r w:rsidRPr="00D20ECE">
              <w:rPr>
                <w:sz w:val="27"/>
                <w:szCs w:val="27"/>
              </w:rPr>
              <w:softHyphen/>
              <w:t>ных программ, модулей, стажиро</w:t>
            </w:r>
            <w:r w:rsidRPr="00D20ECE">
              <w:rPr>
                <w:sz w:val="27"/>
                <w:szCs w:val="27"/>
              </w:rPr>
              <w:softHyphen/>
              <w:t>вок и т. п., места и сроки их полу</w:t>
            </w:r>
            <w:r w:rsidRPr="00D20ECE">
              <w:rPr>
                <w:sz w:val="27"/>
                <w:szCs w:val="27"/>
              </w:rPr>
              <w:softHyphen/>
              <w:t>чения)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Знание иностранных языков (укажите уровень владения)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Ученая степень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Название диссертационной ра</w:t>
            </w:r>
            <w:r w:rsidRPr="00D20ECE">
              <w:rPr>
                <w:sz w:val="27"/>
                <w:szCs w:val="27"/>
              </w:rPr>
              <w:softHyphen/>
              <w:t>боты (работ)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Основные публикации (в т. ч. бро</w:t>
            </w:r>
            <w:r w:rsidRPr="00D20ECE">
              <w:rPr>
                <w:sz w:val="27"/>
                <w:szCs w:val="27"/>
              </w:rPr>
              <w:softHyphen/>
              <w:t>шюры, книги)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7"/>
                <w:szCs w:val="27"/>
              </w:rPr>
            </w:pPr>
          </w:p>
        </w:tc>
      </w:tr>
      <w:tr w:rsidR="00DA596A" w:rsidRPr="00D20ECE" w:rsidTr="003523D2">
        <w:trPr>
          <w:trHeight w:val="143"/>
          <w:jc w:val="center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20ECE">
              <w:rPr>
                <w:b/>
                <w:sz w:val="27"/>
                <w:szCs w:val="27"/>
              </w:rPr>
              <w:t>4. Общественная деятельность</w:t>
            </w: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Участие в общественных органи</w:t>
            </w:r>
            <w:r w:rsidRPr="00D20ECE">
              <w:rPr>
                <w:sz w:val="27"/>
                <w:szCs w:val="27"/>
              </w:rPr>
              <w:softHyphen/>
              <w:t>зациях (наименование, направле</w:t>
            </w:r>
            <w:r w:rsidRPr="00D20ECE">
              <w:rPr>
                <w:sz w:val="27"/>
                <w:szCs w:val="27"/>
              </w:rPr>
              <w:softHyphen/>
              <w:t>ние деятельности и дата вступле</w:t>
            </w:r>
            <w:r w:rsidRPr="00D20ECE">
              <w:rPr>
                <w:sz w:val="27"/>
                <w:szCs w:val="27"/>
              </w:rPr>
              <w:softHyphen/>
              <w:t>ния)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Участие в деятельности управ</w:t>
            </w:r>
            <w:r w:rsidRPr="00D20ECE">
              <w:rPr>
                <w:sz w:val="27"/>
                <w:szCs w:val="27"/>
              </w:rPr>
              <w:softHyphen/>
              <w:t>ляющего (школьного) совета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trHeight w:val="143"/>
          <w:jc w:val="center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20ECE">
              <w:rPr>
                <w:b/>
                <w:sz w:val="27"/>
                <w:szCs w:val="27"/>
              </w:rPr>
              <w:t>5. Семья</w:t>
            </w: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Семейное положение (фамилия, имя, отчество и про</w:t>
            </w:r>
            <w:r w:rsidRPr="00D20ECE">
              <w:rPr>
                <w:sz w:val="27"/>
                <w:szCs w:val="27"/>
              </w:rPr>
              <w:softHyphen/>
              <w:t xml:space="preserve">фессия супруга)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CC06CD" w:rsidRDefault="00DA596A" w:rsidP="003523D2">
            <w:pPr>
              <w:pStyle w:val="ae"/>
              <w:tabs>
                <w:tab w:val="left" w:pos="426"/>
              </w:tabs>
              <w:rPr>
                <w:i/>
                <w:sz w:val="27"/>
                <w:szCs w:val="27"/>
                <w:lang w:val="ru-RU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Дети (имена и возраст)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i/>
                <w:sz w:val="27"/>
                <w:szCs w:val="27"/>
              </w:rPr>
            </w:pPr>
          </w:p>
        </w:tc>
      </w:tr>
      <w:tr w:rsidR="00DA596A" w:rsidRPr="00D20ECE" w:rsidTr="003523D2">
        <w:trPr>
          <w:trHeight w:val="143"/>
          <w:jc w:val="center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20ECE">
              <w:rPr>
                <w:b/>
                <w:sz w:val="27"/>
                <w:szCs w:val="27"/>
              </w:rPr>
              <w:t>6. Досуг</w:t>
            </w: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Хобби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Спортивные увлечения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tabs>
                <w:tab w:val="left" w:pos="426"/>
              </w:tabs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Сценические таланты</w:t>
            </w:r>
          </w:p>
          <w:p w:rsidR="00DA596A" w:rsidRPr="00D20ECE" w:rsidRDefault="00DA596A" w:rsidP="003523D2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trHeight w:val="143"/>
          <w:jc w:val="center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20ECE">
              <w:rPr>
                <w:b/>
                <w:sz w:val="27"/>
                <w:szCs w:val="27"/>
              </w:rPr>
              <w:t>7. Контакты</w:t>
            </w: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Рабочий адрес с индексом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tabs>
                <w:tab w:val="left" w:pos="426"/>
              </w:tabs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Домашний адрес с индексом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 xml:space="preserve">Рабочий телефон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 xml:space="preserve">Домашний телефон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 xml:space="preserve">Мобильный телефон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Рабочая электронная почта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Личная электронная почта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Адрес личного сайта в Интернете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Адрес школьного сайта в Интер</w:t>
            </w:r>
            <w:r w:rsidRPr="00D20ECE">
              <w:rPr>
                <w:sz w:val="27"/>
                <w:szCs w:val="27"/>
              </w:rPr>
              <w:softHyphen/>
              <w:t>нете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trHeight w:val="143"/>
          <w:jc w:val="center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20ECE">
              <w:rPr>
                <w:b/>
                <w:sz w:val="27"/>
                <w:szCs w:val="27"/>
              </w:rPr>
              <w:t>8. Документы</w:t>
            </w: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Паспорт (серия, номер, кем и ко</w:t>
            </w:r>
            <w:r w:rsidRPr="00D20ECE">
              <w:rPr>
                <w:sz w:val="27"/>
                <w:szCs w:val="27"/>
              </w:rPr>
              <w:softHyphen/>
              <w:t>гда выдан)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ИНН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Свидетельство пенсионного госу</w:t>
            </w:r>
            <w:r w:rsidRPr="00D20ECE">
              <w:rPr>
                <w:sz w:val="27"/>
                <w:szCs w:val="27"/>
              </w:rPr>
              <w:softHyphen/>
              <w:t>дарственного страхования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trHeight w:val="143"/>
          <w:jc w:val="center"/>
        </w:trPr>
        <w:tc>
          <w:tcPr>
            <w:tcW w:w="9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bottom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D20ECE">
              <w:rPr>
                <w:b/>
                <w:sz w:val="27"/>
                <w:szCs w:val="27"/>
              </w:rPr>
              <w:lastRenderedPageBreak/>
              <w:t>9. Профессиональные ценности</w:t>
            </w: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Педагогическое кредо участника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Почему нравится работать в школе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Профессиональные и личностные ценности, наиболее близкие уча</w:t>
            </w:r>
            <w:r w:rsidRPr="00D20ECE">
              <w:rPr>
                <w:sz w:val="27"/>
                <w:szCs w:val="27"/>
              </w:rPr>
              <w:softHyphen/>
              <w:t>стнику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DA596A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>В чем, по мнению участника, со</w:t>
            </w:r>
            <w:r w:rsidRPr="00D20ECE">
              <w:rPr>
                <w:sz w:val="27"/>
                <w:szCs w:val="27"/>
              </w:rPr>
              <w:softHyphen/>
              <w:t>стоит основная миссия победителя конкурса «Учитель года -201</w:t>
            </w:r>
            <w:r w:rsidR="00A54613">
              <w:rPr>
                <w:sz w:val="27"/>
                <w:szCs w:val="27"/>
              </w:rPr>
              <w:t>9</w:t>
            </w:r>
            <w:r w:rsidRPr="00D20ECE">
              <w:rPr>
                <w:sz w:val="27"/>
                <w:szCs w:val="27"/>
              </w:rPr>
              <w:t>»</w:t>
            </w:r>
          </w:p>
          <w:p w:rsidR="00DA596A" w:rsidRPr="00D20ECE" w:rsidRDefault="00DA596A" w:rsidP="003523D2">
            <w:pPr>
              <w:tabs>
                <w:tab w:val="left" w:pos="1220"/>
              </w:tabs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D20ECE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864FAF" w:rsidRPr="00D20ECE" w:rsidTr="003523D2">
        <w:trPr>
          <w:cantSplit/>
          <w:trHeight w:val="14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AF" w:rsidRPr="00D20ECE" w:rsidRDefault="00864FAF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rPr>
                <w:sz w:val="27"/>
                <w:szCs w:val="27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AF" w:rsidRPr="00D20ECE" w:rsidRDefault="00864FAF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</w:tr>
    </w:tbl>
    <w:p w:rsidR="00DA596A" w:rsidRPr="003F246D" w:rsidRDefault="00DA596A" w:rsidP="00DA596A">
      <w:pPr>
        <w:rPr>
          <w:vanish/>
        </w:rPr>
      </w:pPr>
    </w:p>
    <w:tbl>
      <w:tblPr>
        <w:tblpPr w:leftFromText="180" w:rightFromText="180" w:vertAnchor="text" w:horzAnchor="margin" w:tblpX="300" w:tblpY="15"/>
        <w:tblW w:w="9719" w:type="dxa"/>
        <w:tblLook w:val="01E0"/>
      </w:tblPr>
      <w:tblGrid>
        <w:gridCol w:w="639"/>
        <w:gridCol w:w="2405"/>
        <w:gridCol w:w="3094"/>
        <w:gridCol w:w="3581"/>
      </w:tblGrid>
      <w:tr w:rsidR="00DA596A" w:rsidRPr="00253097" w:rsidTr="00A54613">
        <w:trPr>
          <w:trHeight w:val="274"/>
        </w:trPr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DA596A" w:rsidRPr="001B5BB5" w:rsidRDefault="00DA596A" w:rsidP="00A54613">
            <w:pPr>
              <w:jc w:val="center"/>
              <w:rPr>
                <w:b/>
                <w:szCs w:val="28"/>
              </w:rPr>
            </w:pPr>
            <w:r w:rsidRPr="001B5BB5">
              <w:rPr>
                <w:b/>
                <w:szCs w:val="28"/>
              </w:rPr>
              <w:t>10. Основные публикации*</w:t>
            </w:r>
          </w:p>
        </w:tc>
      </w:tr>
      <w:tr w:rsidR="00DA596A" w:rsidRPr="00253097" w:rsidTr="00A54613">
        <w:trPr>
          <w:trHeight w:val="54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253097" w:rsidRDefault="00DA596A" w:rsidP="00A54613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253097" w:rsidRDefault="00DA596A" w:rsidP="00A54613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>Название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253097" w:rsidRDefault="00DA596A" w:rsidP="00A54613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 xml:space="preserve">Дата, объём публикации, название издания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253097" w:rsidRDefault="00DA596A" w:rsidP="00A54613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>Ключевая идея (не более 50 слов на каждую публикацию)</w:t>
            </w:r>
          </w:p>
        </w:tc>
      </w:tr>
      <w:tr w:rsidR="00DA596A" w:rsidRPr="00253097" w:rsidTr="00A54613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8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A54613">
            <w:pPr>
              <w:jc w:val="both"/>
              <w:rPr>
                <w:szCs w:val="28"/>
              </w:rPr>
            </w:pPr>
          </w:p>
        </w:tc>
      </w:tr>
    </w:tbl>
    <w:p w:rsidR="00DA596A" w:rsidRPr="00253097" w:rsidRDefault="00DA596A" w:rsidP="00DA596A">
      <w:pPr>
        <w:jc w:val="both"/>
        <w:rPr>
          <w:i/>
          <w:szCs w:val="28"/>
        </w:rPr>
      </w:pPr>
      <w:r w:rsidRPr="00253097">
        <w:rPr>
          <w:i/>
          <w:szCs w:val="28"/>
        </w:rPr>
        <w:t>*в том числе книги и брошюры, если имеются</w:t>
      </w:r>
    </w:p>
    <w:tbl>
      <w:tblPr>
        <w:tblW w:w="9781" w:type="dxa"/>
        <w:tblInd w:w="250" w:type="dxa"/>
        <w:tblLook w:val="01E0"/>
      </w:tblPr>
      <w:tblGrid>
        <w:gridCol w:w="445"/>
        <w:gridCol w:w="2637"/>
        <w:gridCol w:w="3168"/>
        <w:gridCol w:w="3531"/>
      </w:tblGrid>
      <w:tr w:rsidR="00DA596A" w:rsidRPr="00253097" w:rsidTr="00A54613">
        <w:trPr>
          <w:trHeight w:val="29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DA596A" w:rsidRPr="001B5BB5" w:rsidRDefault="00DA596A" w:rsidP="003523D2">
            <w:pPr>
              <w:jc w:val="center"/>
              <w:rPr>
                <w:b/>
                <w:szCs w:val="28"/>
              </w:rPr>
            </w:pPr>
            <w:r w:rsidRPr="001B5BB5">
              <w:rPr>
                <w:b/>
                <w:szCs w:val="28"/>
                <w:shd w:val="clear" w:color="auto" w:fill="8DB3E2"/>
              </w:rPr>
              <w:t>11. Авторские образовательные программы, методики и техно</w:t>
            </w:r>
            <w:r w:rsidRPr="001B5BB5">
              <w:rPr>
                <w:b/>
                <w:szCs w:val="28"/>
              </w:rPr>
              <w:t>логии</w:t>
            </w:r>
          </w:p>
        </w:tc>
      </w:tr>
      <w:tr w:rsidR="00DA596A" w:rsidRPr="00253097" w:rsidTr="00A54613">
        <w:trPr>
          <w:trHeight w:val="292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253097" w:rsidRDefault="00DA596A" w:rsidP="003523D2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253097" w:rsidRDefault="00DA596A" w:rsidP="003523D2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>Название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253097" w:rsidRDefault="00DA596A" w:rsidP="003523D2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>Описание (не более 20 слов о каждой программе, методике, технологии)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253097" w:rsidRDefault="00DA596A" w:rsidP="003523D2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>Результативность (не более 20 слов о каждой программе, методике, технологии)</w:t>
            </w:r>
          </w:p>
        </w:tc>
      </w:tr>
      <w:tr w:rsidR="00DA596A" w:rsidRPr="00253097" w:rsidTr="00A54613">
        <w:trPr>
          <w:trHeight w:val="292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92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92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92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92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9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DA596A" w:rsidRPr="001B5BB5" w:rsidRDefault="00DA596A" w:rsidP="003523D2">
            <w:pPr>
              <w:jc w:val="center"/>
              <w:rPr>
                <w:b/>
                <w:szCs w:val="28"/>
              </w:rPr>
            </w:pPr>
            <w:r w:rsidRPr="001B5BB5">
              <w:rPr>
                <w:b/>
                <w:szCs w:val="28"/>
              </w:rPr>
              <w:t>12. Формы внешней оценки результатов*</w:t>
            </w:r>
          </w:p>
        </w:tc>
      </w:tr>
      <w:tr w:rsidR="00DA596A" w:rsidRPr="00253097" w:rsidTr="00A54613">
        <w:trPr>
          <w:trHeight w:val="292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253097" w:rsidRDefault="00DA596A" w:rsidP="003523D2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253097" w:rsidRDefault="00DA596A" w:rsidP="003523D2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>Название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253097" w:rsidRDefault="00DA596A" w:rsidP="003523D2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>Срок проведения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253097" w:rsidRDefault="00DA596A" w:rsidP="003523D2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>Итоговые результаты</w:t>
            </w:r>
          </w:p>
        </w:tc>
      </w:tr>
      <w:tr w:rsidR="00DA596A" w:rsidRPr="00253097" w:rsidTr="00A54613">
        <w:trPr>
          <w:trHeight w:val="292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92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92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92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92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92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</w:tbl>
    <w:p w:rsidR="00DA596A" w:rsidRPr="00253097" w:rsidRDefault="00DA596A" w:rsidP="00DA596A">
      <w:pPr>
        <w:jc w:val="both"/>
        <w:rPr>
          <w:i/>
          <w:szCs w:val="28"/>
        </w:rPr>
      </w:pPr>
      <w:r w:rsidRPr="00253097">
        <w:rPr>
          <w:i/>
          <w:szCs w:val="28"/>
        </w:rPr>
        <w:t xml:space="preserve">* В данной таблице следует использовать результаты централизованного тестирования, единого государственного экзамена, теста </w:t>
      </w:r>
      <w:r w:rsidRPr="00253097">
        <w:rPr>
          <w:i/>
          <w:szCs w:val="28"/>
          <w:lang w:val="en-US"/>
        </w:rPr>
        <w:t>PISA</w:t>
      </w:r>
      <w:r w:rsidRPr="00253097">
        <w:rPr>
          <w:i/>
          <w:szCs w:val="28"/>
        </w:rPr>
        <w:t>, социологических и прочих исследований и т.д.</w:t>
      </w:r>
    </w:p>
    <w:tbl>
      <w:tblPr>
        <w:tblW w:w="0" w:type="auto"/>
        <w:tblInd w:w="250" w:type="dxa"/>
        <w:tblLook w:val="01E0"/>
      </w:tblPr>
      <w:tblGrid>
        <w:gridCol w:w="456"/>
        <w:gridCol w:w="2700"/>
        <w:gridCol w:w="3240"/>
        <w:gridCol w:w="3385"/>
      </w:tblGrid>
      <w:tr w:rsidR="00DA596A" w:rsidRPr="00253097" w:rsidTr="00A54613">
        <w:trPr>
          <w:trHeight w:val="29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DA596A" w:rsidRPr="001B5BB5" w:rsidRDefault="00DA596A" w:rsidP="003523D2">
            <w:pPr>
              <w:jc w:val="center"/>
              <w:rPr>
                <w:b/>
                <w:szCs w:val="28"/>
              </w:rPr>
            </w:pPr>
            <w:r w:rsidRPr="001B5BB5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3</w:t>
            </w:r>
            <w:r w:rsidRPr="001B5BB5">
              <w:rPr>
                <w:b/>
                <w:szCs w:val="28"/>
              </w:rPr>
              <w:t>. В</w:t>
            </w:r>
            <w:r>
              <w:rPr>
                <w:b/>
                <w:szCs w:val="28"/>
              </w:rPr>
              <w:t xml:space="preserve">ыпускники, </w:t>
            </w:r>
            <w:r w:rsidRPr="001B5BB5">
              <w:rPr>
                <w:b/>
                <w:szCs w:val="28"/>
              </w:rPr>
              <w:t>которые стали известными*</w:t>
            </w:r>
          </w:p>
        </w:tc>
      </w:tr>
      <w:tr w:rsidR="00DA596A" w:rsidRPr="00253097" w:rsidTr="00A54613">
        <w:trPr>
          <w:trHeight w:val="2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253097" w:rsidRDefault="00DA596A" w:rsidP="003523D2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Default="00DA596A" w:rsidP="003523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  <w:p w:rsidR="00DA596A" w:rsidRPr="00253097" w:rsidRDefault="00DA596A" w:rsidP="003523D2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>(не более 10)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253097" w:rsidRDefault="00DA596A" w:rsidP="003523D2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>Место настоящей</w:t>
            </w:r>
          </w:p>
          <w:p w:rsidR="00DA596A" w:rsidRPr="00253097" w:rsidRDefault="00DA596A" w:rsidP="003523D2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>работы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6A" w:rsidRPr="00253097" w:rsidRDefault="00DA596A" w:rsidP="003523D2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>Контакты</w:t>
            </w:r>
          </w:p>
          <w:p w:rsidR="00DA596A" w:rsidRPr="00253097" w:rsidRDefault="00DA596A" w:rsidP="003523D2">
            <w:pPr>
              <w:jc w:val="center"/>
              <w:rPr>
                <w:szCs w:val="28"/>
              </w:rPr>
            </w:pPr>
            <w:r w:rsidRPr="00253097">
              <w:rPr>
                <w:szCs w:val="28"/>
              </w:rPr>
              <w:t>(если имеются)</w:t>
            </w:r>
          </w:p>
        </w:tc>
      </w:tr>
      <w:tr w:rsidR="00DA596A" w:rsidRPr="00253097" w:rsidTr="00A54613">
        <w:trPr>
          <w:trHeight w:val="2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3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2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  <w:tr w:rsidR="00DA596A" w:rsidRPr="00253097" w:rsidTr="00A54613">
        <w:trPr>
          <w:trHeight w:val="30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  <w:r w:rsidRPr="00253097">
              <w:rPr>
                <w:szCs w:val="2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253097" w:rsidRDefault="00DA596A" w:rsidP="003523D2">
            <w:pPr>
              <w:jc w:val="both"/>
              <w:rPr>
                <w:szCs w:val="28"/>
              </w:rPr>
            </w:pPr>
          </w:p>
        </w:tc>
      </w:tr>
    </w:tbl>
    <w:p w:rsidR="00DA596A" w:rsidRPr="00253097" w:rsidRDefault="00DA596A" w:rsidP="00DA596A">
      <w:pPr>
        <w:ind w:left="540"/>
        <w:jc w:val="both"/>
        <w:rPr>
          <w:i/>
          <w:szCs w:val="28"/>
        </w:rPr>
      </w:pPr>
      <w:r w:rsidRPr="00253097">
        <w:rPr>
          <w:i/>
          <w:szCs w:val="28"/>
        </w:rPr>
        <w:lastRenderedPageBreak/>
        <w:t>*Ответ – по желанию</w:t>
      </w:r>
    </w:p>
    <w:p w:rsidR="00DA596A" w:rsidRPr="00253097" w:rsidRDefault="00DA596A" w:rsidP="00DA596A">
      <w:pPr>
        <w:ind w:left="540"/>
        <w:jc w:val="both"/>
        <w:rPr>
          <w:szCs w:val="28"/>
        </w:rPr>
      </w:pPr>
    </w:p>
    <w:p w:rsidR="00DA596A" w:rsidRPr="009F4F4E" w:rsidRDefault="00DA596A" w:rsidP="00DA596A">
      <w:pPr>
        <w:jc w:val="both"/>
        <w:rPr>
          <w:szCs w:val="28"/>
        </w:rPr>
      </w:pPr>
    </w:p>
    <w:p w:rsidR="00DA596A" w:rsidRPr="009F4F4E" w:rsidRDefault="00DA596A" w:rsidP="00DA596A">
      <w:pPr>
        <w:jc w:val="both"/>
        <w:rPr>
          <w:szCs w:val="28"/>
        </w:rPr>
      </w:pPr>
    </w:p>
    <w:p w:rsidR="00DA596A" w:rsidRPr="009F4F4E" w:rsidRDefault="00DA596A" w:rsidP="00DA596A">
      <w:pPr>
        <w:jc w:val="both"/>
        <w:rPr>
          <w:szCs w:val="28"/>
        </w:rPr>
      </w:pPr>
      <w:r w:rsidRPr="009F4F4E">
        <w:rPr>
          <w:szCs w:val="28"/>
        </w:rPr>
        <w:t>Подпись ____________                                                 Дата ________________</w:t>
      </w:r>
    </w:p>
    <w:p w:rsidR="00DA596A" w:rsidRDefault="00DA596A" w:rsidP="00DA596A">
      <w:pPr>
        <w:ind w:left="6946"/>
        <w:jc w:val="right"/>
      </w:pPr>
      <w:r w:rsidRPr="009F4F4E">
        <w:rPr>
          <w:szCs w:val="28"/>
        </w:rPr>
        <w:br w:type="page"/>
      </w:r>
      <w:r>
        <w:rPr>
          <w:szCs w:val="28"/>
        </w:rPr>
        <w:lastRenderedPageBreak/>
        <w:t xml:space="preserve">                   </w:t>
      </w:r>
      <w:r>
        <w:t>Приложение 5</w:t>
      </w:r>
    </w:p>
    <w:p w:rsidR="00DA596A" w:rsidRPr="001E0E2B" w:rsidRDefault="00DA596A" w:rsidP="00DA596A">
      <w:pPr>
        <w:ind w:left="6946"/>
        <w:jc w:val="right"/>
      </w:pPr>
      <w:r>
        <w:t>к Порядку проведения  Конкурса</w:t>
      </w:r>
    </w:p>
    <w:p w:rsidR="00DA596A" w:rsidRDefault="00190B82" w:rsidP="00DA596A">
      <w:pPr>
        <w:pStyle w:val="af3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1104900" cy="1257300"/>
            <wp:effectExtent l="19050" t="0" r="0" b="0"/>
            <wp:docPr id="2" name="Рисунок 2" descr="Coat_of_arms_of_Neftekumsky_district_(Stavropol_territor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_of_arms_of_Neftekumsky_district_(Stavropol_territory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96A" w:rsidRDefault="00DA596A" w:rsidP="00DA596A">
      <w:pPr>
        <w:pStyle w:val="af3"/>
        <w:rPr>
          <w:rFonts w:ascii="Garamond" w:hAnsi="Garamond"/>
          <w:b/>
          <w:sz w:val="40"/>
          <w:szCs w:val="40"/>
        </w:rPr>
      </w:pPr>
    </w:p>
    <w:p w:rsidR="00DA596A" w:rsidRDefault="00DA596A" w:rsidP="00DA596A">
      <w:pPr>
        <w:jc w:val="center"/>
        <w:rPr>
          <w:b/>
          <w:sz w:val="32"/>
          <w:szCs w:val="32"/>
        </w:rPr>
      </w:pPr>
      <w:r w:rsidRPr="001E0E2B">
        <w:rPr>
          <w:b/>
          <w:sz w:val="32"/>
          <w:szCs w:val="32"/>
        </w:rPr>
        <w:t xml:space="preserve">Анкета </w:t>
      </w:r>
      <w:r>
        <w:rPr>
          <w:b/>
          <w:sz w:val="32"/>
          <w:szCs w:val="32"/>
        </w:rPr>
        <w:t>участника районного</w:t>
      </w:r>
      <w:r w:rsidRPr="00D711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этапа Всероссийского </w:t>
      </w:r>
      <w:r w:rsidRPr="00D71138">
        <w:rPr>
          <w:b/>
          <w:sz w:val="32"/>
          <w:szCs w:val="32"/>
        </w:rPr>
        <w:t>конкурса</w:t>
      </w:r>
    </w:p>
    <w:p w:rsidR="00DA596A" w:rsidRPr="001E0E2B" w:rsidRDefault="00DA596A" w:rsidP="00DA596A">
      <w:pPr>
        <w:jc w:val="center"/>
        <w:rPr>
          <w:b/>
          <w:sz w:val="32"/>
          <w:szCs w:val="32"/>
        </w:rPr>
      </w:pPr>
      <w:r w:rsidRPr="00D7537F">
        <w:rPr>
          <w:rFonts w:ascii="Garamond" w:hAnsi="Garamond"/>
          <w:b/>
          <w:noProof/>
          <w:sz w:val="40"/>
          <w:szCs w:val="40"/>
        </w:rPr>
        <w:pict>
          <v:shape id="_x0000_s1038" type="#_x0000_t202" style="position:absolute;left:0;text-align:left;margin-left:-13.4pt;margin-top:14.35pt;width:475.2pt;height:42pt;z-index:251659776;mso-width-relative:margin;mso-height-relative:margin" filled="f" stroked="f">
            <v:textbox style="mso-next-textbox:#_x0000_s1038">
              <w:txbxContent>
                <w:p w:rsidR="00DA596A" w:rsidRPr="00DA0AF0" w:rsidRDefault="000535C3" w:rsidP="00DA596A">
                  <w:pPr>
                    <w:jc w:val="center"/>
                    <w:rPr>
                      <w:rFonts w:ascii="Monotype Corsiva" w:hAnsi="Monotype Corsiva"/>
                      <w:b/>
                      <w:color w:val="E36C0A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b/>
                      <w:color w:val="E36C0A"/>
                      <w:sz w:val="52"/>
                      <w:szCs w:val="52"/>
                    </w:rPr>
                    <w:t>Учитель года России — 20</w:t>
                  </w:r>
                  <w:r w:rsidR="00A179C5">
                    <w:rPr>
                      <w:rFonts w:ascii="Monotype Corsiva" w:hAnsi="Monotype Corsiva"/>
                      <w:b/>
                      <w:color w:val="E36C0A"/>
                      <w:sz w:val="52"/>
                      <w:szCs w:val="52"/>
                    </w:rPr>
                    <w:t>20</w:t>
                  </w:r>
                </w:p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  <w:p w:rsidR="00DA596A" w:rsidRDefault="00DA596A" w:rsidP="00DA596A"/>
              </w:txbxContent>
            </v:textbox>
          </v:shape>
        </w:pict>
      </w:r>
    </w:p>
    <w:p w:rsidR="00DA596A" w:rsidRDefault="00DA596A" w:rsidP="00DA596A">
      <w:pPr>
        <w:pStyle w:val="af3"/>
        <w:rPr>
          <w:rFonts w:ascii="Garamond" w:hAnsi="Garamond"/>
          <w:b/>
          <w:sz w:val="40"/>
          <w:szCs w:val="40"/>
        </w:rPr>
      </w:pPr>
    </w:p>
    <w:p w:rsidR="00DA596A" w:rsidRDefault="00DA596A" w:rsidP="00DA596A">
      <w:pPr>
        <w:pStyle w:val="af3"/>
        <w:rPr>
          <w:rFonts w:ascii="Garamond" w:hAnsi="Garamond"/>
          <w:b/>
          <w:sz w:val="32"/>
          <w:szCs w:val="32"/>
        </w:rPr>
      </w:pPr>
    </w:p>
    <w:p w:rsidR="00DA596A" w:rsidRPr="001E0E2B" w:rsidRDefault="00DA596A" w:rsidP="00DA596A">
      <w:pPr>
        <w:pStyle w:val="af3"/>
        <w:rPr>
          <w:rFonts w:ascii="Garamond" w:hAnsi="Garamond"/>
          <w:b/>
          <w:color w:val="365F91"/>
          <w:sz w:val="48"/>
          <w:szCs w:val="48"/>
        </w:rPr>
      </w:pPr>
      <w:r w:rsidRPr="001E0E2B">
        <w:rPr>
          <w:color w:val="365F91"/>
          <w:sz w:val="48"/>
          <w:szCs w:val="48"/>
        </w:rPr>
        <w:t>в номинации «Педагогический дебют»</w:t>
      </w:r>
    </w:p>
    <w:p w:rsidR="00DA596A" w:rsidRDefault="00DA596A" w:rsidP="00DA596A">
      <w:pPr>
        <w:pStyle w:val="af3"/>
        <w:rPr>
          <w:rFonts w:ascii="Garamond" w:hAnsi="Garamond"/>
          <w:b/>
          <w:sz w:val="32"/>
          <w:szCs w:val="32"/>
        </w:rPr>
      </w:pPr>
    </w:p>
    <w:p w:rsidR="00DA596A" w:rsidRDefault="00DA596A" w:rsidP="00DA596A">
      <w:pPr>
        <w:pStyle w:val="af3"/>
        <w:rPr>
          <w:rFonts w:ascii="Garamond" w:hAnsi="Garamond"/>
          <w:b/>
          <w:sz w:val="32"/>
          <w:szCs w:val="32"/>
        </w:rPr>
      </w:pPr>
    </w:p>
    <w:p w:rsidR="00DA596A" w:rsidRPr="00A73E41" w:rsidRDefault="00DA596A" w:rsidP="00DA596A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Фамилия, имя, отчество,</w:t>
      </w:r>
    </w:p>
    <w:p w:rsidR="00DA596A" w:rsidRPr="00C15BD8" w:rsidRDefault="00DA596A" w:rsidP="00DA596A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МКОУ СОШ №</w:t>
      </w:r>
    </w:p>
    <w:p w:rsidR="00DA596A" w:rsidRDefault="00DA596A" w:rsidP="00DA596A">
      <w:pPr>
        <w:pStyle w:val="af3"/>
        <w:rPr>
          <w:rFonts w:ascii="Garamond" w:hAnsi="Garamond"/>
          <w:b/>
          <w:sz w:val="32"/>
          <w:szCs w:val="32"/>
        </w:rPr>
      </w:pPr>
    </w:p>
    <w:p w:rsidR="00DA596A" w:rsidRDefault="00DA596A" w:rsidP="00DA596A">
      <w:pPr>
        <w:pStyle w:val="af3"/>
        <w:rPr>
          <w:rFonts w:ascii="Garamond" w:hAnsi="Garamond"/>
          <w:b/>
          <w:sz w:val="32"/>
          <w:szCs w:val="32"/>
        </w:rPr>
      </w:pPr>
    </w:p>
    <w:p w:rsidR="00DA596A" w:rsidRDefault="00DA596A" w:rsidP="00DA596A">
      <w:pPr>
        <w:pStyle w:val="af3"/>
        <w:rPr>
          <w:rFonts w:ascii="Garamond" w:hAnsi="Garamond"/>
          <w:b/>
          <w:sz w:val="32"/>
          <w:szCs w:val="32"/>
        </w:rPr>
      </w:pPr>
    </w:p>
    <w:p w:rsidR="00DA596A" w:rsidRDefault="00190B82" w:rsidP="00DA596A">
      <w:pPr>
        <w:pStyle w:val="af3"/>
        <w:jc w:val="center"/>
      </w:pPr>
      <w:r>
        <w:rPr>
          <w:noProof/>
          <w:lang w:eastAsia="ru-RU"/>
        </w:rPr>
        <w:drawing>
          <wp:inline distT="0" distB="0" distL="0" distR="0">
            <wp:extent cx="3152775" cy="3152775"/>
            <wp:effectExtent l="19050" t="0" r="9525" b="0"/>
            <wp:docPr id="3" name="Рисунок 3" descr="Логотип Педдебю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Педдебют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96A" w:rsidRDefault="00DA596A" w:rsidP="00DA596A">
      <w:pPr>
        <w:pStyle w:val="af3"/>
      </w:pPr>
    </w:p>
    <w:p w:rsidR="00DA596A" w:rsidRDefault="00DA596A" w:rsidP="00DA596A">
      <w:pPr>
        <w:pStyle w:val="af3"/>
      </w:pPr>
    </w:p>
    <w:p w:rsidR="00DA596A" w:rsidRDefault="00DA596A" w:rsidP="00DA596A">
      <w:pPr>
        <w:pStyle w:val="af3"/>
      </w:pPr>
    </w:p>
    <w:p w:rsidR="00DA596A" w:rsidRDefault="00DA596A" w:rsidP="00DA596A">
      <w:pPr>
        <w:pStyle w:val="af3"/>
      </w:pPr>
    </w:p>
    <w:p w:rsidR="00864FAF" w:rsidRDefault="00864FAF" w:rsidP="00864FAF"/>
    <w:p w:rsidR="00864FAF" w:rsidRDefault="00864FAF" w:rsidP="00864FAF"/>
    <w:p w:rsidR="00864FAF" w:rsidRDefault="00864FAF" w:rsidP="00864FAF"/>
    <w:p w:rsidR="00864FAF" w:rsidRDefault="00864FAF" w:rsidP="00864FAF"/>
    <w:p w:rsidR="00864FAF" w:rsidRPr="00864FAF" w:rsidRDefault="00864FAF" w:rsidP="00864FAF"/>
    <w:p w:rsidR="00DA596A" w:rsidRDefault="00DA596A" w:rsidP="00DA596A">
      <w:pPr>
        <w:pStyle w:val="af3"/>
      </w:pPr>
    </w:p>
    <w:tbl>
      <w:tblPr>
        <w:tblW w:w="0" w:type="auto"/>
        <w:tblLook w:val="01E0"/>
      </w:tblPr>
      <w:tblGrid>
        <w:gridCol w:w="2388"/>
        <w:gridCol w:w="6840"/>
      </w:tblGrid>
      <w:tr w:rsidR="00DA596A" w:rsidRPr="00D20ECE" w:rsidTr="003523D2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6A" w:rsidRPr="00D20ECE" w:rsidRDefault="00DA596A" w:rsidP="003523D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DA596A" w:rsidRPr="00D20ECE" w:rsidRDefault="00DA596A" w:rsidP="003523D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DA596A" w:rsidRPr="00D20ECE" w:rsidRDefault="00DA596A" w:rsidP="003523D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DA596A" w:rsidRPr="00D20ECE" w:rsidRDefault="00DA596A" w:rsidP="003523D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DA596A" w:rsidRPr="00D20ECE" w:rsidRDefault="00DA596A" w:rsidP="003523D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DA596A" w:rsidRPr="00D20ECE" w:rsidRDefault="00DA596A" w:rsidP="003523D2">
            <w:pPr>
              <w:tabs>
                <w:tab w:val="left" w:pos="426"/>
              </w:tabs>
              <w:jc w:val="center"/>
            </w:pPr>
            <w:r w:rsidRPr="00D20ECE">
              <w:t xml:space="preserve">(фотопортрет </w:t>
            </w:r>
            <w:r w:rsidRPr="00D20ECE">
              <w:br/>
              <w:t>4</w:t>
            </w:r>
            <w:r w:rsidRPr="00D20ECE">
              <w:sym w:font="Symbol" w:char="00B4"/>
            </w:r>
            <w:r w:rsidRPr="00D20ECE"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96A" w:rsidRDefault="00DA596A" w:rsidP="003523D2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Анкета участника районного</w:t>
            </w:r>
            <w:r w:rsidRPr="00D20EC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этапа Всероссийского </w:t>
            </w:r>
            <w:r w:rsidRPr="00D20ECE">
              <w:rPr>
                <w:sz w:val="27"/>
                <w:szCs w:val="27"/>
              </w:rPr>
              <w:t xml:space="preserve">конкурса </w:t>
            </w:r>
            <w:r>
              <w:rPr>
                <w:sz w:val="27"/>
                <w:szCs w:val="27"/>
              </w:rPr>
              <w:t xml:space="preserve"> </w:t>
            </w:r>
            <w:r w:rsidRPr="00D20ECE">
              <w:rPr>
                <w:sz w:val="27"/>
                <w:szCs w:val="27"/>
              </w:rPr>
              <w:t>«Учитель г</w:t>
            </w:r>
            <w:r>
              <w:rPr>
                <w:sz w:val="27"/>
                <w:szCs w:val="27"/>
              </w:rPr>
              <w:t>ода России</w:t>
            </w:r>
            <w:r w:rsidRPr="00D20ECE">
              <w:rPr>
                <w:sz w:val="27"/>
                <w:szCs w:val="27"/>
              </w:rPr>
              <w:t xml:space="preserve"> -20</w:t>
            </w:r>
            <w:r w:rsidR="00A179C5">
              <w:rPr>
                <w:sz w:val="27"/>
                <w:szCs w:val="27"/>
              </w:rPr>
              <w:t>20</w:t>
            </w:r>
            <w:r w:rsidRPr="00D20ECE">
              <w:rPr>
                <w:sz w:val="27"/>
                <w:szCs w:val="27"/>
              </w:rPr>
              <w:t>» </w:t>
            </w:r>
          </w:p>
          <w:p w:rsidR="00DA596A" w:rsidRPr="00D20ECE" w:rsidRDefault="00DA596A" w:rsidP="003523D2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номинации «Педагогический дебют»</w:t>
            </w:r>
          </w:p>
          <w:p w:rsidR="00DA596A" w:rsidRPr="00D20ECE" w:rsidRDefault="00DA596A" w:rsidP="003523D2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</w:p>
          <w:p w:rsidR="00DA596A" w:rsidRPr="00D20ECE" w:rsidRDefault="00DA596A" w:rsidP="003523D2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 xml:space="preserve">______________________________________________ </w:t>
            </w:r>
          </w:p>
          <w:p w:rsidR="00DA596A" w:rsidRPr="00D20ECE" w:rsidRDefault="00DA596A" w:rsidP="003523D2">
            <w:pPr>
              <w:tabs>
                <w:tab w:val="left" w:pos="426"/>
              </w:tabs>
              <w:spacing w:line="360" w:lineRule="auto"/>
              <w:jc w:val="center"/>
            </w:pPr>
            <w:r w:rsidRPr="00D20ECE">
              <w:t>(фамилия)</w:t>
            </w:r>
          </w:p>
          <w:p w:rsidR="00DA596A" w:rsidRPr="00D20ECE" w:rsidRDefault="00DA596A" w:rsidP="003523D2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 xml:space="preserve">______________________________________________ </w:t>
            </w:r>
          </w:p>
          <w:p w:rsidR="00DA596A" w:rsidRPr="00D20ECE" w:rsidRDefault="00DA596A" w:rsidP="003523D2">
            <w:pPr>
              <w:tabs>
                <w:tab w:val="left" w:pos="426"/>
              </w:tabs>
              <w:spacing w:line="360" w:lineRule="auto"/>
              <w:jc w:val="center"/>
            </w:pPr>
            <w:r w:rsidRPr="00D20ECE">
              <w:t>(имя, отчество)</w:t>
            </w:r>
          </w:p>
          <w:p w:rsidR="00DA596A" w:rsidRPr="00D20ECE" w:rsidRDefault="00DA596A" w:rsidP="003523D2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D20ECE">
              <w:rPr>
                <w:sz w:val="27"/>
                <w:szCs w:val="27"/>
              </w:rPr>
              <w:t xml:space="preserve">( ____________________________________________ ) </w:t>
            </w:r>
          </w:p>
          <w:p w:rsidR="00DA596A" w:rsidRPr="00D20ECE" w:rsidRDefault="00DA596A" w:rsidP="003523D2">
            <w:pPr>
              <w:tabs>
                <w:tab w:val="left" w:pos="426"/>
              </w:tabs>
              <w:spacing w:line="360" w:lineRule="auto"/>
              <w:jc w:val="center"/>
            </w:pPr>
            <w:r w:rsidRPr="00D20ECE">
              <w:t>(№ образовательного учреждения)</w:t>
            </w:r>
          </w:p>
          <w:p w:rsidR="00DA596A" w:rsidRPr="00D20ECE" w:rsidRDefault="00DA596A" w:rsidP="003523D2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DA596A" w:rsidRDefault="00DA596A" w:rsidP="00DA596A">
      <w:pPr>
        <w:ind w:firstLine="360"/>
        <w:jc w:val="both"/>
        <w:rPr>
          <w:sz w:val="27"/>
          <w:szCs w:val="27"/>
        </w:rPr>
      </w:pPr>
    </w:p>
    <w:p w:rsidR="00DA596A" w:rsidRDefault="00DA596A" w:rsidP="00DA596A">
      <w:pPr>
        <w:ind w:firstLine="360"/>
        <w:jc w:val="both"/>
        <w:rPr>
          <w:sz w:val="27"/>
          <w:szCs w:val="27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40"/>
        <w:gridCol w:w="5028"/>
      </w:tblGrid>
      <w:tr w:rsidR="00DA596A" w:rsidRPr="00AF7FB6" w:rsidTr="003523D2">
        <w:trPr>
          <w:cantSplit/>
          <w:trHeight w:val="143"/>
        </w:trPr>
        <w:tc>
          <w:tcPr>
            <w:tcW w:w="9468" w:type="dxa"/>
            <w:gridSpan w:val="2"/>
            <w:shd w:val="clear" w:color="auto" w:fill="FFFF99"/>
          </w:tcPr>
          <w:p w:rsidR="00DA596A" w:rsidRPr="00AF7FB6" w:rsidRDefault="00DA596A" w:rsidP="003523D2">
            <w:pPr>
              <w:jc w:val="center"/>
              <w:rPr>
                <w:b/>
                <w:szCs w:val="28"/>
              </w:rPr>
            </w:pPr>
            <w:r w:rsidRPr="00AF7FB6">
              <w:rPr>
                <w:b/>
                <w:szCs w:val="28"/>
              </w:rPr>
              <w:t>1.Общие сведения</w:t>
            </w:r>
          </w:p>
        </w:tc>
      </w:tr>
      <w:tr w:rsidR="00DA596A" w:rsidRPr="00AF7FB6" w:rsidTr="003523D2">
        <w:trPr>
          <w:cantSplit/>
          <w:trHeight w:val="143"/>
        </w:trPr>
        <w:tc>
          <w:tcPr>
            <w:tcW w:w="4440" w:type="dxa"/>
            <w:shd w:val="clear" w:color="auto" w:fill="auto"/>
            <w:vAlign w:val="center"/>
          </w:tcPr>
          <w:p w:rsidR="00DA596A" w:rsidRPr="004A41A9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</w:pPr>
            <w:r w:rsidRPr="004A41A9">
              <w:t>Дата рождения (день, месяц, год)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143"/>
        </w:trPr>
        <w:tc>
          <w:tcPr>
            <w:tcW w:w="4440" w:type="dxa"/>
            <w:shd w:val="clear" w:color="auto" w:fill="auto"/>
            <w:vAlign w:val="center"/>
          </w:tcPr>
          <w:p w:rsidR="00DA596A" w:rsidRPr="004A41A9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</w:pPr>
            <w:r w:rsidRPr="004A41A9">
              <w:t>Место рождения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143"/>
        </w:trPr>
        <w:tc>
          <w:tcPr>
            <w:tcW w:w="4440" w:type="dxa"/>
            <w:shd w:val="clear" w:color="auto" w:fill="auto"/>
            <w:vAlign w:val="center"/>
          </w:tcPr>
          <w:p w:rsidR="00DA596A" w:rsidRPr="004A41A9" w:rsidRDefault="00DA596A" w:rsidP="003523D2">
            <w:pPr>
              <w:pStyle w:val="af8"/>
              <w:tabs>
                <w:tab w:val="left" w:pos="426"/>
              </w:tabs>
              <w:spacing w:line="240" w:lineRule="auto"/>
              <w:ind w:firstLine="0"/>
            </w:pPr>
            <w:r w:rsidRPr="004A41A9"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143"/>
        </w:trPr>
        <w:tc>
          <w:tcPr>
            <w:tcW w:w="4440" w:type="dxa"/>
            <w:shd w:val="clear" w:color="auto" w:fill="auto"/>
            <w:vAlign w:val="center"/>
          </w:tcPr>
          <w:p w:rsidR="00DA596A" w:rsidRPr="004A41A9" w:rsidRDefault="00DA596A" w:rsidP="003523D2">
            <w:pPr>
              <w:pStyle w:val="af8"/>
              <w:tabs>
                <w:tab w:val="left" w:pos="426"/>
              </w:tabs>
              <w:ind w:firstLine="0"/>
              <w:jc w:val="left"/>
            </w:pPr>
            <w:r w:rsidRPr="004A41A9">
              <w:t>Ваш девиз в жизни, профессии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143"/>
        </w:trPr>
        <w:tc>
          <w:tcPr>
            <w:tcW w:w="9468" w:type="dxa"/>
            <w:gridSpan w:val="2"/>
            <w:shd w:val="clear" w:color="auto" w:fill="FFFF99"/>
          </w:tcPr>
          <w:p w:rsidR="00DA596A" w:rsidRPr="00AF7FB6" w:rsidRDefault="00DA596A" w:rsidP="003523D2">
            <w:pPr>
              <w:jc w:val="center"/>
              <w:rPr>
                <w:szCs w:val="28"/>
              </w:rPr>
            </w:pPr>
            <w:r w:rsidRPr="00AF7FB6">
              <w:rPr>
                <w:b/>
                <w:szCs w:val="28"/>
              </w:rPr>
              <w:t>2. Работа и учеба</w:t>
            </w:r>
          </w:p>
        </w:tc>
      </w:tr>
      <w:tr w:rsidR="00DA596A" w:rsidRPr="00AF7FB6" w:rsidTr="003523D2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Должность (по штатному расписанию)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C30B58">
              <w:rPr>
                <w:szCs w:val="28"/>
              </w:rPr>
              <w:t>Место работы</w:t>
            </w:r>
            <w:r w:rsidRPr="00AF7FB6">
              <w:rPr>
                <w:szCs w:val="28"/>
              </w:rPr>
              <w:t xml:space="preserve"> </w:t>
            </w:r>
            <w:r>
              <w:rPr>
                <w:szCs w:val="28"/>
              </w:rPr>
              <w:t>и (</w:t>
            </w:r>
            <w:r w:rsidRPr="00AF7FB6">
              <w:rPr>
                <w:szCs w:val="28"/>
              </w:rPr>
              <w:t>или</w:t>
            </w:r>
            <w:r>
              <w:rPr>
                <w:szCs w:val="28"/>
              </w:rPr>
              <w:t>)</w:t>
            </w:r>
            <w:r w:rsidRPr="00AF7FB6">
              <w:rPr>
                <w:szCs w:val="28"/>
              </w:rPr>
              <w:t xml:space="preserve"> учебы (название учебного заведения по уставу)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Default="00DA596A" w:rsidP="003523D2">
            <w:pPr>
              <w:rPr>
                <w:szCs w:val="28"/>
              </w:rPr>
            </w:pPr>
            <w:r>
              <w:rPr>
                <w:szCs w:val="28"/>
              </w:rPr>
              <w:t>Год приема на работу,</w:t>
            </w:r>
          </w:p>
          <w:p w:rsidR="00DA596A" w:rsidRPr="00AF7FB6" w:rsidRDefault="00DA596A" w:rsidP="003523D2">
            <w:pPr>
              <w:rPr>
                <w:szCs w:val="28"/>
              </w:rPr>
            </w:pPr>
            <w:r w:rsidRPr="00C30B58">
              <w:rPr>
                <w:szCs w:val="28"/>
              </w:rPr>
              <w:t>классы, в которых преподаете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278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278"/>
        </w:trPr>
        <w:tc>
          <w:tcPr>
            <w:tcW w:w="9468" w:type="dxa"/>
            <w:gridSpan w:val="2"/>
            <w:shd w:val="clear" w:color="auto" w:fill="FFFF99"/>
          </w:tcPr>
          <w:p w:rsidR="00DA596A" w:rsidRPr="00AF7FB6" w:rsidRDefault="00DA596A" w:rsidP="003523D2">
            <w:pPr>
              <w:jc w:val="center"/>
              <w:rPr>
                <w:szCs w:val="28"/>
              </w:rPr>
            </w:pPr>
            <w:r w:rsidRPr="00AF7FB6">
              <w:rPr>
                <w:b/>
                <w:szCs w:val="28"/>
              </w:rPr>
              <w:t>3. Образование</w:t>
            </w:r>
          </w:p>
        </w:tc>
      </w:tr>
      <w:tr w:rsidR="00DA596A" w:rsidRPr="00AF7FB6" w:rsidTr="003523D2">
        <w:trPr>
          <w:cantSplit/>
          <w:trHeight w:val="278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Образование (укажите название и год окончания учебного заведения,  факультет</w:t>
            </w:r>
            <w:r>
              <w:rPr>
                <w:szCs w:val="28"/>
              </w:rPr>
              <w:t>, специальность</w:t>
            </w:r>
            <w:r w:rsidRPr="00AF7FB6">
              <w:rPr>
                <w:szCs w:val="28"/>
              </w:rPr>
              <w:t xml:space="preserve">) 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135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Знание языков (укажите каких и степень владения)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 </w:t>
            </w:r>
          </w:p>
        </w:tc>
      </w:tr>
      <w:tr w:rsidR="00DA596A" w:rsidRPr="00AF7FB6" w:rsidTr="003523D2">
        <w:trPr>
          <w:cantSplit/>
          <w:trHeight w:val="278"/>
        </w:trPr>
        <w:tc>
          <w:tcPr>
            <w:tcW w:w="9468" w:type="dxa"/>
            <w:gridSpan w:val="2"/>
            <w:shd w:val="clear" w:color="auto" w:fill="FFFF99"/>
          </w:tcPr>
          <w:p w:rsidR="00DA596A" w:rsidRPr="00AF7FB6" w:rsidRDefault="00DA596A" w:rsidP="003523D2">
            <w:pPr>
              <w:jc w:val="center"/>
              <w:rPr>
                <w:b/>
                <w:szCs w:val="28"/>
              </w:rPr>
            </w:pPr>
            <w:r w:rsidRPr="00AF7FB6">
              <w:rPr>
                <w:b/>
                <w:szCs w:val="28"/>
              </w:rPr>
              <w:t>4. Общественная деятельность</w:t>
            </w:r>
          </w:p>
        </w:tc>
      </w:tr>
      <w:tr w:rsidR="00DA596A" w:rsidRPr="00AF7FB6" w:rsidTr="003523D2">
        <w:trPr>
          <w:cantSplit/>
          <w:trHeight w:val="278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278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 xml:space="preserve">Работа в органах государственной власти, муниципалитетах (укажите название, год избрания, назначения, должность) 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143"/>
        </w:trPr>
        <w:tc>
          <w:tcPr>
            <w:tcW w:w="9468" w:type="dxa"/>
            <w:gridSpan w:val="2"/>
            <w:shd w:val="clear" w:color="auto" w:fill="FFFF99"/>
          </w:tcPr>
          <w:p w:rsidR="00DA596A" w:rsidRPr="00AF7FB6" w:rsidRDefault="00DA596A" w:rsidP="003523D2">
            <w:pPr>
              <w:jc w:val="center"/>
              <w:rPr>
                <w:b/>
                <w:szCs w:val="28"/>
              </w:rPr>
            </w:pPr>
            <w:r w:rsidRPr="00AF7FB6">
              <w:rPr>
                <w:b/>
                <w:szCs w:val="28"/>
              </w:rPr>
              <w:t>5. Семья</w:t>
            </w:r>
          </w:p>
        </w:tc>
      </w:tr>
      <w:tr w:rsidR="00DA596A" w:rsidRPr="00AF7FB6" w:rsidTr="003523D2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 xml:space="preserve">Семейное положение (укажите имя супруга (супруги) и его (ее) профессию) 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Дети (укажите имя и возраст детей)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143"/>
        </w:trPr>
        <w:tc>
          <w:tcPr>
            <w:tcW w:w="9468" w:type="dxa"/>
            <w:gridSpan w:val="2"/>
            <w:shd w:val="clear" w:color="auto" w:fill="FFFF99"/>
          </w:tcPr>
          <w:p w:rsidR="00DA596A" w:rsidRPr="00AF7FB6" w:rsidRDefault="00DA596A" w:rsidP="003523D2">
            <w:pPr>
              <w:jc w:val="center"/>
              <w:rPr>
                <w:b/>
                <w:szCs w:val="28"/>
              </w:rPr>
            </w:pPr>
            <w:r w:rsidRPr="00AF7FB6">
              <w:rPr>
                <w:b/>
                <w:szCs w:val="28"/>
              </w:rPr>
              <w:lastRenderedPageBreak/>
              <w:t>6. Увлечения</w:t>
            </w:r>
          </w:p>
        </w:tc>
      </w:tr>
      <w:tr w:rsidR="00DA596A" w:rsidRPr="00AF7FB6" w:rsidTr="003523D2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Хобби</w:t>
            </w:r>
          </w:p>
          <w:p w:rsidR="00DA596A" w:rsidRPr="00AF7FB6" w:rsidRDefault="00DA596A" w:rsidP="003523D2">
            <w:pPr>
              <w:rPr>
                <w:szCs w:val="28"/>
              </w:rPr>
            </w:pP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Спорт, которым увлекаетесь</w:t>
            </w:r>
          </w:p>
          <w:p w:rsidR="00DA596A" w:rsidRPr="00AF7FB6" w:rsidRDefault="00DA596A" w:rsidP="003523D2">
            <w:pPr>
              <w:rPr>
                <w:szCs w:val="28"/>
              </w:rPr>
            </w:pP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Чем Вы можете «блеснуть» на сцене?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143"/>
        </w:trPr>
        <w:tc>
          <w:tcPr>
            <w:tcW w:w="9468" w:type="dxa"/>
            <w:gridSpan w:val="2"/>
            <w:shd w:val="clear" w:color="auto" w:fill="FFFF99"/>
          </w:tcPr>
          <w:p w:rsidR="00DA596A" w:rsidRPr="00AF7FB6" w:rsidRDefault="00DA596A" w:rsidP="003523D2">
            <w:pPr>
              <w:jc w:val="center"/>
              <w:rPr>
                <w:b/>
                <w:szCs w:val="28"/>
              </w:rPr>
            </w:pPr>
            <w:r w:rsidRPr="00AF7FB6">
              <w:rPr>
                <w:b/>
                <w:szCs w:val="28"/>
              </w:rPr>
              <w:t>8. Контакты</w:t>
            </w:r>
          </w:p>
        </w:tc>
      </w:tr>
      <w:tr w:rsidR="00DA596A" w:rsidRPr="00AF7FB6" w:rsidTr="003523D2">
        <w:tblPrEx>
          <w:tblLook w:val="01E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Домашний телефон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blPrEx>
          <w:tblLook w:val="01E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Мобильный телефон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blPrEx>
          <w:tblLook w:val="01E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Рабочая электронная почта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blPrEx>
          <w:tblLook w:val="01E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Личная электронная почта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Адрес личного сайта в Интернете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blPrEx>
          <w:tblLook w:val="01E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Адрес школьного сайта в Интернете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blPrEx>
          <w:tblLook w:val="01E0"/>
        </w:tblPrEx>
        <w:trPr>
          <w:cantSplit/>
          <w:trHeight w:val="143"/>
        </w:trPr>
        <w:tc>
          <w:tcPr>
            <w:tcW w:w="9468" w:type="dxa"/>
            <w:gridSpan w:val="2"/>
            <w:shd w:val="clear" w:color="auto" w:fill="FFFF99"/>
          </w:tcPr>
          <w:p w:rsidR="00DA596A" w:rsidRPr="00AF7FB6" w:rsidRDefault="00DA596A" w:rsidP="003523D2">
            <w:pPr>
              <w:jc w:val="center"/>
              <w:rPr>
                <w:szCs w:val="28"/>
              </w:rPr>
            </w:pPr>
            <w:r w:rsidRPr="00AF7FB6">
              <w:rPr>
                <w:b/>
                <w:szCs w:val="28"/>
              </w:rPr>
              <w:t>9. Документы</w:t>
            </w:r>
          </w:p>
        </w:tc>
      </w:tr>
      <w:tr w:rsidR="00DA596A" w:rsidRPr="00AF7FB6" w:rsidTr="003523D2">
        <w:tblPrEx>
          <w:tblLook w:val="01E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Паспорт (серия, номер, кем и когда выдан)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blPrEx>
          <w:tblLook w:val="01E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ИНН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blPrEx>
          <w:tblLook w:val="01E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Страховое свидетельство пенсионного фонда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  <w:tr w:rsidR="00DA596A" w:rsidRPr="00AF7FB6" w:rsidTr="003523D2">
        <w:tblPrEx>
          <w:tblLook w:val="01E0"/>
        </w:tblPrEx>
        <w:trPr>
          <w:cantSplit/>
          <w:trHeight w:val="143"/>
        </w:trPr>
        <w:tc>
          <w:tcPr>
            <w:tcW w:w="4440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  <w:r w:rsidRPr="00AF7FB6">
              <w:rPr>
                <w:szCs w:val="28"/>
              </w:rPr>
              <w:t>Банковские реквизиты</w:t>
            </w:r>
          </w:p>
        </w:tc>
        <w:tc>
          <w:tcPr>
            <w:tcW w:w="5028" w:type="dxa"/>
            <w:shd w:val="clear" w:color="auto" w:fill="auto"/>
          </w:tcPr>
          <w:p w:rsidR="00DA596A" w:rsidRPr="00AF7FB6" w:rsidRDefault="00DA596A" w:rsidP="003523D2">
            <w:pPr>
              <w:rPr>
                <w:szCs w:val="28"/>
              </w:rPr>
            </w:pPr>
          </w:p>
        </w:tc>
      </w:tr>
    </w:tbl>
    <w:p w:rsidR="00DA596A" w:rsidRPr="00253097" w:rsidRDefault="00DA596A" w:rsidP="00DA596A">
      <w:pPr>
        <w:ind w:left="540"/>
        <w:jc w:val="both"/>
        <w:rPr>
          <w:szCs w:val="28"/>
        </w:rPr>
      </w:pPr>
    </w:p>
    <w:p w:rsidR="00DA596A" w:rsidRPr="009F4F4E" w:rsidRDefault="00DA596A" w:rsidP="00DA596A">
      <w:pPr>
        <w:jc w:val="both"/>
        <w:rPr>
          <w:szCs w:val="28"/>
        </w:rPr>
      </w:pPr>
    </w:p>
    <w:p w:rsidR="00DA596A" w:rsidRDefault="00DA596A" w:rsidP="00DA596A">
      <w:pPr>
        <w:jc w:val="both"/>
      </w:pPr>
      <w:r w:rsidRPr="009F4F4E">
        <w:t>Подпись ____________                                                 Дата ________________</w:t>
      </w:r>
    </w:p>
    <w:p w:rsidR="00DA596A" w:rsidRDefault="00DA596A" w:rsidP="00DA596A">
      <w:pPr>
        <w:jc w:val="both"/>
      </w:pPr>
    </w:p>
    <w:p w:rsidR="00DA596A" w:rsidRPr="002C1F76" w:rsidRDefault="00DA596A" w:rsidP="00DA596A">
      <w:pPr>
        <w:jc w:val="both"/>
        <w:rPr>
          <w:szCs w:val="28"/>
        </w:rPr>
      </w:pPr>
    </w:p>
    <w:p w:rsidR="00DA596A" w:rsidRDefault="00DA596A" w:rsidP="00DA596A">
      <w:pPr>
        <w:pStyle w:val="23"/>
      </w:pPr>
    </w:p>
    <w:p w:rsidR="00DA596A" w:rsidRDefault="00DA596A" w:rsidP="00DA596A">
      <w:pPr>
        <w:pStyle w:val="23"/>
      </w:pPr>
    </w:p>
    <w:p w:rsidR="00DA596A" w:rsidRDefault="00DA596A" w:rsidP="00DA596A">
      <w:pPr>
        <w:pStyle w:val="23"/>
      </w:pPr>
    </w:p>
    <w:p w:rsidR="00DA596A" w:rsidRDefault="00DA596A" w:rsidP="00DA596A">
      <w:pPr>
        <w:pStyle w:val="23"/>
      </w:pPr>
    </w:p>
    <w:p w:rsidR="00DA596A" w:rsidRDefault="00DA596A" w:rsidP="00DA596A"/>
    <w:p w:rsidR="00DA596A" w:rsidRDefault="00DA596A" w:rsidP="00DA596A">
      <w:pPr>
        <w:ind w:left="5103"/>
        <w:jc w:val="both"/>
      </w:pPr>
    </w:p>
    <w:p w:rsidR="006F5235" w:rsidRDefault="006F5235" w:rsidP="006F5235">
      <w:pPr>
        <w:rPr>
          <w:sz w:val="2"/>
          <w:szCs w:val="2"/>
        </w:rPr>
        <w:sectPr w:rsidR="006F5235" w:rsidSect="00E64EF3">
          <w:pgSz w:w="11900" w:h="16840"/>
          <w:pgMar w:top="360" w:right="701" w:bottom="360" w:left="1134" w:header="0" w:footer="3" w:gutter="0"/>
          <w:cols w:space="720"/>
          <w:noEndnote/>
          <w:docGrid w:linePitch="360"/>
        </w:sectPr>
      </w:pPr>
    </w:p>
    <w:p w:rsidR="006F5235" w:rsidRDefault="006F5235" w:rsidP="006F5235">
      <w:pPr>
        <w:framePr w:wrap="none" w:vAnchor="page" w:hAnchor="page" w:x="11052" w:y="653"/>
        <w:spacing w:line="220" w:lineRule="exact"/>
      </w:pPr>
      <w:r>
        <w:rPr>
          <w:rStyle w:val="afc"/>
        </w:rPr>
        <w:lastRenderedPageBreak/>
        <w:t>24</w:t>
      </w:r>
    </w:p>
    <w:p w:rsidR="00076C0A" w:rsidRDefault="00076C0A" w:rsidP="00076C0A">
      <w:pPr>
        <w:rPr>
          <w:sz w:val="2"/>
          <w:szCs w:val="2"/>
        </w:rPr>
        <w:sectPr w:rsidR="00076C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C0A" w:rsidRDefault="00076C0A" w:rsidP="00076C0A">
      <w:pPr>
        <w:framePr w:wrap="none" w:vAnchor="page" w:hAnchor="page" w:x="11045" w:y="698"/>
        <w:spacing w:line="220" w:lineRule="exact"/>
      </w:pPr>
      <w:r>
        <w:rPr>
          <w:rStyle w:val="afc"/>
        </w:rPr>
        <w:lastRenderedPageBreak/>
        <w:t>41</w:t>
      </w:r>
    </w:p>
    <w:p w:rsidR="00076C0A" w:rsidRDefault="000B42FD" w:rsidP="00076C0A">
      <w:pPr>
        <w:rPr>
          <w:sz w:val="2"/>
          <w:szCs w:val="2"/>
        </w:rPr>
        <w:sectPr w:rsidR="00076C0A" w:rsidSect="00076C0A">
          <w:pgSz w:w="11900" w:h="16840"/>
          <w:pgMar w:top="360" w:right="985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076C0A" w:rsidRDefault="00076C0A" w:rsidP="00076C0A">
      <w:pPr>
        <w:framePr w:wrap="none" w:vAnchor="page" w:hAnchor="page" w:x="11029" w:y="670"/>
        <w:spacing w:line="220" w:lineRule="exact"/>
      </w:pPr>
      <w:r>
        <w:rPr>
          <w:rStyle w:val="afc"/>
        </w:rPr>
        <w:lastRenderedPageBreak/>
        <w:t>39</w:t>
      </w:r>
    </w:p>
    <w:p w:rsidR="000E3061" w:rsidRDefault="000E3061" w:rsidP="00731D7F">
      <w:pPr>
        <w:pStyle w:val="af6"/>
        <w:spacing w:after="0"/>
        <w:ind w:left="0"/>
        <w:jc w:val="both"/>
        <w:rPr>
          <w:sz w:val="28"/>
          <w:szCs w:val="28"/>
        </w:rPr>
      </w:pPr>
    </w:p>
    <w:p w:rsidR="00076C0A" w:rsidRPr="0023773D" w:rsidRDefault="00076C0A" w:rsidP="002B475A">
      <w:pPr>
        <w:pStyle w:val="af6"/>
        <w:spacing w:after="0"/>
        <w:ind w:left="0" w:firstLine="709"/>
        <w:jc w:val="both"/>
        <w:rPr>
          <w:sz w:val="28"/>
          <w:szCs w:val="28"/>
        </w:rPr>
      </w:pPr>
    </w:p>
    <w:p w:rsidR="0013680E" w:rsidRDefault="0013680E" w:rsidP="000E3061">
      <w:pPr>
        <w:pStyle w:val="af2"/>
        <w:spacing w:after="0"/>
        <w:ind w:firstLine="540"/>
        <w:jc w:val="both"/>
        <w:rPr>
          <w:sz w:val="28"/>
          <w:szCs w:val="28"/>
        </w:rPr>
      </w:pPr>
    </w:p>
    <w:p w:rsidR="0013680E" w:rsidRDefault="0013680E" w:rsidP="000E3061">
      <w:pPr>
        <w:pStyle w:val="af2"/>
        <w:spacing w:after="0"/>
        <w:ind w:firstLine="540"/>
        <w:jc w:val="both"/>
        <w:rPr>
          <w:sz w:val="28"/>
          <w:szCs w:val="28"/>
        </w:rPr>
      </w:pPr>
    </w:p>
    <w:p w:rsidR="0013680E" w:rsidRPr="00BA511D" w:rsidRDefault="0013680E" w:rsidP="000E3061">
      <w:pPr>
        <w:pStyle w:val="af2"/>
        <w:spacing w:after="0"/>
        <w:ind w:firstLine="540"/>
        <w:jc w:val="both"/>
        <w:rPr>
          <w:sz w:val="28"/>
          <w:szCs w:val="28"/>
        </w:rPr>
      </w:pPr>
    </w:p>
    <w:p w:rsidR="00F671BB" w:rsidRDefault="00F671BB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p w:rsidR="0033540E" w:rsidRDefault="0033540E" w:rsidP="00EC217A">
      <w:pPr>
        <w:autoSpaceDE w:val="0"/>
        <w:autoSpaceDN w:val="0"/>
        <w:jc w:val="both"/>
        <w:rPr>
          <w:sz w:val="28"/>
          <w:szCs w:val="28"/>
          <w:lang w:eastAsia="ru-RU"/>
        </w:rPr>
      </w:pPr>
    </w:p>
    <w:sectPr w:rsidR="0033540E" w:rsidSect="00F20D16">
      <w:headerReference w:type="even" r:id="rId12"/>
      <w:headerReference w:type="default" r:id="rId13"/>
      <w:footnotePr>
        <w:pos w:val="beneathText"/>
      </w:footnotePr>
      <w:pgSz w:w="11905" w:h="16837"/>
      <w:pgMar w:top="568" w:right="567" w:bottom="851" w:left="1985" w:header="709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C9" w:rsidRDefault="00D16DC9">
      <w:r>
        <w:separator/>
      </w:r>
    </w:p>
  </w:endnote>
  <w:endnote w:type="continuationSeparator" w:id="1">
    <w:p w:rsidR="00D16DC9" w:rsidRDefault="00D16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C9" w:rsidRDefault="00D16DC9">
      <w:r>
        <w:separator/>
      </w:r>
    </w:p>
  </w:footnote>
  <w:footnote w:type="continuationSeparator" w:id="1">
    <w:p w:rsidR="00D16DC9" w:rsidRDefault="00D16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D4" w:rsidRDefault="00497ED4" w:rsidP="0012062C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97ED4" w:rsidRDefault="00497ED4" w:rsidP="0012062C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D4" w:rsidRDefault="00497ED4" w:rsidP="004E0CCE">
    <w:pPr>
      <w:pStyle w:val="ad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10092">
      <w:rPr>
        <w:rStyle w:val="a3"/>
        <w:noProof/>
      </w:rPr>
      <w:t>1</w:t>
    </w:r>
    <w:r>
      <w:rPr>
        <w:rStyle w:val="a3"/>
      </w:rPr>
      <w:fldChar w:fldCharType="end"/>
    </w:r>
  </w:p>
  <w:p w:rsidR="00497ED4" w:rsidRDefault="00497ED4" w:rsidP="004E0CCE">
    <w:pPr>
      <w:pStyle w:val="ad"/>
      <w:framePr w:wrap="around" w:vAnchor="text" w:hAnchor="margin" w:xAlign="right" w:y="1"/>
      <w:rPr>
        <w:rStyle w:val="a3"/>
      </w:rPr>
    </w:pPr>
  </w:p>
  <w:p w:rsidR="00497ED4" w:rsidRDefault="00497ED4" w:rsidP="0012062C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9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497ED4" w:rsidRPr="0012062C" w:rsidRDefault="00497ED4" w:rsidP="0012062C"/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sz w:val="28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/>
        <w:sz w:val="2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2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multilevel"/>
    <w:tmpl w:val="612A0AB6"/>
    <w:name w:val="WW8Num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31"/>
    <w:lvl w:ilvl="0">
      <w:start w:val="1"/>
      <w:numFmt w:val="bullet"/>
      <w:lvlText w:val=""/>
      <w:lvlJc w:val="left"/>
      <w:pPr>
        <w:tabs>
          <w:tab w:val="num" w:pos="1542"/>
        </w:tabs>
        <w:ind w:left="1542" w:hanging="360"/>
      </w:pPr>
      <w:rPr>
        <w:rFonts w:ascii="Symbol" w:hAnsi="Symbol"/>
      </w:rPr>
    </w:lvl>
  </w:abstractNum>
  <w:abstractNum w:abstractNumId="26">
    <w:nsid w:val="0000001B"/>
    <w:multiLevelType w:val="multilevel"/>
    <w:tmpl w:val="0000001B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2357"/>
        </w:tabs>
        <w:ind w:left="2357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/>
      </w:rPr>
    </w:lvl>
  </w:abstractNum>
  <w:abstractNum w:abstractNumId="27">
    <w:nsid w:val="0000001D"/>
    <w:multiLevelType w:val="singleLevel"/>
    <w:tmpl w:val="0000001D"/>
    <w:name w:val="WW8Num34"/>
    <w:lvl w:ilvl="0">
      <w:start w:val="1"/>
      <w:numFmt w:val="bullet"/>
      <w:lvlText w:val=""/>
      <w:lvlJc w:val="left"/>
      <w:pPr>
        <w:tabs>
          <w:tab w:val="num" w:pos="1107"/>
        </w:tabs>
        <w:ind w:left="1107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5"/>
    <w:lvl w:ilvl="0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/>
      </w:rPr>
    </w:lvl>
  </w:abstractNum>
  <w:abstractNum w:abstractNumId="29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1107"/>
        </w:tabs>
        <w:ind w:left="1107" w:hanging="360"/>
      </w:pPr>
      <w:rPr>
        <w:rFonts w:ascii="Symbol" w:hAnsi="Symbol"/>
      </w:rPr>
    </w:lvl>
  </w:abstractNum>
  <w:abstractNum w:abstractNumId="30">
    <w:nsid w:val="00000020"/>
    <w:multiLevelType w:val="singleLevel"/>
    <w:tmpl w:val="00000020"/>
    <w:name w:val="WW8Num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44"/>
    <w:lvl w:ilvl="0">
      <w:start w:val="1"/>
      <w:numFmt w:val="bullet"/>
      <w:lvlText w:val=""/>
      <w:lvlJc w:val="left"/>
      <w:pPr>
        <w:tabs>
          <w:tab w:val="num" w:pos="1391"/>
        </w:tabs>
        <w:ind w:left="1391" w:hanging="360"/>
      </w:pPr>
      <w:rPr>
        <w:rFonts w:ascii="Symbol" w:hAnsi="Symbol"/>
      </w:rPr>
    </w:lvl>
  </w:abstractNum>
  <w:abstractNum w:abstractNumId="32">
    <w:nsid w:val="697159AE"/>
    <w:multiLevelType w:val="hybridMultilevel"/>
    <w:tmpl w:val="53486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50F45"/>
    <w:rsid w:val="00004B1D"/>
    <w:rsid w:val="00010092"/>
    <w:rsid w:val="000107C1"/>
    <w:rsid w:val="00011884"/>
    <w:rsid w:val="00011EAD"/>
    <w:rsid w:val="0001579F"/>
    <w:rsid w:val="00017661"/>
    <w:rsid w:val="00020A5E"/>
    <w:rsid w:val="000241DA"/>
    <w:rsid w:val="00040183"/>
    <w:rsid w:val="00041B19"/>
    <w:rsid w:val="00044276"/>
    <w:rsid w:val="000456FB"/>
    <w:rsid w:val="0005100B"/>
    <w:rsid w:val="00051169"/>
    <w:rsid w:val="000535C3"/>
    <w:rsid w:val="0006027D"/>
    <w:rsid w:val="000638E7"/>
    <w:rsid w:val="000639DE"/>
    <w:rsid w:val="00065767"/>
    <w:rsid w:val="00076C0A"/>
    <w:rsid w:val="00084E3B"/>
    <w:rsid w:val="000917C0"/>
    <w:rsid w:val="000A2C76"/>
    <w:rsid w:val="000A3D60"/>
    <w:rsid w:val="000A5AEB"/>
    <w:rsid w:val="000A7B50"/>
    <w:rsid w:val="000B0C2E"/>
    <w:rsid w:val="000B29F8"/>
    <w:rsid w:val="000B42FD"/>
    <w:rsid w:val="000C1113"/>
    <w:rsid w:val="000C28A4"/>
    <w:rsid w:val="000C5C8B"/>
    <w:rsid w:val="000C77A5"/>
    <w:rsid w:val="000D2417"/>
    <w:rsid w:val="000E3061"/>
    <w:rsid w:val="000E7D0F"/>
    <w:rsid w:val="000F07B8"/>
    <w:rsid w:val="000F4C79"/>
    <w:rsid w:val="000F7D6C"/>
    <w:rsid w:val="00102DD7"/>
    <w:rsid w:val="001040AB"/>
    <w:rsid w:val="001119FE"/>
    <w:rsid w:val="001151EB"/>
    <w:rsid w:val="0011642A"/>
    <w:rsid w:val="0012062C"/>
    <w:rsid w:val="00122DF8"/>
    <w:rsid w:val="001237B2"/>
    <w:rsid w:val="00125EB8"/>
    <w:rsid w:val="00127647"/>
    <w:rsid w:val="0013037E"/>
    <w:rsid w:val="00130DC8"/>
    <w:rsid w:val="00131642"/>
    <w:rsid w:val="001328B4"/>
    <w:rsid w:val="00133533"/>
    <w:rsid w:val="001350B7"/>
    <w:rsid w:val="0013680E"/>
    <w:rsid w:val="001422AB"/>
    <w:rsid w:val="00147EFE"/>
    <w:rsid w:val="001501F9"/>
    <w:rsid w:val="00151370"/>
    <w:rsid w:val="00151D16"/>
    <w:rsid w:val="00153085"/>
    <w:rsid w:val="00153244"/>
    <w:rsid w:val="00155CC7"/>
    <w:rsid w:val="00157E4A"/>
    <w:rsid w:val="001642F7"/>
    <w:rsid w:val="0017336A"/>
    <w:rsid w:val="00175693"/>
    <w:rsid w:val="001761F5"/>
    <w:rsid w:val="001775ED"/>
    <w:rsid w:val="001775F5"/>
    <w:rsid w:val="00190A88"/>
    <w:rsid w:val="00190B82"/>
    <w:rsid w:val="001912F7"/>
    <w:rsid w:val="00191A63"/>
    <w:rsid w:val="001A0A45"/>
    <w:rsid w:val="001A3744"/>
    <w:rsid w:val="001A3DF9"/>
    <w:rsid w:val="001A3EF5"/>
    <w:rsid w:val="001A42A4"/>
    <w:rsid w:val="001B0AC2"/>
    <w:rsid w:val="001B2C53"/>
    <w:rsid w:val="001B65B5"/>
    <w:rsid w:val="001B6870"/>
    <w:rsid w:val="001B6CE9"/>
    <w:rsid w:val="001B731A"/>
    <w:rsid w:val="001C1CED"/>
    <w:rsid w:val="001C3438"/>
    <w:rsid w:val="001C748C"/>
    <w:rsid w:val="001D179B"/>
    <w:rsid w:val="001D1E01"/>
    <w:rsid w:val="001D31A1"/>
    <w:rsid w:val="001D740F"/>
    <w:rsid w:val="001E17C1"/>
    <w:rsid w:val="001E3280"/>
    <w:rsid w:val="001E4D15"/>
    <w:rsid w:val="001E6166"/>
    <w:rsid w:val="001E6A69"/>
    <w:rsid w:val="001E7F4D"/>
    <w:rsid w:val="001F18C8"/>
    <w:rsid w:val="001F3F61"/>
    <w:rsid w:val="001F579F"/>
    <w:rsid w:val="00202C3E"/>
    <w:rsid w:val="00202EDC"/>
    <w:rsid w:val="00210BE7"/>
    <w:rsid w:val="0022013C"/>
    <w:rsid w:val="002227CF"/>
    <w:rsid w:val="00223538"/>
    <w:rsid w:val="002308C0"/>
    <w:rsid w:val="002314BF"/>
    <w:rsid w:val="002328C8"/>
    <w:rsid w:val="00233A61"/>
    <w:rsid w:val="00235A05"/>
    <w:rsid w:val="0023773D"/>
    <w:rsid w:val="00237996"/>
    <w:rsid w:val="0024037B"/>
    <w:rsid w:val="00251B59"/>
    <w:rsid w:val="002528D0"/>
    <w:rsid w:val="0025333B"/>
    <w:rsid w:val="00257091"/>
    <w:rsid w:val="0026021F"/>
    <w:rsid w:val="00260EAF"/>
    <w:rsid w:val="0026416E"/>
    <w:rsid w:val="002705E5"/>
    <w:rsid w:val="00280263"/>
    <w:rsid w:val="0028215B"/>
    <w:rsid w:val="0028274C"/>
    <w:rsid w:val="00283CCD"/>
    <w:rsid w:val="0028613B"/>
    <w:rsid w:val="002A0726"/>
    <w:rsid w:val="002A504B"/>
    <w:rsid w:val="002B187A"/>
    <w:rsid w:val="002B475A"/>
    <w:rsid w:val="002B53A3"/>
    <w:rsid w:val="002B61CD"/>
    <w:rsid w:val="002B7B3F"/>
    <w:rsid w:val="002B7DBB"/>
    <w:rsid w:val="002C2351"/>
    <w:rsid w:val="002C2E0C"/>
    <w:rsid w:val="002C3718"/>
    <w:rsid w:val="002C39E8"/>
    <w:rsid w:val="002C79AF"/>
    <w:rsid w:val="002D023A"/>
    <w:rsid w:val="002D41C3"/>
    <w:rsid w:val="002D757A"/>
    <w:rsid w:val="002E0EA1"/>
    <w:rsid w:val="002E2E77"/>
    <w:rsid w:val="002E4140"/>
    <w:rsid w:val="002E60C4"/>
    <w:rsid w:val="002E6A32"/>
    <w:rsid w:val="002F1ECA"/>
    <w:rsid w:val="002F59B1"/>
    <w:rsid w:val="002F73E6"/>
    <w:rsid w:val="003038E8"/>
    <w:rsid w:val="00303B55"/>
    <w:rsid w:val="00304AD1"/>
    <w:rsid w:val="00306F1D"/>
    <w:rsid w:val="00314341"/>
    <w:rsid w:val="00317B7B"/>
    <w:rsid w:val="003261F4"/>
    <w:rsid w:val="003264B8"/>
    <w:rsid w:val="0033011D"/>
    <w:rsid w:val="0033540E"/>
    <w:rsid w:val="003379BA"/>
    <w:rsid w:val="0034189C"/>
    <w:rsid w:val="00342BF9"/>
    <w:rsid w:val="003439DF"/>
    <w:rsid w:val="00350278"/>
    <w:rsid w:val="003523D2"/>
    <w:rsid w:val="0035560D"/>
    <w:rsid w:val="003568AB"/>
    <w:rsid w:val="00360E2A"/>
    <w:rsid w:val="00371D78"/>
    <w:rsid w:val="00384E0E"/>
    <w:rsid w:val="00385744"/>
    <w:rsid w:val="00386CAC"/>
    <w:rsid w:val="00396A2D"/>
    <w:rsid w:val="00397418"/>
    <w:rsid w:val="003A39A3"/>
    <w:rsid w:val="003A70E0"/>
    <w:rsid w:val="003B1DE1"/>
    <w:rsid w:val="003B3954"/>
    <w:rsid w:val="003B3D0F"/>
    <w:rsid w:val="003B5018"/>
    <w:rsid w:val="003C07F9"/>
    <w:rsid w:val="003C18FB"/>
    <w:rsid w:val="003C6392"/>
    <w:rsid w:val="003D3294"/>
    <w:rsid w:val="003D47F4"/>
    <w:rsid w:val="003D6F9F"/>
    <w:rsid w:val="003D747F"/>
    <w:rsid w:val="003E1FDF"/>
    <w:rsid w:val="003F4214"/>
    <w:rsid w:val="003F49D7"/>
    <w:rsid w:val="004063C8"/>
    <w:rsid w:val="0040664D"/>
    <w:rsid w:val="00412986"/>
    <w:rsid w:val="0042360D"/>
    <w:rsid w:val="004240C2"/>
    <w:rsid w:val="004331CE"/>
    <w:rsid w:val="00444AF7"/>
    <w:rsid w:val="00445E55"/>
    <w:rsid w:val="004534AD"/>
    <w:rsid w:val="00460522"/>
    <w:rsid w:val="00460AFC"/>
    <w:rsid w:val="004619AB"/>
    <w:rsid w:val="00463132"/>
    <w:rsid w:val="00466D36"/>
    <w:rsid w:val="00473066"/>
    <w:rsid w:val="004813F6"/>
    <w:rsid w:val="0048477B"/>
    <w:rsid w:val="004857BF"/>
    <w:rsid w:val="00494BD2"/>
    <w:rsid w:val="0049793B"/>
    <w:rsid w:val="00497ED4"/>
    <w:rsid w:val="004A073D"/>
    <w:rsid w:val="004A0F85"/>
    <w:rsid w:val="004A4FC8"/>
    <w:rsid w:val="004A51ED"/>
    <w:rsid w:val="004B3886"/>
    <w:rsid w:val="004B65D4"/>
    <w:rsid w:val="004B68C0"/>
    <w:rsid w:val="004C3714"/>
    <w:rsid w:val="004C440E"/>
    <w:rsid w:val="004C544B"/>
    <w:rsid w:val="004C5E58"/>
    <w:rsid w:val="004C65C1"/>
    <w:rsid w:val="004D035E"/>
    <w:rsid w:val="004D1EB1"/>
    <w:rsid w:val="004D3B7F"/>
    <w:rsid w:val="004D5A4B"/>
    <w:rsid w:val="004E0CCE"/>
    <w:rsid w:val="004E122B"/>
    <w:rsid w:val="004E19B1"/>
    <w:rsid w:val="004E7275"/>
    <w:rsid w:val="004F512A"/>
    <w:rsid w:val="005000E1"/>
    <w:rsid w:val="00500FD5"/>
    <w:rsid w:val="005040A9"/>
    <w:rsid w:val="00516173"/>
    <w:rsid w:val="00520CA9"/>
    <w:rsid w:val="00526DCB"/>
    <w:rsid w:val="00527FF2"/>
    <w:rsid w:val="00531073"/>
    <w:rsid w:val="00531F32"/>
    <w:rsid w:val="0053234F"/>
    <w:rsid w:val="00532850"/>
    <w:rsid w:val="005349A2"/>
    <w:rsid w:val="005419E1"/>
    <w:rsid w:val="00541E46"/>
    <w:rsid w:val="00542ED4"/>
    <w:rsid w:val="00550F45"/>
    <w:rsid w:val="005530AF"/>
    <w:rsid w:val="00553EDA"/>
    <w:rsid w:val="00564F5E"/>
    <w:rsid w:val="00576D1E"/>
    <w:rsid w:val="00583F9B"/>
    <w:rsid w:val="005926D5"/>
    <w:rsid w:val="00595E37"/>
    <w:rsid w:val="005A1CB2"/>
    <w:rsid w:val="005A43A4"/>
    <w:rsid w:val="005A4936"/>
    <w:rsid w:val="005A6A20"/>
    <w:rsid w:val="005B03A4"/>
    <w:rsid w:val="005B0693"/>
    <w:rsid w:val="005B142A"/>
    <w:rsid w:val="005B3EEF"/>
    <w:rsid w:val="005B519B"/>
    <w:rsid w:val="005C150A"/>
    <w:rsid w:val="005C3B7B"/>
    <w:rsid w:val="005C7BE8"/>
    <w:rsid w:val="005E1197"/>
    <w:rsid w:val="005E5527"/>
    <w:rsid w:val="005F423B"/>
    <w:rsid w:val="005F4923"/>
    <w:rsid w:val="005F63AD"/>
    <w:rsid w:val="005F72F8"/>
    <w:rsid w:val="005F7B7C"/>
    <w:rsid w:val="0061392E"/>
    <w:rsid w:val="006140C2"/>
    <w:rsid w:val="00614550"/>
    <w:rsid w:val="00615A84"/>
    <w:rsid w:val="00615D3C"/>
    <w:rsid w:val="00616743"/>
    <w:rsid w:val="00624253"/>
    <w:rsid w:val="00624FBE"/>
    <w:rsid w:val="0063357C"/>
    <w:rsid w:val="00635F15"/>
    <w:rsid w:val="00641128"/>
    <w:rsid w:val="00641BAF"/>
    <w:rsid w:val="00646200"/>
    <w:rsid w:val="00656166"/>
    <w:rsid w:val="00662A3D"/>
    <w:rsid w:val="00663981"/>
    <w:rsid w:val="00663B25"/>
    <w:rsid w:val="0066407A"/>
    <w:rsid w:val="006655ED"/>
    <w:rsid w:val="00665D92"/>
    <w:rsid w:val="00672099"/>
    <w:rsid w:val="00674544"/>
    <w:rsid w:val="006749B3"/>
    <w:rsid w:val="00676C64"/>
    <w:rsid w:val="00677B6D"/>
    <w:rsid w:val="00681802"/>
    <w:rsid w:val="00683281"/>
    <w:rsid w:val="006901E0"/>
    <w:rsid w:val="0069290C"/>
    <w:rsid w:val="006948CB"/>
    <w:rsid w:val="00697FB9"/>
    <w:rsid w:val="006A1870"/>
    <w:rsid w:val="006A520F"/>
    <w:rsid w:val="006A6AD3"/>
    <w:rsid w:val="006B2D9D"/>
    <w:rsid w:val="006B3E62"/>
    <w:rsid w:val="006B4E29"/>
    <w:rsid w:val="006B5BA1"/>
    <w:rsid w:val="006B5E75"/>
    <w:rsid w:val="006B7BA5"/>
    <w:rsid w:val="006C4444"/>
    <w:rsid w:val="006D34B9"/>
    <w:rsid w:val="006D4475"/>
    <w:rsid w:val="006E0659"/>
    <w:rsid w:val="006E79AE"/>
    <w:rsid w:val="006E7F02"/>
    <w:rsid w:val="006F3CB9"/>
    <w:rsid w:val="006F4009"/>
    <w:rsid w:val="006F5235"/>
    <w:rsid w:val="006F74EC"/>
    <w:rsid w:val="006F753C"/>
    <w:rsid w:val="007010AC"/>
    <w:rsid w:val="00704CE4"/>
    <w:rsid w:val="00707022"/>
    <w:rsid w:val="00714680"/>
    <w:rsid w:val="00721CE1"/>
    <w:rsid w:val="00726127"/>
    <w:rsid w:val="007302FC"/>
    <w:rsid w:val="00731D7F"/>
    <w:rsid w:val="00732867"/>
    <w:rsid w:val="00733788"/>
    <w:rsid w:val="007337ED"/>
    <w:rsid w:val="0074335F"/>
    <w:rsid w:val="00747E9C"/>
    <w:rsid w:val="00750A05"/>
    <w:rsid w:val="00750F96"/>
    <w:rsid w:val="007511C3"/>
    <w:rsid w:val="00751846"/>
    <w:rsid w:val="007541BC"/>
    <w:rsid w:val="00755620"/>
    <w:rsid w:val="007570A2"/>
    <w:rsid w:val="007616F6"/>
    <w:rsid w:val="0076431E"/>
    <w:rsid w:val="00765C48"/>
    <w:rsid w:val="00767927"/>
    <w:rsid w:val="00770598"/>
    <w:rsid w:val="0077175B"/>
    <w:rsid w:val="007719BD"/>
    <w:rsid w:val="00772CDF"/>
    <w:rsid w:val="007731AB"/>
    <w:rsid w:val="00774A33"/>
    <w:rsid w:val="007760AB"/>
    <w:rsid w:val="007761AD"/>
    <w:rsid w:val="00776976"/>
    <w:rsid w:val="00784478"/>
    <w:rsid w:val="0078462E"/>
    <w:rsid w:val="00791FF8"/>
    <w:rsid w:val="0079385E"/>
    <w:rsid w:val="007942B8"/>
    <w:rsid w:val="007A21AA"/>
    <w:rsid w:val="007A2C65"/>
    <w:rsid w:val="007A2CB1"/>
    <w:rsid w:val="007A5F40"/>
    <w:rsid w:val="007A5F5C"/>
    <w:rsid w:val="007A600C"/>
    <w:rsid w:val="007A7716"/>
    <w:rsid w:val="007B0CB6"/>
    <w:rsid w:val="007B44F9"/>
    <w:rsid w:val="007B5C91"/>
    <w:rsid w:val="007B6B8A"/>
    <w:rsid w:val="007C3BB0"/>
    <w:rsid w:val="007C5B5A"/>
    <w:rsid w:val="007C6711"/>
    <w:rsid w:val="007C7019"/>
    <w:rsid w:val="007C7A2F"/>
    <w:rsid w:val="007D725A"/>
    <w:rsid w:val="007E48C5"/>
    <w:rsid w:val="007E707D"/>
    <w:rsid w:val="007F1F0F"/>
    <w:rsid w:val="0080067E"/>
    <w:rsid w:val="00801D8B"/>
    <w:rsid w:val="0080443D"/>
    <w:rsid w:val="008116E8"/>
    <w:rsid w:val="00815529"/>
    <w:rsid w:val="00817734"/>
    <w:rsid w:val="00817A5B"/>
    <w:rsid w:val="00820247"/>
    <w:rsid w:val="00824CD1"/>
    <w:rsid w:val="008254D6"/>
    <w:rsid w:val="00830FA8"/>
    <w:rsid w:val="00831847"/>
    <w:rsid w:val="0083241C"/>
    <w:rsid w:val="008327DA"/>
    <w:rsid w:val="008414B9"/>
    <w:rsid w:val="00844ACA"/>
    <w:rsid w:val="00853D31"/>
    <w:rsid w:val="0085690E"/>
    <w:rsid w:val="0085775D"/>
    <w:rsid w:val="00864FAF"/>
    <w:rsid w:val="0086686F"/>
    <w:rsid w:val="00866FF0"/>
    <w:rsid w:val="00870109"/>
    <w:rsid w:val="008739AA"/>
    <w:rsid w:val="00873B06"/>
    <w:rsid w:val="0087719E"/>
    <w:rsid w:val="00884970"/>
    <w:rsid w:val="00885CF9"/>
    <w:rsid w:val="00887162"/>
    <w:rsid w:val="00890207"/>
    <w:rsid w:val="00890378"/>
    <w:rsid w:val="008905DE"/>
    <w:rsid w:val="0089076B"/>
    <w:rsid w:val="008A1EC9"/>
    <w:rsid w:val="008A26F1"/>
    <w:rsid w:val="008A2F8C"/>
    <w:rsid w:val="008A3C3E"/>
    <w:rsid w:val="008A5624"/>
    <w:rsid w:val="008B10E5"/>
    <w:rsid w:val="008B51B2"/>
    <w:rsid w:val="008B68B8"/>
    <w:rsid w:val="008C103C"/>
    <w:rsid w:val="008C218A"/>
    <w:rsid w:val="008C3F66"/>
    <w:rsid w:val="008C50E1"/>
    <w:rsid w:val="008D0698"/>
    <w:rsid w:val="008D31E9"/>
    <w:rsid w:val="008E4E8D"/>
    <w:rsid w:val="008F2B26"/>
    <w:rsid w:val="008F62DD"/>
    <w:rsid w:val="008F7822"/>
    <w:rsid w:val="009009B9"/>
    <w:rsid w:val="00901D92"/>
    <w:rsid w:val="009115FC"/>
    <w:rsid w:val="00923103"/>
    <w:rsid w:val="00924674"/>
    <w:rsid w:val="00927B12"/>
    <w:rsid w:val="00935379"/>
    <w:rsid w:val="009403BC"/>
    <w:rsid w:val="00942B78"/>
    <w:rsid w:val="0094533B"/>
    <w:rsid w:val="00946F09"/>
    <w:rsid w:val="009470E8"/>
    <w:rsid w:val="009506CF"/>
    <w:rsid w:val="00952A84"/>
    <w:rsid w:val="009548CF"/>
    <w:rsid w:val="00954B05"/>
    <w:rsid w:val="00961D1B"/>
    <w:rsid w:val="00965E5B"/>
    <w:rsid w:val="00967CC8"/>
    <w:rsid w:val="00971F19"/>
    <w:rsid w:val="00971FBE"/>
    <w:rsid w:val="00982C80"/>
    <w:rsid w:val="00984E80"/>
    <w:rsid w:val="0099055E"/>
    <w:rsid w:val="009953C6"/>
    <w:rsid w:val="00995F04"/>
    <w:rsid w:val="00997A4E"/>
    <w:rsid w:val="009A18AC"/>
    <w:rsid w:val="009A23A2"/>
    <w:rsid w:val="009A643D"/>
    <w:rsid w:val="009A7BEF"/>
    <w:rsid w:val="009B5588"/>
    <w:rsid w:val="009C5A61"/>
    <w:rsid w:val="009C5FE1"/>
    <w:rsid w:val="009D00B3"/>
    <w:rsid w:val="009D178A"/>
    <w:rsid w:val="009D2862"/>
    <w:rsid w:val="009D301D"/>
    <w:rsid w:val="009D4940"/>
    <w:rsid w:val="009D524B"/>
    <w:rsid w:val="009D5A23"/>
    <w:rsid w:val="009E0359"/>
    <w:rsid w:val="009E285E"/>
    <w:rsid w:val="009E31E9"/>
    <w:rsid w:val="009E639F"/>
    <w:rsid w:val="009F1E1D"/>
    <w:rsid w:val="009F4341"/>
    <w:rsid w:val="009F47B0"/>
    <w:rsid w:val="00A0289D"/>
    <w:rsid w:val="00A067D9"/>
    <w:rsid w:val="00A13FB0"/>
    <w:rsid w:val="00A179C5"/>
    <w:rsid w:val="00A202EE"/>
    <w:rsid w:val="00A24C65"/>
    <w:rsid w:val="00A309F7"/>
    <w:rsid w:val="00A31EEF"/>
    <w:rsid w:val="00A33071"/>
    <w:rsid w:val="00A355CC"/>
    <w:rsid w:val="00A36353"/>
    <w:rsid w:val="00A36D89"/>
    <w:rsid w:val="00A370A3"/>
    <w:rsid w:val="00A50B21"/>
    <w:rsid w:val="00A54613"/>
    <w:rsid w:val="00A56DD6"/>
    <w:rsid w:val="00A578B8"/>
    <w:rsid w:val="00A63367"/>
    <w:rsid w:val="00A66B6E"/>
    <w:rsid w:val="00A70C00"/>
    <w:rsid w:val="00A70F67"/>
    <w:rsid w:val="00A742F3"/>
    <w:rsid w:val="00A80C07"/>
    <w:rsid w:val="00A81CCA"/>
    <w:rsid w:val="00A82C87"/>
    <w:rsid w:val="00A82D53"/>
    <w:rsid w:val="00A90DCB"/>
    <w:rsid w:val="00A941B8"/>
    <w:rsid w:val="00A96E5B"/>
    <w:rsid w:val="00AA1919"/>
    <w:rsid w:val="00AA3D31"/>
    <w:rsid w:val="00AA5E56"/>
    <w:rsid w:val="00AA6322"/>
    <w:rsid w:val="00AB006B"/>
    <w:rsid w:val="00AB1305"/>
    <w:rsid w:val="00AB19C0"/>
    <w:rsid w:val="00AB30D8"/>
    <w:rsid w:val="00AB3D85"/>
    <w:rsid w:val="00AC20E5"/>
    <w:rsid w:val="00AC3574"/>
    <w:rsid w:val="00AD12A9"/>
    <w:rsid w:val="00AD7776"/>
    <w:rsid w:val="00AE1479"/>
    <w:rsid w:val="00AE1B97"/>
    <w:rsid w:val="00AE766A"/>
    <w:rsid w:val="00AF0957"/>
    <w:rsid w:val="00AF139F"/>
    <w:rsid w:val="00B00080"/>
    <w:rsid w:val="00B00880"/>
    <w:rsid w:val="00B04435"/>
    <w:rsid w:val="00B069F6"/>
    <w:rsid w:val="00B10A34"/>
    <w:rsid w:val="00B11F03"/>
    <w:rsid w:val="00B1472F"/>
    <w:rsid w:val="00B166AF"/>
    <w:rsid w:val="00B26C1C"/>
    <w:rsid w:val="00B332EA"/>
    <w:rsid w:val="00B373AE"/>
    <w:rsid w:val="00B41FB7"/>
    <w:rsid w:val="00B430DD"/>
    <w:rsid w:val="00B51858"/>
    <w:rsid w:val="00B53F46"/>
    <w:rsid w:val="00B5454D"/>
    <w:rsid w:val="00B55E4C"/>
    <w:rsid w:val="00B56BA2"/>
    <w:rsid w:val="00B56F74"/>
    <w:rsid w:val="00B56FC1"/>
    <w:rsid w:val="00B57A46"/>
    <w:rsid w:val="00B61D85"/>
    <w:rsid w:val="00B6467F"/>
    <w:rsid w:val="00B659FA"/>
    <w:rsid w:val="00B661E7"/>
    <w:rsid w:val="00B70AC7"/>
    <w:rsid w:val="00B72A68"/>
    <w:rsid w:val="00B77C01"/>
    <w:rsid w:val="00B85B57"/>
    <w:rsid w:val="00B878FF"/>
    <w:rsid w:val="00BA511D"/>
    <w:rsid w:val="00BB6232"/>
    <w:rsid w:val="00BC2287"/>
    <w:rsid w:val="00BC4ECD"/>
    <w:rsid w:val="00BC5FB8"/>
    <w:rsid w:val="00BD387F"/>
    <w:rsid w:val="00BD7BFF"/>
    <w:rsid w:val="00BE2C2E"/>
    <w:rsid w:val="00BE4DAD"/>
    <w:rsid w:val="00BE5218"/>
    <w:rsid w:val="00BE542B"/>
    <w:rsid w:val="00BF346B"/>
    <w:rsid w:val="00BF5938"/>
    <w:rsid w:val="00C06EDB"/>
    <w:rsid w:val="00C07E38"/>
    <w:rsid w:val="00C130ED"/>
    <w:rsid w:val="00C15168"/>
    <w:rsid w:val="00C158B3"/>
    <w:rsid w:val="00C16355"/>
    <w:rsid w:val="00C2118D"/>
    <w:rsid w:val="00C22FA3"/>
    <w:rsid w:val="00C23222"/>
    <w:rsid w:val="00C31304"/>
    <w:rsid w:val="00C33BE0"/>
    <w:rsid w:val="00C4181C"/>
    <w:rsid w:val="00C45972"/>
    <w:rsid w:val="00C46C0D"/>
    <w:rsid w:val="00C53007"/>
    <w:rsid w:val="00C54753"/>
    <w:rsid w:val="00C6352D"/>
    <w:rsid w:val="00C6795D"/>
    <w:rsid w:val="00C67961"/>
    <w:rsid w:val="00C74DAC"/>
    <w:rsid w:val="00C77190"/>
    <w:rsid w:val="00C803F4"/>
    <w:rsid w:val="00C80C30"/>
    <w:rsid w:val="00C82092"/>
    <w:rsid w:val="00C821D5"/>
    <w:rsid w:val="00C84A97"/>
    <w:rsid w:val="00C8661F"/>
    <w:rsid w:val="00C90F56"/>
    <w:rsid w:val="00C913DD"/>
    <w:rsid w:val="00C92875"/>
    <w:rsid w:val="00C963A1"/>
    <w:rsid w:val="00CA02D7"/>
    <w:rsid w:val="00CA0DF6"/>
    <w:rsid w:val="00CA5076"/>
    <w:rsid w:val="00CB04C0"/>
    <w:rsid w:val="00CB0765"/>
    <w:rsid w:val="00CB22C5"/>
    <w:rsid w:val="00CB71EB"/>
    <w:rsid w:val="00CB7CB9"/>
    <w:rsid w:val="00CC06CD"/>
    <w:rsid w:val="00CC35A0"/>
    <w:rsid w:val="00CC3FEA"/>
    <w:rsid w:val="00CC4F8F"/>
    <w:rsid w:val="00CD290F"/>
    <w:rsid w:val="00CD4FCE"/>
    <w:rsid w:val="00CE3628"/>
    <w:rsid w:val="00CE6564"/>
    <w:rsid w:val="00CF18D9"/>
    <w:rsid w:val="00CF21DD"/>
    <w:rsid w:val="00CF3A49"/>
    <w:rsid w:val="00CF4CF9"/>
    <w:rsid w:val="00CF6883"/>
    <w:rsid w:val="00CF7168"/>
    <w:rsid w:val="00D0108C"/>
    <w:rsid w:val="00D03F62"/>
    <w:rsid w:val="00D05778"/>
    <w:rsid w:val="00D0596A"/>
    <w:rsid w:val="00D06860"/>
    <w:rsid w:val="00D1378E"/>
    <w:rsid w:val="00D13EBF"/>
    <w:rsid w:val="00D14728"/>
    <w:rsid w:val="00D15AB3"/>
    <w:rsid w:val="00D1658F"/>
    <w:rsid w:val="00D16DC9"/>
    <w:rsid w:val="00D24E29"/>
    <w:rsid w:val="00D25414"/>
    <w:rsid w:val="00D32C6C"/>
    <w:rsid w:val="00D470E0"/>
    <w:rsid w:val="00D51364"/>
    <w:rsid w:val="00D52118"/>
    <w:rsid w:val="00D52D43"/>
    <w:rsid w:val="00D62EEC"/>
    <w:rsid w:val="00D66D87"/>
    <w:rsid w:val="00D67967"/>
    <w:rsid w:val="00D80069"/>
    <w:rsid w:val="00D81080"/>
    <w:rsid w:val="00D8597B"/>
    <w:rsid w:val="00D87189"/>
    <w:rsid w:val="00D905AC"/>
    <w:rsid w:val="00D97937"/>
    <w:rsid w:val="00DA2BA3"/>
    <w:rsid w:val="00DA521E"/>
    <w:rsid w:val="00DA596A"/>
    <w:rsid w:val="00DA59F0"/>
    <w:rsid w:val="00DA7874"/>
    <w:rsid w:val="00DB3441"/>
    <w:rsid w:val="00DB5A13"/>
    <w:rsid w:val="00DB6EF0"/>
    <w:rsid w:val="00DC2BA7"/>
    <w:rsid w:val="00DC4DB5"/>
    <w:rsid w:val="00DC6205"/>
    <w:rsid w:val="00DD09E3"/>
    <w:rsid w:val="00DD2C4D"/>
    <w:rsid w:val="00DD30FF"/>
    <w:rsid w:val="00DD5934"/>
    <w:rsid w:val="00DD698B"/>
    <w:rsid w:val="00DD6A71"/>
    <w:rsid w:val="00DE284F"/>
    <w:rsid w:val="00DE2C6D"/>
    <w:rsid w:val="00DE41AA"/>
    <w:rsid w:val="00DE6F78"/>
    <w:rsid w:val="00DF41F0"/>
    <w:rsid w:val="00DF6FDC"/>
    <w:rsid w:val="00DF7DD4"/>
    <w:rsid w:val="00DF7FC2"/>
    <w:rsid w:val="00E04048"/>
    <w:rsid w:val="00E068A6"/>
    <w:rsid w:val="00E07060"/>
    <w:rsid w:val="00E10B19"/>
    <w:rsid w:val="00E13DA5"/>
    <w:rsid w:val="00E1596E"/>
    <w:rsid w:val="00E23EEF"/>
    <w:rsid w:val="00E24168"/>
    <w:rsid w:val="00E270AA"/>
    <w:rsid w:val="00E27435"/>
    <w:rsid w:val="00E30FC8"/>
    <w:rsid w:val="00E3219E"/>
    <w:rsid w:val="00E41921"/>
    <w:rsid w:val="00E433E7"/>
    <w:rsid w:val="00E437DE"/>
    <w:rsid w:val="00E447C3"/>
    <w:rsid w:val="00E47201"/>
    <w:rsid w:val="00E50D14"/>
    <w:rsid w:val="00E52BD3"/>
    <w:rsid w:val="00E52F0D"/>
    <w:rsid w:val="00E62ABE"/>
    <w:rsid w:val="00E64914"/>
    <w:rsid w:val="00E64EF3"/>
    <w:rsid w:val="00E66F1D"/>
    <w:rsid w:val="00E67344"/>
    <w:rsid w:val="00E67674"/>
    <w:rsid w:val="00E708BE"/>
    <w:rsid w:val="00E711E0"/>
    <w:rsid w:val="00E72BA5"/>
    <w:rsid w:val="00E75442"/>
    <w:rsid w:val="00E77A38"/>
    <w:rsid w:val="00E84ECF"/>
    <w:rsid w:val="00E85291"/>
    <w:rsid w:val="00E8714E"/>
    <w:rsid w:val="00E94CC6"/>
    <w:rsid w:val="00E962BB"/>
    <w:rsid w:val="00EA10F3"/>
    <w:rsid w:val="00EA2415"/>
    <w:rsid w:val="00EA24E8"/>
    <w:rsid w:val="00EA7425"/>
    <w:rsid w:val="00EB0AD2"/>
    <w:rsid w:val="00EC217A"/>
    <w:rsid w:val="00EC7366"/>
    <w:rsid w:val="00ED108E"/>
    <w:rsid w:val="00ED5243"/>
    <w:rsid w:val="00ED5FBA"/>
    <w:rsid w:val="00ED6DDA"/>
    <w:rsid w:val="00ED7A53"/>
    <w:rsid w:val="00EE14F6"/>
    <w:rsid w:val="00EF2A91"/>
    <w:rsid w:val="00EF30AE"/>
    <w:rsid w:val="00EF326A"/>
    <w:rsid w:val="00F01209"/>
    <w:rsid w:val="00F01A29"/>
    <w:rsid w:val="00F0246B"/>
    <w:rsid w:val="00F101F0"/>
    <w:rsid w:val="00F109B7"/>
    <w:rsid w:val="00F1283A"/>
    <w:rsid w:val="00F141CF"/>
    <w:rsid w:val="00F20501"/>
    <w:rsid w:val="00F20D16"/>
    <w:rsid w:val="00F21B49"/>
    <w:rsid w:val="00F21E7C"/>
    <w:rsid w:val="00F23233"/>
    <w:rsid w:val="00F240FB"/>
    <w:rsid w:val="00F30974"/>
    <w:rsid w:val="00F321BA"/>
    <w:rsid w:val="00F34274"/>
    <w:rsid w:val="00F3617D"/>
    <w:rsid w:val="00F36D93"/>
    <w:rsid w:val="00F53543"/>
    <w:rsid w:val="00F55A6F"/>
    <w:rsid w:val="00F659AA"/>
    <w:rsid w:val="00F65F80"/>
    <w:rsid w:val="00F671BB"/>
    <w:rsid w:val="00F679A0"/>
    <w:rsid w:val="00F72136"/>
    <w:rsid w:val="00F72C7D"/>
    <w:rsid w:val="00F732E6"/>
    <w:rsid w:val="00F93E75"/>
    <w:rsid w:val="00F944C0"/>
    <w:rsid w:val="00FC0410"/>
    <w:rsid w:val="00FD11A5"/>
    <w:rsid w:val="00FD5F62"/>
    <w:rsid w:val="00FE0D92"/>
    <w:rsid w:val="00FE2537"/>
    <w:rsid w:val="00FE3060"/>
    <w:rsid w:val="00FF0153"/>
    <w:rsid w:val="00FF2518"/>
    <w:rsid w:val="00FF2C6F"/>
    <w:rsid w:val="00FF3890"/>
    <w:rsid w:val="00FF578E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000000"/>
      </w:pBdr>
      <w:tabs>
        <w:tab w:val="num" w:pos="432"/>
      </w:tabs>
      <w:ind w:left="432" w:hanging="432"/>
      <w:jc w:val="center"/>
      <w:outlineLvl w:val="0"/>
    </w:pPr>
    <w:rPr>
      <w:b/>
      <w:bCs/>
      <w:spacing w:val="70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  <w:sz w:val="28"/>
    </w:rPr>
  </w:style>
  <w:style w:type="character" w:customStyle="1" w:styleId="WW8Num7z1">
    <w:name w:val="WW8Num7z1"/>
    <w:rPr>
      <w:rFonts w:ascii="Symbol" w:hAnsi="Symbol"/>
      <w:sz w:val="2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  <w:sz w:val="28"/>
    </w:rPr>
  </w:style>
  <w:style w:type="character" w:customStyle="1" w:styleId="WW8Num10z1">
    <w:name w:val="WW8Num10z1"/>
    <w:rPr>
      <w:rFonts w:ascii="Symbol" w:hAnsi="Symbol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  <w:sz w:val="28"/>
    </w:rPr>
  </w:style>
  <w:style w:type="character" w:customStyle="1" w:styleId="WW8Num12z1">
    <w:name w:val="WW8Num12z1"/>
    <w:rPr>
      <w:rFonts w:ascii="Symbol" w:hAnsi="Symbol"/>
      <w:sz w:val="2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30z0">
    <w:name w:val="WW8Num30z0"/>
    <w:rPr>
      <w:rFonts w:ascii="Symbol" w:eastAsia="Times New Roman" w:hAnsi="Symbol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eastAsia="Times New Roman" w:hAnsi="Symbol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Symbol" w:eastAsia="Times New Roman" w:hAnsi="Symbol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eastAsia="Times New Roman" w:hAnsi="Symbol" w:cs="Times New Roman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text2">
    <w:name w:val="text2"/>
    <w:basedOn w:val="10"/>
  </w:style>
  <w:style w:type="character" w:customStyle="1" w:styleId="titl21">
    <w:name w:val="titl21"/>
    <w:basedOn w:val="10"/>
  </w:style>
  <w:style w:type="character" w:customStyle="1" w:styleId="a7">
    <w:name w:val="Основной текст Знак"/>
    <w:rPr>
      <w:b/>
      <w:bCs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pPr>
      <w:pBdr>
        <w:top w:val="single" w:sz="4" w:space="1" w:color="000000"/>
      </w:pBdr>
      <w:jc w:val="both"/>
    </w:pPr>
    <w:rPr>
      <w:b/>
      <w:bCs/>
    </w:rPr>
  </w:style>
  <w:style w:type="paragraph" w:styleId="ac">
    <w:name w:val="List"/>
    <w:basedOn w:val="ab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sz w:val="28"/>
      <w:szCs w:val="28"/>
      <w:lang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2">
    <w:name w:val="Normal (Web)"/>
    <w:basedOn w:val="a"/>
    <w:pPr>
      <w:spacing w:after="280"/>
    </w:pPr>
  </w:style>
  <w:style w:type="paragraph" w:customStyle="1" w:styleId="af3">
    <w:name w:val="Разделы"/>
    <w:basedOn w:val="a"/>
    <w:next w:val="a"/>
    <w:pPr>
      <w:autoSpaceDE w:val="0"/>
    </w:pPr>
  </w:style>
  <w:style w:type="paragraph" w:customStyle="1" w:styleId="af4">
    <w:name w:val="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af7">
    <w:name w:val="Содержимое врезки"/>
    <w:basedOn w:val="ab"/>
  </w:style>
  <w:style w:type="paragraph" w:customStyle="1" w:styleId="af8">
    <w:name w:val="МОН"/>
    <w:basedOn w:val="a"/>
    <w:rsid w:val="002F1ECA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NoSpacing">
    <w:name w:val="No Spacing"/>
    <w:rsid w:val="0094533B"/>
    <w:rPr>
      <w:rFonts w:ascii="Calibri" w:hAnsi="Calibri"/>
      <w:sz w:val="22"/>
      <w:szCs w:val="22"/>
      <w:lang w:eastAsia="en-US"/>
    </w:rPr>
  </w:style>
  <w:style w:type="paragraph" w:styleId="af9">
    <w:name w:val="No Spacing"/>
    <w:uiPriority w:val="99"/>
    <w:qFormat/>
    <w:rsid w:val="00870109"/>
    <w:rPr>
      <w:rFonts w:ascii="Calibri" w:hAnsi="Calibri"/>
      <w:sz w:val="22"/>
      <w:szCs w:val="22"/>
      <w:lang w:eastAsia="en-US"/>
    </w:rPr>
  </w:style>
  <w:style w:type="character" w:styleId="afa">
    <w:name w:val="Emphasis"/>
    <w:basedOn w:val="a0"/>
    <w:qFormat/>
    <w:rsid w:val="00531F32"/>
    <w:rPr>
      <w:rFonts w:cs="Times New Roman"/>
      <w:b/>
    </w:rPr>
  </w:style>
  <w:style w:type="character" w:customStyle="1" w:styleId="st">
    <w:name w:val="st"/>
    <w:rsid w:val="00531F32"/>
  </w:style>
  <w:style w:type="paragraph" w:styleId="23">
    <w:name w:val="Body Text 2"/>
    <w:basedOn w:val="a"/>
    <w:link w:val="24"/>
    <w:rsid w:val="00FD5F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D5F62"/>
    <w:rPr>
      <w:sz w:val="24"/>
      <w:szCs w:val="24"/>
      <w:lang w:eastAsia="ar-SA"/>
    </w:rPr>
  </w:style>
  <w:style w:type="character" w:customStyle="1" w:styleId="af">
    <w:name w:val="Нижний колонтитул Знак"/>
    <w:link w:val="ae"/>
    <w:rsid w:val="00FD5F62"/>
    <w:rPr>
      <w:sz w:val="28"/>
      <w:szCs w:val="28"/>
      <w:lang w:eastAsia="ar-SA"/>
    </w:rPr>
  </w:style>
  <w:style w:type="character" w:customStyle="1" w:styleId="25">
    <w:name w:val="Основной текст (2)_"/>
    <w:basedOn w:val="a0"/>
    <w:rsid w:val="0099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5"/>
    <w:rsid w:val="0099055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Колонтитул_"/>
    <w:basedOn w:val="a0"/>
    <w:rsid w:val="002B6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c">
    <w:name w:val="Колонтитул"/>
    <w:basedOn w:val="afb"/>
    <w:rsid w:val="002B61C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Полужирный"/>
    <w:basedOn w:val="25"/>
    <w:rsid w:val="002B61C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9F4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9F47B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Колонтитул (3)_"/>
    <w:basedOn w:val="a0"/>
    <w:rsid w:val="009F47B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32">
    <w:name w:val="Колонтитул (3)"/>
    <w:basedOn w:val="31"/>
    <w:rsid w:val="009F47B0"/>
    <w:rPr>
      <w:color w:val="000000"/>
      <w:w w:val="100"/>
      <w:position w:val="0"/>
      <w:lang w:val="ru-RU" w:eastAsia="ru-RU" w:bidi="ru-RU"/>
    </w:rPr>
  </w:style>
  <w:style w:type="character" w:customStyle="1" w:styleId="228pt">
    <w:name w:val="Основной текст (2) + 28 pt"/>
    <w:basedOn w:val="25"/>
    <w:rsid w:val="008327DA"/>
    <w:rPr>
      <w:color w:val="000000"/>
      <w:spacing w:val="0"/>
      <w:w w:val="100"/>
      <w:position w:val="0"/>
      <w:sz w:val="56"/>
      <w:szCs w:val="56"/>
      <w:lang w:val="ru-RU" w:eastAsia="ru-RU" w:bidi="ru-RU"/>
    </w:rPr>
  </w:style>
  <w:style w:type="character" w:customStyle="1" w:styleId="26pt">
    <w:name w:val="Основной текст (2) + 6 pt"/>
    <w:basedOn w:val="25"/>
    <w:rsid w:val="00131642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10pt">
    <w:name w:val="Основной текст (2) + 10 pt"/>
    <w:basedOn w:val="25"/>
    <w:rsid w:val="00131642"/>
    <w:rPr>
      <w:color w:val="000000"/>
      <w:spacing w:val="0"/>
      <w:w w:val="100"/>
      <w:position w:val="0"/>
      <w:sz w:val="20"/>
      <w:szCs w:val="20"/>
    </w:rPr>
  </w:style>
  <w:style w:type="character" w:customStyle="1" w:styleId="2Arial4pt">
    <w:name w:val="Основной текст (2) + Arial;4 pt"/>
    <w:basedOn w:val="25"/>
    <w:rsid w:val="00076C0A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c1">
    <w:name w:val="c1"/>
    <w:basedOn w:val="a0"/>
    <w:rsid w:val="007B44F9"/>
  </w:style>
  <w:style w:type="table" w:styleId="afd">
    <w:name w:val="Table Grid"/>
    <w:basedOn w:val="a1"/>
    <w:rsid w:val="00C232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E0D8EB77E909259EC9B11E24F0BFDF0894F475BBD4A00EAC36039B88DE08F0AE9B8D1D494653E2EbD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9339-5BB9-45B7-856C-94F15FA0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40</Pages>
  <Words>9501</Words>
  <Characters>54159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краевом этапе Всероссийского</vt:lpstr>
    </vt:vector>
  </TitlesOfParts>
  <Company>СКИПКРО</Company>
  <LinksUpToDate>false</LinksUpToDate>
  <CharactersWithSpaces>63533</CharactersWithSpaces>
  <SharedDoc>false</SharedDoc>
  <HLinks>
    <vt:vector size="6" baseType="variant">
      <vt:variant>
        <vt:i4>7995492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consultantplus://offline/ref=A4FE0D8EB77E909259EC9B11E24F0BFDF0894F475BBD4A00EAC36039B88DE08F0AE9B8D1D494653E2EbDI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краевом этапе Всероссийского</dc:title>
  <dc:subject/>
  <dc:creator>pereverzeva_ev</dc:creator>
  <cp:keywords/>
  <dc:description/>
  <cp:lastModifiedBy>User</cp:lastModifiedBy>
  <cp:revision>3</cp:revision>
  <cp:lastPrinted>2017-12-25T11:38:00Z</cp:lastPrinted>
  <dcterms:created xsi:type="dcterms:W3CDTF">2013-01-29T11:09:00Z</dcterms:created>
  <dcterms:modified xsi:type="dcterms:W3CDTF">2020-01-13T12:24:00Z</dcterms:modified>
</cp:coreProperties>
</file>